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13F50E34" w14:textId="3B2E9664" w:rsidR="00C111B7" w:rsidRDefault="00C111B7">
      <w:pPr>
        <w:rPr>
          <w:rFonts w:cstheme="minorHAnsi"/>
          <w:sz w:val="22"/>
          <w:szCs w:val="22"/>
        </w:rPr>
      </w:pPr>
    </w:p>
    <w:p w14:paraId="054C4855" w14:textId="5A7F9BBA" w:rsidR="00C111B7" w:rsidRDefault="00C111B7">
      <w:pPr>
        <w:rPr>
          <w:rFonts w:cstheme="minorHAnsi"/>
          <w:sz w:val="22"/>
          <w:szCs w:val="22"/>
        </w:rPr>
      </w:pPr>
    </w:p>
    <w:p w14:paraId="6C8606E9" w14:textId="6CC3F867" w:rsidR="00C111B7" w:rsidRDefault="00C111B7">
      <w:pPr>
        <w:rPr>
          <w:rFonts w:cstheme="minorHAnsi"/>
          <w:sz w:val="22"/>
          <w:szCs w:val="22"/>
        </w:rPr>
      </w:pPr>
    </w:p>
    <w:tbl>
      <w:tblPr>
        <w:tblStyle w:val="TableGrid"/>
        <w:tblW w:w="10774" w:type="dxa"/>
        <w:tblInd w:w="-142" w:type="dxa"/>
        <w:tblLook w:val="04A0" w:firstRow="1" w:lastRow="0" w:firstColumn="1" w:lastColumn="0" w:noHBand="0" w:noVBand="1"/>
      </w:tblPr>
      <w:tblGrid>
        <w:gridCol w:w="1135"/>
        <w:gridCol w:w="708"/>
        <w:gridCol w:w="6378"/>
        <w:gridCol w:w="1844"/>
        <w:gridCol w:w="709"/>
      </w:tblGrid>
      <w:tr w:rsidR="00395DFF" w:rsidRPr="003B37D5" w14:paraId="37628280" w14:textId="77777777" w:rsidTr="00395DFF">
        <w:trPr>
          <w:gridAfter w:val="1"/>
          <w:wAfter w:w="709" w:type="dxa"/>
          <w:trHeight w:val="1306"/>
        </w:trPr>
        <w:tc>
          <w:tcPr>
            <w:tcW w:w="1135" w:type="dxa"/>
            <w:tcBorders>
              <w:top w:val="nil"/>
              <w:left w:val="nil"/>
              <w:bottom w:val="single" w:sz="4" w:space="0" w:color="auto"/>
              <w:right w:val="nil"/>
            </w:tcBorders>
          </w:tcPr>
          <w:p w14:paraId="78ECF882" w14:textId="77777777" w:rsidR="00395DFF" w:rsidRPr="003B37D5" w:rsidRDefault="00395DFF" w:rsidP="001C73B6">
            <w:pPr>
              <w:autoSpaceDE w:val="0"/>
              <w:autoSpaceDN w:val="0"/>
              <w:adjustRightInd w:val="0"/>
              <w:spacing w:after="240" w:line="240" w:lineRule="exact"/>
              <w:rPr>
                <w:rFonts w:cstheme="minorHAnsi"/>
                <w:b/>
                <w:bCs/>
                <w:color w:val="1A1A1A"/>
                <w:sz w:val="22"/>
                <w:szCs w:val="22"/>
                <w:lang w:val="en-US"/>
              </w:rPr>
            </w:pPr>
          </w:p>
        </w:tc>
        <w:tc>
          <w:tcPr>
            <w:tcW w:w="708" w:type="dxa"/>
            <w:tcBorders>
              <w:top w:val="nil"/>
              <w:left w:val="nil"/>
              <w:bottom w:val="single" w:sz="4" w:space="0" w:color="auto"/>
              <w:right w:val="nil"/>
            </w:tcBorders>
          </w:tcPr>
          <w:p w14:paraId="36068724" w14:textId="77777777" w:rsidR="00395DFF" w:rsidRPr="003B37D5" w:rsidRDefault="00395DFF" w:rsidP="001C73B6">
            <w:pPr>
              <w:autoSpaceDE w:val="0"/>
              <w:autoSpaceDN w:val="0"/>
              <w:adjustRightInd w:val="0"/>
              <w:spacing w:after="240" w:line="240" w:lineRule="exact"/>
              <w:rPr>
                <w:rFonts w:cstheme="minorHAnsi"/>
                <w:b/>
                <w:bCs/>
                <w:color w:val="1A1A1A"/>
                <w:sz w:val="22"/>
                <w:szCs w:val="22"/>
                <w:lang w:val="en-US"/>
              </w:rPr>
            </w:pPr>
          </w:p>
        </w:tc>
        <w:tc>
          <w:tcPr>
            <w:tcW w:w="8222" w:type="dxa"/>
            <w:gridSpan w:val="2"/>
            <w:tcBorders>
              <w:top w:val="nil"/>
              <w:left w:val="nil"/>
              <w:bottom w:val="single" w:sz="4" w:space="0" w:color="auto"/>
              <w:right w:val="nil"/>
            </w:tcBorders>
          </w:tcPr>
          <w:p w14:paraId="1BCF8E0C" w14:textId="3253C384" w:rsidR="00395DFF" w:rsidRDefault="00395DFF" w:rsidP="001C73B6">
            <w:pPr>
              <w:autoSpaceDE w:val="0"/>
              <w:autoSpaceDN w:val="0"/>
              <w:adjustRightInd w:val="0"/>
              <w:spacing w:after="240" w:line="240" w:lineRule="exact"/>
              <w:ind w:left="-210"/>
              <w:jc w:val="center"/>
              <w:rPr>
                <w:rFonts w:cstheme="minorHAnsi"/>
                <w:b/>
                <w:bCs/>
                <w:color w:val="1A1A1A"/>
                <w:sz w:val="22"/>
                <w:szCs w:val="22"/>
                <w:u w:val="single"/>
                <w:lang w:val="en-US"/>
              </w:rPr>
            </w:pPr>
            <w:r>
              <w:rPr>
                <w:rFonts w:cstheme="minorHAnsi"/>
                <w:b/>
                <w:bCs/>
                <w:color w:val="1A1A1A"/>
                <w:sz w:val="22"/>
                <w:szCs w:val="22"/>
                <w:u w:val="single"/>
                <w:lang w:val="en-US"/>
              </w:rPr>
              <w:t>Annual Parish Meeting</w:t>
            </w:r>
            <w:r w:rsidRPr="003B37D5">
              <w:rPr>
                <w:rFonts w:cstheme="minorHAnsi"/>
                <w:b/>
                <w:bCs/>
                <w:color w:val="1A1A1A"/>
                <w:sz w:val="22"/>
                <w:szCs w:val="22"/>
                <w:u w:val="single"/>
                <w:lang w:val="en-US"/>
              </w:rPr>
              <w:t xml:space="preserve"> </w:t>
            </w:r>
            <w:r>
              <w:rPr>
                <w:rFonts w:cstheme="minorHAnsi"/>
                <w:b/>
                <w:bCs/>
                <w:color w:val="1A1A1A"/>
                <w:sz w:val="22"/>
                <w:szCs w:val="22"/>
                <w:u w:val="single"/>
                <w:lang w:val="en-US"/>
              </w:rPr>
              <w:t>–</w:t>
            </w:r>
            <w:r w:rsidRPr="003B37D5">
              <w:rPr>
                <w:rFonts w:cstheme="minorHAnsi"/>
                <w:b/>
                <w:bCs/>
                <w:color w:val="1A1A1A"/>
                <w:sz w:val="22"/>
                <w:szCs w:val="22"/>
                <w:u w:val="single"/>
                <w:lang w:val="en-US"/>
              </w:rPr>
              <w:t xml:space="preserve"> </w:t>
            </w:r>
            <w:r>
              <w:rPr>
                <w:rFonts w:cstheme="minorHAnsi"/>
                <w:b/>
                <w:bCs/>
                <w:color w:val="1A1A1A"/>
                <w:sz w:val="22"/>
                <w:szCs w:val="22"/>
                <w:u w:val="single"/>
                <w:lang w:val="en-US"/>
              </w:rPr>
              <w:t>Draft Minutes</w:t>
            </w:r>
          </w:p>
          <w:p w14:paraId="1E00748B" w14:textId="257B5700" w:rsidR="00395DFF" w:rsidRPr="002657AB" w:rsidRDefault="00395DFF" w:rsidP="002657AB">
            <w:pPr>
              <w:autoSpaceDE w:val="0"/>
              <w:autoSpaceDN w:val="0"/>
              <w:adjustRightInd w:val="0"/>
              <w:spacing w:after="240" w:line="240" w:lineRule="exact"/>
              <w:jc w:val="center"/>
              <w:rPr>
                <w:rFonts w:cstheme="minorHAnsi"/>
                <w:b/>
                <w:bCs/>
                <w:sz w:val="22"/>
                <w:szCs w:val="22"/>
                <w:u w:val="single"/>
                <w:lang w:val="en-US"/>
              </w:rPr>
            </w:pPr>
            <w:r w:rsidRPr="00AB75BF">
              <w:rPr>
                <w:rFonts w:cstheme="minorHAnsi"/>
                <w:b/>
                <w:bCs/>
                <w:sz w:val="22"/>
                <w:szCs w:val="22"/>
                <w:u w:val="single"/>
                <w:lang w:val="en-US"/>
              </w:rPr>
              <w:t>PENDING OFFICAL APPROVAL AT NEXT MEETING</w:t>
            </w:r>
            <w:r w:rsidRPr="00F07C2B">
              <w:rPr>
                <w:rFonts w:cstheme="minorHAnsi"/>
                <w:b/>
                <w:bCs/>
                <w:sz w:val="22"/>
                <w:szCs w:val="22"/>
                <w:u w:val="single"/>
                <w:lang w:val="en-US"/>
              </w:rPr>
              <w:t xml:space="preserve"> </w:t>
            </w:r>
          </w:p>
          <w:p w14:paraId="4A4043B0" w14:textId="77777777" w:rsidR="00395DFF" w:rsidRDefault="00395DFF" w:rsidP="002657AB">
            <w:pPr>
              <w:autoSpaceDE w:val="0"/>
              <w:autoSpaceDN w:val="0"/>
              <w:adjustRightInd w:val="0"/>
              <w:spacing w:line="240" w:lineRule="exact"/>
              <w:ind w:left="-210"/>
              <w:jc w:val="center"/>
              <w:rPr>
                <w:rFonts w:cstheme="minorHAnsi"/>
                <w:b/>
                <w:bCs/>
                <w:color w:val="1A1A1A"/>
                <w:sz w:val="22"/>
                <w:szCs w:val="22"/>
                <w:lang w:val="en-US"/>
              </w:rPr>
            </w:pPr>
            <w:r>
              <w:rPr>
                <w:rFonts w:cstheme="minorHAnsi"/>
                <w:b/>
                <w:bCs/>
                <w:color w:val="1A1A1A"/>
                <w:sz w:val="22"/>
                <w:szCs w:val="22"/>
                <w:lang w:val="en-US"/>
              </w:rPr>
              <w:t xml:space="preserve">Held </w:t>
            </w:r>
            <w:r w:rsidRPr="003B37D5">
              <w:rPr>
                <w:rFonts w:cstheme="minorHAnsi"/>
                <w:b/>
                <w:bCs/>
                <w:color w:val="1A1A1A"/>
                <w:sz w:val="22"/>
                <w:szCs w:val="22"/>
                <w:lang w:val="en-US"/>
              </w:rPr>
              <w:t xml:space="preserve">Wednesday the </w:t>
            </w:r>
            <w:r>
              <w:rPr>
                <w:rFonts w:cstheme="minorHAnsi"/>
                <w:b/>
                <w:bCs/>
                <w:color w:val="1A1A1A"/>
                <w:sz w:val="22"/>
                <w:szCs w:val="22"/>
                <w:lang w:val="en-US"/>
              </w:rPr>
              <w:t>18</w:t>
            </w:r>
            <w:r w:rsidRPr="008746AA">
              <w:rPr>
                <w:rFonts w:cstheme="minorHAnsi"/>
                <w:b/>
                <w:bCs/>
                <w:color w:val="1A1A1A"/>
                <w:sz w:val="22"/>
                <w:szCs w:val="22"/>
                <w:vertAlign w:val="superscript"/>
                <w:lang w:val="en-US"/>
              </w:rPr>
              <w:t>th</w:t>
            </w:r>
            <w:r>
              <w:rPr>
                <w:rFonts w:cstheme="minorHAnsi"/>
                <w:b/>
                <w:bCs/>
                <w:color w:val="1A1A1A"/>
                <w:sz w:val="22"/>
                <w:szCs w:val="22"/>
                <w:lang w:val="en-US"/>
              </w:rPr>
              <w:t xml:space="preserve"> of May</w:t>
            </w:r>
            <w:r w:rsidRPr="003B37D5">
              <w:rPr>
                <w:rFonts w:cstheme="minorHAnsi"/>
                <w:b/>
                <w:bCs/>
                <w:color w:val="1A1A1A"/>
                <w:sz w:val="22"/>
                <w:szCs w:val="22"/>
                <w:lang w:val="en-US"/>
              </w:rPr>
              <w:t xml:space="preserve"> 202</w:t>
            </w:r>
            <w:r>
              <w:rPr>
                <w:rFonts w:cstheme="minorHAnsi"/>
                <w:b/>
                <w:bCs/>
                <w:color w:val="1A1A1A"/>
                <w:sz w:val="22"/>
                <w:szCs w:val="22"/>
                <w:lang w:val="en-US"/>
              </w:rPr>
              <w:t>2</w:t>
            </w:r>
            <w:r w:rsidRPr="003B37D5">
              <w:rPr>
                <w:rFonts w:cstheme="minorHAnsi"/>
                <w:b/>
                <w:bCs/>
                <w:color w:val="1A1A1A"/>
                <w:sz w:val="22"/>
                <w:szCs w:val="22"/>
                <w:lang w:val="en-US"/>
              </w:rPr>
              <w:t xml:space="preserve"> at 7</w:t>
            </w:r>
            <w:r>
              <w:rPr>
                <w:rFonts w:cstheme="minorHAnsi"/>
                <w:b/>
                <w:bCs/>
                <w:color w:val="1A1A1A"/>
                <w:sz w:val="22"/>
                <w:szCs w:val="22"/>
                <w:lang w:val="en-US"/>
              </w:rPr>
              <w:t>.30</w:t>
            </w:r>
            <w:r w:rsidRPr="003B37D5">
              <w:rPr>
                <w:rFonts w:cstheme="minorHAnsi"/>
                <w:b/>
                <w:bCs/>
                <w:color w:val="1A1A1A"/>
                <w:sz w:val="22"/>
                <w:szCs w:val="22"/>
                <w:lang w:val="en-US"/>
              </w:rPr>
              <w:t>pm</w:t>
            </w:r>
            <w:r>
              <w:rPr>
                <w:rFonts w:cstheme="minorHAnsi"/>
                <w:b/>
                <w:bCs/>
                <w:color w:val="1A1A1A"/>
                <w:sz w:val="22"/>
                <w:szCs w:val="22"/>
                <w:lang w:val="en-US"/>
              </w:rPr>
              <w:t xml:space="preserve"> in the Bulkington Village Hall</w:t>
            </w:r>
            <w:r w:rsidRPr="003B37D5">
              <w:rPr>
                <w:rFonts w:cstheme="minorHAnsi"/>
                <w:b/>
                <w:bCs/>
                <w:color w:val="1A1A1A"/>
                <w:sz w:val="22"/>
                <w:szCs w:val="22"/>
                <w:lang w:val="en-US"/>
              </w:rPr>
              <w:t xml:space="preserve">. </w:t>
            </w:r>
          </w:p>
          <w:p w14:paraId="075B98FF" w14:textId="77777777" w:rsidR="00395DFF" w:rsidRDefault="00395DFF" w:rsidP="002657AB">
            <w:pPr>
              <w:autoSpaceDE w:val="0"/>
              <w:autoSpaceDN w:val="0"/>
              <w:adjustRightInd w:val="0"/>
              <w:spacing w:line="240" w:lineRule="exact"/>
              <w:ind w:left="-210"/>
              <w:jc w:val="center"/>
              <w:rPr>
                <w:rFonts w:cstheme="minorHAnsi"/>
                <w:b/>
                <w:bCs/>
                <w:color w:val="1A1A1A"/>
                <w:sz w:val="22"/>
                <w:szCs w:val="22"/>
                <w:lang w:val="en-US"/>
              </w:rPr>
            </w:pPr>
          </w:p>
          <w:p w14:paraId="540DF545" w14:textId="19C1B88B" w:rsidR="00395DFF" w:rsidRDefault="00395DFF" w:rsidP="00CC73BA">
            <w:pPr>
              <w:spacing w:line="259" w:lineRule="auto"/>
              <w:jc w:val="center"/>
              <w:rPr>
                <w:rFonts w:cstheme="minorHAnsi"/>
                <w:sz w:val="22"/>
                <w:szCs w:val="22"/>
              </w:rPr>
            </w:pPr>
            <w:r w:rsidRPr="00BD6A6C">
              <w:rPr>
                <w:rFonts w:cstheme="minorHAnsi"/>
                <w:sz w:val="22"/>
                <w:szCs w:val="22"/>
              </w:rPr>
              <w:t xml:space="preserve">Councillors: </w:t>
            </w:r>
            <w:r>
              <w:rPr>
                <w:rFonts w:cstheme="minorHAnsi"/>
                <w:sz w:val="22"/>
                <w:szCs w:val="22"/>
              </w:rPr>
              <w:t xml:space="preserve">Amy Powell (Chair), </w:t>
            </w:r>
            <w:r w:rsidRPr="00BD6A6C">
              <w:rPr>
                <w:rFonts w:cstheme="minorHAnsi"/>
                <w:sz w:val="22"/>
                <w:szCs w:val="22"/>
              </w:rPr>
              <w:t>Alex Breach, Carla Haslam</w:t>
            </w:r>
            <w:r>
              <w:rPr>
                <w:rFonts w:cstheme="minorHAnsi"/>
                <w:sz w:val="22"/>
                <w:szCs w:val="22"/>
              </w:rPr>
              <w:t>, Julie Anderson-Hill, Alison Howard-Evans</w:t>
            </w:r>
          </w:p>
          <w:p w14:paraId="7BD47FFA" w14:textId="6E906472" w:rsidR="00395DFF" w:rsidRPr="00395DFF" w:rsidRDefault="00395DFF" w:rsidP="00395DFF">
            <w:pPr>
              <w:autoSpaceDE w:val="0"/>
              <w:autoSpaceDN w:val="0"/>
              <w:adjustRightInd w:val="0"/>
              <w:spacing w:line="240" w:lineRule="exact"/>
              <w:ind w:left="-210"/>
              <w:jc w:val="center"/>
              <w:rPr>
                <w:sz w:val="22"/>
                <w:szCs w:val="22"/>
              </w:rPr>
            </w:pPr>
            <w:r>
              <w:rPr>
                <w:rFonts w:cstheme="minorHAnsi"/>
                <w:sz w:val="22"/>
                <w:szCs w:val="22"/>
              </w:rPr>
              <w:t xml:space="preserve"> Public: Tamara Reay (Our C</w:t>
            </w:r>
            <w:r w:rsidRPr="00082DBF">
              <w:rPr>
                <w:sz w:val="22"/>
                <w:szCs w:val="22"/>
              </w:rPr>
              <w:t xml:space="preserve">onservative </w:t>
            </w:r>
            <w:r>
              <w:rPr>
                <w:sz w:val="22"/>
                <w:szCs w:val="22"/>
              </w:rPr>
              <w:t xml:space="preserve">Representative serving </w:t>
            </w:r>
            <w:r w:rsidRPr="00082DBF">
              <w:rPr>
                <w:sz w:val="22"/>
                <w:szCs w:val="22"/>
              </w:rPr>
              <w:t>the Devizes Rural West Division</w:t>
            </w:r>
            <w:r>
              <w:rPr>
                <w:sz w:val="22"/>
                <w:szCs w:val="22"/>
              </w:rPr>
              <w:t>)</w:t>
            </w:r>
          </w:p>
          <w:p w14:paraId="7981F78F" w14:textId="1E719B32" w:rsidR="00395DFF" w:rsidRPr="003B37D5" w:rsidRDefault="00395DFF" w:rsidP="002657AB">
            <w:pPr>
              <w:autoSpaceDE w:val="0"/>
              <w:autoSpaceDN w:val="0"/>
              <w:adjustRightInd w:val="0"/>
              <w:spacing w:line="240" w:lineRule="exact"/>
              <w:ind w:left="-210"/>
              <w:jc w:val="center"/>
              <w:rPr>
                <w:rFonts w:cstheme="minorHAnsi"/>
                <w:b/>
                <w:bCs/>
                <w:color w:val="1A1A1A"/>
                <w:sz w:val="22"/>
                <w:szCs w:val="22"/>
                <w:lang w:val="en-US"/>
              </w:rPr>
            </w:pPr>
          </w:p>
        </w:tc>
      </w:tr>
      <w:tr w:rsidR="00395DFF" w:rsidRPr="003B37D5" w14:paraId="2973EC87" w14:textId="77777777" w:rsidTr="00395DFF">
        <w:tc>
          <w:tcPr>
            <w:tcW w:w="8221" w:type="dxa"/>
            <w:gridSpan w:val="3"/>
            <w:tcBorders>
              <w:right w:val="single" w:sz="4" w:space="0" w:color="auto"/>
            </w:tcBorders>
          </w:tcPr>
          <w:p w14:paraId="6E878B91" w14:textId="38FDAE0E" w:rsidR="00395DFF" w:rsidRPr="00395DFF" w:rsidRDefault="00395DFF" w:rsidP="00395DFF">
            <w:pPr>
              <w:pStyle w:val="ListParagraph"/>
              <w:ind w:left="303"/>
              <w:rPr>
                <w:rFonts w:cstheme="minorHAnsi"/>
                <w:b/>
                <w:bCs/>
                <w:sz w:val="22"/>
                <w:szCs w:val="22"/>
                <w:lang w:val="en-US"/>
              </w:rPr>
            </w:pPr>
            <w:r w:rsidRPr="00395DFF">
              <w:rPr>
                <w:rFonts w:cstheme="minorHAnsi"/>
                <w:b/>
                <w:bCs/>
                <w:sz w:val="22"/>
                <w:szCs w:val="22"/>
                <w:lang w:val="en-US"/>
              </w:rPr>
              <w:t>AGENDA ITEM</w:t>
            </w:r>
          </w:p>
        </w:tc>
        <w:tc>
          <w:tcPr>
            <w:tcW w:w="2553" w:type="dxa"/>
            <w:gridSpan w:val="2"/>
            <w:tcBorders>
              <w:top w:val="single" w:sz="4" w:space="0" w:color="auto"/>
              <w:left w:val="single" w:sz="4" w:space="0" w:color="auto"/>
              <w:bottom w:val="single" w:sz="4" w:space="0" w:color="auto"/>
              <w:right w:val="single" w:sz="4" w:space="0" w:color="auto"/>
            </w:tcBorders>
          </w:tcPr>
          <w:p w14:paraId="61021F34" w14:textId="26A3F911" w:rsidR="00395DFF" w:rsidRPr="00395DFF" w:rsidRDefault="00395DFF" w:rsidP="001C73B6">
            <w:pPr>
              <w:jc w:val="both"/>
              <w:rPr>
                <w:rFonts w:cstheme="minorHAnsi"/>
                <w:b/>
                <w:bCs/>
                <w:sz w:val="22"/>
                <w:szCs w:val="22"/>
                <w:lang w:val="en-US"/>
              </w:rPr>
            </w:pPr>
            <w:r w:rsidRPr="00395DFF">
              <w:rPr>
                <w:rFonts w:cstheme="minorHAnsi"/>
                <w:b/>
                <w:bCs/>
                <w:sz w:val="22"/>
                <w:szCs w:val="22"/>
                <w:lang w:val="en-US"/>
              </w:rPr>
              <w:t>AGREED ACTION</w:t>
            </w:r>
          </w:p>
        </w:tc>
      </w:tr>
      <w:tr w:rsidR="00395DFF" w:rsidRPr="003B37D5" w14:paraId="1F79FC8D" w14:textId="77777777" w:rsidTr="00395DFF">
        <w:tc>
          <w:tcPr>
            <w:tcW w:w="8221" w:type="dxa"/>
            <w:gridSpan w:val="3"/>
            <w:tcBorders>
              <w:right w:val="single" w:sz="4" w:space="0" w:color="auto"/>
            </w:tcBorders>
          </w:tcPr>
          <w:p w14:paraId="52D4B482" w14:textId="4E5A51DD" w:rsidR="00395DFF" w:rsidRPr="00395DFF" w:rsidRDefault="00395DFF" w:rsidP="00395DFF">
            <w:pPr>
              <w:pStyle w:val="ListParagraph"/>
              <w:numPr>
                <w:ilvl w:val="0"/>
                <w:numId w:val="43"/>
              </w:numPr>
              <w:rPr>
                <w:rFonts w:cstheme="minorHAnsi"/>
                <w:b/>
                <w:bCs/>
                <w:sz w:val="22"/>
                <w:szCs w:val="22"/>
                <w:lang w:val="en-US"/>
              </w:rPr>
            </w:pPr>
            <w:r w:rsidRPr="00395DFF">
              <w:rPr>
                <w:rFonts w:cstheme="minorHAnsi"/>
                <w:b/>
                <w:bCs/>
                <w:sz w:val="22"/>
                <w:szCs w:val="22"/>
                <w:lang w:val="en-US"/>
              </w:rPr>
              <w:t xml:space="preserve">Apologies for Absence: </w:t>
            </w:r>
            <w:r w:rsidRPr="00395DFF">
              <w:rPr>
                <w:rFonts w:cstheme="minorHAnsi"/>
                <w:sz w:val="22"/>
                <w:szCs w:val="22"/>
                <w:lang w:val="en-US"/>
              </w:rPr>
              <w:t>Simon Downey, Andrew Grabham</w:t>
            </w:r>
          </w:p>
        </w:tc>
        <w:tc>
          <w:tcPr>
            <w:tcW w:w="2553" w:type="dxa"/>
            <w:gridSpan w:val="2"/>
            <w:tcBorders>
              <w:top w:val="single" w:sz="4" w:space="0" w:color="auto"/>
              <w:left w:val="single" w:sz="4" w:space="0" w:color="auto"/>
              <w:bottom w:val="single" w:sz="4" w:space="0" w:color="auto"/>
              <w:right w:val="single" w:sz="4" w:space="0" w:color="auto"/>
            </w:tcBorders>
          </w:tcPr>
          <w:p w14:paraId="451DB372" w14:textId="7B96D16C" w:rsidR="00395DFF" w:rsidRPr="003B37D5" w:rsidRDefault="00395DFF" w:rsidP="001C73B6">
            <w:pPr>
              <w:jc w:val="both"/>
              <w:rPr>
                <w:rFonts w:cstheme="minorHAnsi"/>
                <w:sz w:val="22"/>
                <w:szCs w:val="22"/>
                <w:lang w:val="en-US"/>
              </w:rPr>
            </w:pPr>
          </w:p>
        </w:tc>
      </w:tr>
      <w:tr w:rsidR="00395DFF" w:rsidRPr="003B37D5" w14:paraId="34D89F53" w14:textId="77777777" w:rsidTr="00395DFF">
        <w:tc>
          <w:tcPr>
            <w:tcW w:w="8221" w:type="dxa"/>
            <w:gridSpan w:val="3"/>
          </w:tcPr>
          <w:p w14:paraId="548F23E7" w14:textId="238196C3" w:rsidR="00395DFF" w:rsidRPr="00395DFF" w:rsidRDefault="00395DFF" w:rsidP="00395DFF">
            <w:pPr>
              <w:pStyle w:val="ListParagraph"/>
              <w:numPr>
                <w:ilvl w:val="0"/>
                <w:numId w:val="43"/>
              </w:numPr>
              <w:rPr>
                <w:rFonts w:cstheme="minorHAnsi"/>
                <w:b/>
                <w:bCs/>
                <w:sz w:val="22"/>
                <w:szCs w:val="22"/>
                <w:lang w:val="en-US"/>
              </w:rPr>
            </w:pPr>
            <w:r w:rsidRPr="00395DFF">
              <w:rPr>
                <w:rFonts w:cstheme="minorHAnsi"/>
                <w:b/>
                <w:bCs/>
                <w:sz w:val="22"/>
                <w:szCs w:val="22"/>
                <w:lang w:val="en-US"/>
              </w:rPr>
              <w:t>Approval of Minutes of the Annual Parish Meeting held 19</w:t>
            </w:r>
            <w:r w:rsidRPr="00395DFF">
              <w:rPr>
                <w:rFonts w:cstheme="minorHAnsi"/>
                <w:b/>
                <w:bCs/>
                <w:sz w:val="22"/>
                <w:szCs w:val="22"/>
                <w:vertAlign w:val="superscript"/>
                <w:lang w:val="en-US"/>
              </w:rPr>
              <w:t>th</w:t>
            </w:r>
            <w:r w:rsidRPr="00395DFF">
              <w:rPr>
                <w:rFonts w:cstheme="minorHAnsi"/>
                <w:b/>
                <w:bCs/>
                <w:sz w:val="22"/>
                <w:szCs w:val="22"/>
                <w:lang w:val="en-US"/>
              </w:rPr>
              <w:t xml:space="preserve"> of May 2021</w:t>
            </w:r>
            <w:r w:rsidR="00D516B9">
              <w:rPr>
                <w:rFonts w:cstheme="minorHAnsi"/>
                <w:b/>
                <w:bCs/>
                <w:sz w:val="22"/>
                <w:szCs w:val="22"/>
                <w:lang w:val="en-US"/>
              </w:rPr>
              <w:t xml:space="preserve">: </w:t>
            </w:r>
            <w:r w:rsidRPr="00395DFF">
              <w:rPr>
                <w:rFonts w:cstheme="minorHAnsi"/>
                <w:sz w:val="22"/>
                <w:szCs w:val="22"/>
                <w:lang w:val="en-US"/>
              </w:rPr>
              <w:t>approved</w:t>
            </w:r>
          </w:p>
        </w:tc>
        <w:tc>
          <w:tcPr>
            <w:tcW w:w="2553" w:type="dxa"/>
            <w:gridSpan w:val="2"/>
            <w:tcBorders>
              <w:top w:val="single" w:sz="4" w:space="0" w:color="auto"/>
            </w:tcBorders>
          </w:tcPr>
          <w:p w14:paraId="12612BC3" w14:textId="63ED0AAD" w:rsidR="00395DFF" w:rsidRPr="003B37D5" w:rsidRDefault="00395DFF" w:rsidP="001C73B6">
            <w:pPr>
              <w:jc w:val="both"/>
              <w:rPr>
                <w:rFonts w:cstheme="minorHAnsi"/>
                <w:sz w:val="22"/>
                <w:szCs w:val="22"/>
                <w:lang w:val="en-US"/>
              </w:rPr>
            </w:pPr>
          </w:p>
        </w:tc>
      </w:tr>
      <w:tr w:rsidR="00395DFF" w:rsidRPr="003B37D5" w14:paraId="14DA3304" w14:textId="77777777" w:rsidTr="00395DFF">
        <w:tc>
          <w:tcPr>
            <w:tcW w:w="8221" w:type="dxa"/>
            <w:gridSpan w:val="3"/>
          </w:tcPr>
          <w:p w14:paraId="1B99E253" w14:textId="2CBB0A5A" w:rsidR="00395DFF" w:rsidRPr="00395DFF" w:rsidRDefault="00395DFF" w:rsidP="00395DFF">
            <w:pPr>
              <w:pStyle w:val="ListParagraph"/>
              <w:numPr>
                <w:ilvl w:val="0"/>
                <w:numId w:val="43"/>
              </w:numPr>
              <w:rPr>
                <w:rFonts w:cstheme="minorHAnsi"/>
                <w:b/>
                <w:bCs/>
                <w:sz w:val="22"/>
                <w:szCs w:val="22"/>
                <w:lang w:val="en-US"/>
              </w:rPr>
            </w:pPr>
            <w:r w:rsidRPr="00395DFF">
              <w:rPr>
                <w:rFonts w:cstheme="minorHAnsi"/>
                <w:b/>
                <w:bCs/>
                <w:sz w:val="22"/>
                <w:szCs w:val="22"/>
                <w:lang w:val="en-US"/>
              </w:rPr>
              <w:t xml:space="preserve">Chairman’s report: </w:t>
            </w:r>
            <w:r w:rsidRPr="00395DFF">
              <w:rPr>
                <w:rFonts w:cstheme="minorHAnsi"/>
                <w:sz w:val="22"/>
                <w:szCs w:val="22"/>
                <w:lang w:val="en-US"/>
              </w:rPr>
              <w:t xml:space="preserve">The Acting Chair Amy delivered her report </w:t>
            </w:r>
          </w:p>
        </w:tc>
        <w:tc>
          <w:tcPr>
            <w:tcW w:w="2553" w:type="dxa"/>
            <w:gridSpan w:val="2"/>
          </w:tcPr>
          <w:p w14:paraId="798C4258" w14:textId="17BF852A" w:rsidR="00395DFF" w:rsidRPr="003B37D5" w:rsidRDefault="00395DFF" w:rsidP="001C73B6">
            <w:pPr>
              <w:jc w:val="both"/>
              <w:rPr>
                <w:rFonts w:cstheme="minorHAnsi"/>
                <w:sz w:val="22"/>
                <w:szCs w:val="22"/>
                <w:lang w:val="en-US"/>
              </w:rPr>
            </w:pPr>
          </w:p>
        </w:tc>
      </w:tr>
      <w:tr w:rsidR="00395DFF" w:rsidRPr="003B37D5" w14:paraId="1DFBDE04" w14:textId="77777777" w:rsidTr="00395DFF">
        <w:tc>
          <w:tcPr>
            <w:tcW w:w="8221" w:type="dxa"/>
            <w:gridSpan w:val="3"/>
          </w:tcPr>
          <w:p w14:paraId="7519D046" w14:textId="00799B0E" w:rsidR="00395DFF" w:rsidRPr="008E66DB" w:rsidRDefault="00395DFF" w:rsidP="00D516B9">
            <w:pPr>
              <w:pStyle w:val="ListParagraph"/>
              <w:numPr>
                <w:ilvl w:val="0"/>
                <w:numId w:val="43"/>
              </w:numPr>
              <w:rPr>
                <w:rFonts w:cstheme="minorHAnsi"/>
                <w:b/>
                <w:bCs/>
                <w:sz w:val="22"/>
                <w:szCs w:val="22"/>
                <w:lang w:val="en-US"/>
              </w:rPr>
            </w:pPr>
            <w:r w:rsidRPr="00395DFF">
              <w:rPr>
                <w:rFonts w:cstheme="minorHAnsi"/>
                <w:b/>
                <w:bCs/>
                <w:sz w:val="22"/>
                <w:szCs w:val="22"/>
                <w:lang w:val="en-US"/>
              </w:rPr>
              <w:t xml:space="preserve">Financial report: </w:t>
            </w:r>
            <w:r w:rsidR="00D516B9" w:rsidRPr="00395DFF">
              <w:rPr>
                <w:rFonts w:cstheme="minorHAnsi"/>
                <w:sz w:val="22"/>
                <w:szCs w:val="22"/>
                <w:lang w:val="en-US"/>
              </w:rPr>
              <w:t xml:space="preserve">The Acting Chair Amy </w:t>
            </w:r>
            <w:r w:rsidR="00D516B9">
              <w:rPr>
                <w:rFonts w:cstheme="minorHAnsi"/>
                <w:sz w:val="22"/>
                <w:szCs w:val="22"/>
                <w:lang w:val="en-US"/>
              </w:rPr>
              <w:t>presented the Financial Report</w:t>
            </w:r>
            <w:r w:rsidR="00D516B9" w:rsidRPr="00395DFF">
              <w:rPr>
                <w:rFonts w:cstheme="minorHAnsi"/>
                <w:sz w:val="22"/>
                <w:szCs w:val="22"/>
                <w:lang w:val="en-US"/>
              </w:rPr>
              <w:t xml:space="preserve"> </w:t>
            </w:r>
          </w:p>
        </w:tc>
        <w:tc>
          <w:tcPr>
            <w:tcW w:w="2553" w:type="dxa"/>
            <w:gridSpan w:val="2"/>
          </w:tcPr>
          <w:p w14:paraId="7A580670" w14:textId="0241A44C" w:rsidR="00395DFF" w:rsidRPr="003B37D5" w:rsidRDefault="00395DFF" w:rsidP="001C73B6">
            <w:pPr>
              <w:jc w:val="both"/>
              <w:rPr>
                <w:rFonts w:cstheme="minorHAnsi"/>
                <w:sz w:val="22"/>
                <w:szCs w:val="22"/>
                <w:lang w:val="en-US"/>
              </w:rPr>
            </w:pPr>
          </w:p>
        </w:tc>
      </w:tr>
      <w:tr w:rsidR="00395DFF" w:rsidRPr="003B37D5" w14:paraId="7DE90883" w14:textId="77777777" w:rsidTr="00395DFF">
        <w:tc>
          <w:tcPr>
            <w:tcW w:w="8221" w:type="dxa"/>
            <w:gridSpan w:val="3"/>
          </w:tcPr>
          <w:p w14:paraId="1A3594A1" w14:textId="4B93E42D" w:rsidR="00395DFF" w:rsidRPr="00395DFF" w:rsidRDefault="00395DFF" w:rsidP="00395DFF">
            <w:pPr>
              <w:pStyle w:val="ListParagraph"/>
              <w:numPr>
                <w:ilvl w:val="0"/>
                <w:numId w:val="43"/>
              </w:numPr>
              <w:rPr>
                <w:rFonts w:cstheme="minorHAnsi"/>
                <w:b/>
                <w:bCs/>
                <w:sz w:val="22"/>
                <w:szCs w:val="22"/>
                <w:lang w:val="en-US"/>
              </w:rPr>
            </w:pPr>
            <w:r w:rsidRPr="00395DFF">
              <w:rPr>
                <w:rFonts w:cstheme="minorHAnsi"/>
                <w:b/>
                <w:bCs/>
                <w:sz w:val="22"/>
                <w:szCs w:val="22"/>
                <w:lang w:val="en-US"/>
              </w:rPr>
              <w:t xml:space="preserve">Questions and Comments from Local Government Electors </w:t>
            </w:r>
            <w:r w:rsidRPr="00395DFF">
              <w:rPr>
                <w:rFonts w:cstheme="minorHAnsi"/>
                <w:sz w:val="22"/>
                <w:szCs w:val="22"/>
                <w:lang w:val="en-US"/>
              </w:rPr>
              <w:t>- None received</w:t>
            </w:r>
          </w:p>
        </w:tc>
        <w:tc>
          <w:tcPr>
            <w:tcW w:w="2553" w:type="dxa"/>
            <w:gridSpan w:val="2"/>
          </w:tcPr>
          <w:p w14:paraId="14939C8A" w14:textId="0B7D190C" w:rsidR="00395DFF" w:rsidRPr="003B37D5" w:rsidRDefault="00395DFF" w:rsidP="001C73B6">
            <w:pPr>
              <w:jc w:val="both"/>
              <w:rPr>
                <w:rFonts w:cstheme="minorHAnsi"/>
                <w:sz w:val="22"/>
                <w:szCs w:val="22"/>
                <w:lang w:val="en-US"/>
              </w:rPr>
            </w:pPr>
          </w:p>
        </w:tc>
      </w:tr>
      <w:tr w:rsidR="00395DFF" w:rsidRPr="003B37D5" w14:paraId="29D96316" w14:textId="77777777" w:rsidTr="00395DFF">
        <w:tc>
          <w:tcPr>
            <w:tcW w:w="8221" w:type="dxa"/>
            <w:gridSpan w:val="3"/>
          </w:tcPr>
          <w:p w14:paraId="79E7E9D1" w14:textId="49428D96" w:rsidR="00395DFF" w:rsidRPr="00395DFF" w:rsidRDefault="00395DFF" w:rsidP="00395DFF">
            <w:pPr>
              <w:pStyle w:val="ListParagraph"/>
              <w:numPr>
                <w:ilvl w:val="0"/>
                <w:numId w:val="43"/>
              </w:numPr>
              <w:rPr>
                <w:rFonts w:cstheme="minorHAnsi"/>
                <w:b/>
                <w:bCs/>
                <w:sz w:val="22"/>
                <w:szCs w:val="22"/>
                <w:lang w:val="en-US"/>
              </w:rPr>
            </w:pPr>
            <w:r w:rsidRPr="00395DFF">
              <w:rPr>
                <w:rFonts w:cstheme="minorHAnsi"/>
                <w:b/>
                <w:bCs/>
                <w:sz w:val="22"/>
                <w:szCs w:val="22"/>
                <w:lang w:val="en-US"/>
              </w:rPr>
              <w:t>Vote for new Chair and Vice Chair: Vote for new Chair and Vice Chair:</w:t>
            </w:r>
          </w:p>
          <w:p w14:paraId="661BBBA1" w14:textId="4CB292F0" w:rsidR="00395DFF" w:rsidRPr="00733952" w:rsidRDefault="00395DFF" w:rsidP="00A57410">
            <w:pPr>
              <w:ind w:left="-57"/>
              <w:rPr>
                <w:rFonts w:cstheme="minorHAnsi"/>
                <w:sz w:val="22"/>
                <w:szCs w:val="22"/>
              </w:rPr>
            </w:pPr>
            <w:r w:rsidRPr="00733952">
              <w:rPr>
                <w:rFonts w:cstheme="minorHAnsi"/>
                <w:sz w:val="22"/>
                <w:szCs w:val="22"/>
              </w:rPr>
              <w:t>Unanimous vote for Amy</w:t>
            </w:r>
            <w:r w:rsidR="0008416C">
              <w:rPr>
                <w:rFonts w:cstheme="minorHAnsi"/>
                <w:sz w:val="22"/>
                <w:szCs w:val="22"/>
              </w:rPr>
              <w:t xml:space="preserve"> Powell</w:t>
            </w:r>
            <w:r w:rsidRPr="00733952">
              <w:rPr>
                <w:rFonts w:cstheme="minorHAnsi"/>
                <w:sz w:val="22"/>
                <w:szCs w:val="22"/>
              </w:rPr>
              <w:t xml:space="preserve"> as Chair and Andrew </w:t>
            </w:r>
            <w:r w:rsidR="0037676C">
              <w:rPr>
                <w:rFonts w:cstheme="minorHAnsi"/>
                <w:sz w:val="22"/>
                <w:szCs w:val="22"/>
              </w:rPr>
              <w:t xml:space="preserve">Grabham </w:t>
            </w:r>
            <w:r w:rsidRPr="00733952">
              <w:rPr>
                <w:rFonts w:cstheme="minorHAnsi"/>
                <w:sz w:val="22"/>
                <w:szCs w:val="22"/>
              </w:rPr>
              <w:t>as Vice Chair</w:t>
            </w:r>
            <w:r w:rsidR="0037676C">
              <w:rPr>
                <w:rFonts w:cstheme="minorHAnsi"/>
                <w:sz w:val="22"/>
                <w:szCs w:val="22"/>
              </w:rPr>
              <w:t>.</w:t>
            </w:r>
          </w:p>
          <w:p w14:paraId="39CB5B0D" w14:textId="234CCC54" w:rsidR="0037676C" w:rsidRDefault="00395DFF" w:rsidP="0008416C">
            <w:pPr>
              <w:ind w:left="-57"/>
              <w:rPr>
                <w:rFonts w:cstheme="minorHAnsi"/>
                <w:sz w:val="22"/>
                <w:szCs w:val="22"/>
                <w:lang w:val="en-US"/>
              </w:rPr>
            </w:pPr>
            <w:r w:rsidRPr="00733952">
              <w:rPr>
                <w:rFonts w:cstheme="minorHAnsi"/>
                <w:sz w:val="22"/>
                <w:szCs w:val="22"/>
                <w:lang w:val="en-US"/>
              </w:rPr>
              <w:t xml:space="preserve">Amy </w:t>
            </w:r>
            <w:r w:rsidR="0037676C">
              <w:rPr>
                <w:rFonts w:cstheme="minorHAnsi"/>
                <w:sz w:val="22"/>
                <w:szCs w:val="22"/>
                <w:lang w:val="en-US"/>
              </w:rPr>
              <w:t>was proposed by Julie and seconded by Alison.</w:t>
            </w:r>
          </w:p>
          <w:p w14:paraId="09985D16" w14:textId="25093D45" w:rsidR="00395DFF" w:rsidRDefault="0037676C" w:rsidP="0037676C">
            <w:pPr>
              <w:ind w:left="-57"/>
              <w:rPr>
                <w:rFonts w:cstheme="minorHAnsi"/>
                <w:sz w:val="22"/>
                <w:szCs w:val="22"/>
                <w:lang w:val="en-US"/>
              </w:rPr>
            </w:pPr>
            <w:r>
              <w:rPr>
                <w:rFonts w:cstheme="minorHAnsi"/>
                <w:sz w:val="22"/>
                <w:szCs w:val="22"/>
                <w:lang w:val="en-US"/>
              </w:rPr>
              <w:t xml:space="preserve">Andrew was </w:t>
            </w:r>
            <w:r w:rsidR="00395DFF" w:rsidRPr="00733952">
              <w:rPr>
                <w:rFonts w:cstheme="minorHAnsi"/>
                <w:sz w:val="22"/>
                <w:szCs w:val="22"/>
                <w:lang w:val="en-US"/>
              </w:rPr>
              <w:t xml:space="preserve">proposed </w:t>
            </w:r>
            <w:r>
              <w:rPr>
                <w:rFonts w:cstheme="minorHAnsi"/>
                <w:sz w:val="22"/>
                <w:szCs w:val="22"/>
                <w:lang w:val="en-US"/>
              </w:rPr>
              <w:t xml:space="preserve">by </w:t>
            </w:r>
            <w:r w:rsidR="00395DFF" w:rsidRPr="00733952">
              <w:rPr>
                <w:rFonts w:cstheme="minorHAnsi"/>
                <w:sz w:val="22"/>
                <w:szCs w:val="22"/>
                <w:lang w:val="en-US"/>
              </w:rPr>
              <w:t xml:space="preserve">Alex </w:t>
            </w:r>
            <w:r>
              <w:rPr>
                <w:rFonts w:cstheme="minorHAnsi"/>
                <w:sz w:val="22"/>
                <w:szCs w:val="22"/>
                <w:lang w:val="en-US"/>
              </w:rPr>
              <w:t xml:space="preserve">and </w:t>
            </w:r>
            <w:r w:rsidR="00395DFF" w:rsidRPr="00733952">
              <w:rPr>
                <w:rFonts w:cstheme="minorHAnsi"/>
                <w:sz w:val="22"/>
                <w:szCs w:val="22"/>
                <w:lang w:val="en-US"/>
              </w:rPr>
              <w:t xml:space="preserve">seconded by Julie. </w:t>
            </w:r>
          </w:p>
          <w:p w14:paraId="2D638BF7" w14:textId="77777777" w:rsidR="0017243F" w:rsidRDefault="0017243F" w:rsidP="0037676C">
            <w:pPr>
              <w:ind w:left="-57"/>
              <w:rPr>
                <w:rFonts w:cstheme="minorHAnsi"/>
                <w:sz w:val="22"/>
                <w:szCs w:val="22"/>
                <w:lang w:val="en-US"/>
              </w:rPr>
            </w:pPr>
          </w:p>
          <w:p w14:paraId="05B0D1AE" w14:textId="12F80F2D" w:rsidR="00395DFF" w:rsidRPr="0017243F" w:rsidRDefault="0017243F" w:rsidP="0017243F">
            <w:pPr>
              <w:ind w:left="-57"/>
              <w:rPr>
                <w:rFonts w:cstheme="minorHAnsi"/>
                <w:sz w:val="22"/>
                <w:szCs w:val="22"/>
                <w:lang w:val="en-US"/>
              </w:rPr>
            </w:pPr>
            <w:r>
              <w:rPr>
                <w:rFonts w:cstheme="minorHAnsi"/>
                <w:sz w:val="22"/>
                <w:szCs w:val="22"/>
                <w:lang w:val="en-US"/>
              </w:rPr>
              <w:t xml:space="preserve">Amy was happy to continue to continue as Chair for this year but would like it noted that next year she will be ready to pass the reigns on to someone else. </w:t>
            </w:r>
          </w:p>
        </w:tc>
        <w:tc>
          <w:tcPr>
            <w:tcW w:w="2553" w:type="dxa"/>
            <w:gridSpan w:val="2"/>
          </w:tcPr>
          <w:p w14:paraId="6B68AD9D" w14:textId="02B5AB8B" w:rsidR="00395DFF" w:rsidRDefault="00395DFF" w:rsidP="0033668C">
            <w:pPr>
              <w:rPr>
                <w:rFonts w:cstheme="minorHAnsi"/>
                <w:sz w:val="22"/>
                <w:szCs w:val="22"/>
                <w:lang w:val="en-US"/>
              </w:rPr>
            </w:pPr>
          </w:p>
        </w:tc>
      </w:tr>
      <w:tr w:rsidR="00395DFF" w:rsidRPr="003B37D5" w14:paraId="6A8B9F4A" w14:textId="77777777" w:rsidTr="00395DFF">
        <w:tc>
          <w:tcPr>
            <w:tcW w:w="8221" w:type="dxa"/>
            <w:gridSpan w:val="3"/>
          </w:tcPr>
          <w:p w14:paraId="147D1664" w14:textId="7D3E9ED9" w:rsidR="00395DFF" w:rsidRPr="00395DFF" w:rsidRDefault="00395DFF" w:rsidP="00395DFF">
            <w:pPr>
              <w:pStyle w:val="ListParagraph"/>
              <w:numPr>
                <w:ilvl w:val="0"/>
                <w:numId w:val="43"/>
              </w:numPr>
              <w:rPr>
                <w:rFonts w:cstheme="minorHAnsi"/>
                <w:b/>
                <w:bCs/>
                <w:sz w:val="22"/>
                <w:szCs w:val="22"/>
                <w:lang w:val="en-US"/>
              </w:rPr>
            </w:pPr>
            <w:r w:rsidRPr="00395DFF">
              <w:rPr>
                <w:rFonts w:cstheme="minorHAnsi"/>
                <w:b/>
                <w:bCs/>
                <w:sz w:val="22"/>
                <w:szCs w:val="22"/>
                <w:lang w:val="en-US"/>
              </w:rPr>
              <w:t>Approval of updated Governance Documents</w:t>
            </w:r>
            <w:r w:rsidR="0033668C">
              <w:rPr>
                <w:rFonts w:cstheme="minorHAnsi"/>
                <w:b/>
                <w:bCs/>
                <w:sz w:val="22"/>
                <w:szCs w:val="22"/>
                <w:lang w:val="en-US"/>
              </w:rPr>
              <w:t xml:space="preserve">: </w:t>
            </w:r>
            <w:r w:rsidR="0033668C" w:rsidRPr="0033668C">
              <w:rPr>
                <w:rFonts w:cstheme="minorHAnsi"/>
                <w:sz w:val="22"/>
                <w:szCs w:val="22"/>
                <w:lang w:val="en-US"/>
              </w:rPr>
              <w:t xml:space="preserve">None </w:t>
            </w:r>
            <w:r w:rsidR="0033668C">
              <w:rPr>
                <w:rFonts w:cstheme="minorHAnsi"/>
                <w:sz w:val="22"/>
                <w:szCs w:val="22"/>
                <w:lang w:val="en-US"/>
              </w:rPr>
              <w:t>known to require updates – as the website was launched so recently and all was updated then.</w:t>
            </w:r>
            <w:r w:rsidR="0033668C">
              <w:rPr>
                <w:rFonts w:cstheme="minorHAnsi"/>
                <w:b/>
                <w:bCs/>
                <w:sz w:val="22"/>
                <w:szCs w:val="22"/>
                <w:lang w:val="en-US"/>
              </w:rPr>
              <w:t xml:space="preserve"> </w:t>
            </w:r>
          </w:p>
        </w:tc>
        <w:tc>
          <w:tcPr>
            <w:tcW w:w="2553" w:type="dxa"/>
            <w:gridSpan w:val="2"/>
          </w:tcPr>
          <w:p w14:paraId="1DD0B3BA" w14:textId="63D55CBA" w:rsidR="00395DFF" w:rsidRDefault="0033668C" w:rsidP="002020C6">
            <w:pPr>
              <w:rPr>
                <w:rFonts w:cstheme="minorHAnsi"/>
                <w:sz w:val="22"/>
                <w:szCs w:val="22"/>
                <w:lang w:val="en-US"/>
              </w:rPr>
            </w:pPr>
            <w:r>
              <w:rPr>
                <w:rFonts w:cstheme="minorHAnsi"/>
                <w:sz w:val="22"/>
                <w:szCs w:val="22"/>
                <w:lang w:val="en-US"/>
              </w:rPr>
              <w:t xml:space="preserve">Clerk to check dates of Governance documents on the website </w:t>
            </w:r>
            <w:r w:rsidR="002020C6">
              <w:rPr>
                <w:rFonts w:cstheme="minorHAnsi"/>
                <w:sz w:val="22"/>
                <w:szCs w:val="22"/>
                <w:lang w:val="en-US"/>
              </w:rPr>
              <w:t xml:space="preserve">if </w:t>
            </w:r>
            <w:r w:rsidR="002020C6">
              <w:rPr>
                <w:rFonts w:cstheme="minorHAnsi"/>
                <w:sz w:val="22"/>
                <w:szCs w:val="22"/>
              </w:rPr>
              <w:t>NALC</w:t>
            </w:r>
            <w:r w:rsidR="002020C6">
              <w:rPr>
                <w:rFonts w:cstheme="minorHAnsi"/>
                <w:sz w:val="22"/>
                <w:szCs w:val="22"/>
                <w:lang w:val="en-US"/>
              </w:rPr>
              <w:t xml:space="preserve"> has made any updates</w:t>
            </w:r>
          </w:p>
        </w:tc>
      </w:tr>
    </w:tbl>
    <w:p w14:paraId="096AC6FB" w14:textId="77777777" w:rsidR="00985BA2" w:rsidRPr="00DD446E" w:rsidRDefault="00985BA2" w:rsidP="00985BA2">
      <w:pPr>
        <w:rPr>
          <w:rFonts w:cstheme="minorHAnsi"/>
          <w:sz w:val="22"/>
          <w:szCs w:val="22"/>
        </w:rPr>
      </w:pPr>
    </w:p>
    <w:p w14:paraId="1889D803" w14:textId="77777777" w:rsidR="0065313F" w:rsidRDefault="00DD446E" w:rsidP="00DD446E">
      <w:pPr>
        <w:rPr>
          <w:sz w:val="22"/>
          <w:szCs w:val="22"/>
        </w:rPr>
      </w:pPr>
      <w:r w:rsidRPr="00DD446E">
        <w:rPr>
          <w:sz w:val="22"/>
          <w:szCs w:val="22"/>
        </w:rPr>
        <w:t>The Parish Council Meetings always fall on the 3rd Wednesday of the month</w:t>
      </w:r>
      <w:r w:rsidR="0065313F">
        <w:rPr>
          <w:sz w:val="22"/>
          <w:szCs w:val="22"/>
        </w:rPr>
        <w:t xml:space="preserve">: </w:t>
      </w:r>
    </w:p>
    <w:p w14:paraId="10BD90B1" w14:textId="77777777" w:rsidR="0065313F" w:rsidRDefault="00DD446E" w:rsidP="00DD446E">
      <w:pPr>
        <w:rPr>
          <w:sz w:val="22"/>
          <w:szCs w:val="22"/>
        </w:rPr>
      </w:pPr>
      <w:r w:rsidRPr="00DD446E">
        <w:rPr>
          <w:sz w:val="22"/>
          <w:szCs w:val="22"/>
        </w:rPr>
        <w:t xml:space="preserve">June 15th </w:t>
      </w:r>
    </w:p>
    <w:p w14:paraId="56A11F73" w14:textId="77777777" w:rsidR="0065313F" w:rsidRDefault="00DD446E" w:rsidP="00DD446E">
      <w:pPr>
        <w:rPr>
          <w:sz w:val="22"/>
          <w:szCs w:val="22"/>
        </w:rPr>
      </w:pPr>
      <w:r w:rsidRPr="00DD446E">
        <w:rPr>
          <w:sz w:val="22"/>
          <w:szCs w:val="22"/>
        </w:rPr>
        <w:t xml:space="preserve">July 20th </w:t>
      </w:r>
    </w:p>
    <w:p w14:paraId="46D14F33" w14:textId="2BC72043" w:rsidR="0065313F" w:rsidRDefault="002B52E3" w:rsidP="00DD446E">
      <w:pPr>
        <w:rPr>
          <w:sz w:val="22"/>
          <w:szCs w:val="22"/>
        </w:rPr>
      </w:pPr>
      <w:r>
        <w:rPr>
          <w:sz w:val="22"/>
          <w:szCs w:val="22"/>
        </w:rPr>
        <w:t>No Meeting</w:t>
      </w:r>
    </w:p>
    <w:p w14:paraId="0DD3E15E" w14:textId="79FCF403" w:rsidR="0065313F" w:rsidRDefault="00DD446E" w:rsidP="00DD446E">
      <w:pPr>
        <w:rPr>
          <w:sz w:val="22"/>
          <w:szCs w:val="22"/>
        </w:rPr>
      </w:pPr>
      <w:r w:rsidRPr="00DD446E">
        <w:rPr>
          <w:sz w:val="22"/>
          <w:szCs w:val="22"/>
        </w:rPr>
        <w:t xml:space="preserve">September </w:t>
      </w:r>
      <w:r w:rsidR="006E1A2A">
        <w:rPr>
          <w:sz w:val="22"/>
          <w:szCs w:val="22"/>
        </w:rPr>
        <w:t>21st</w:t>
      </w:r>
    </w:p>
    <w:p w14:paraId="17873EC5" w14:textId="4FD36991" w:rsidR="0065313F" w:rsidRDefault="00DD446E" w:rsidP="00DD446E">
      <w:pPr>
        <w:rPr>
          <w:sz w:val="22"/>
          <w:szCs w:val="22"/>
        </w:rPr>
      </w:pPr>
      <w:r w:rsidRPr="00DD446E">
        <w:rPr>
          <w:sz w:val="22"/>
          <w:szCs w:val="22"/>
        </w:rPr>
        <w:t xml:space="preserve">October </w:t>
      </w:r>
      <w:r w:rsidR="006E1A2A">
        <w:rPr>
          <w:sz w:val="22"/>
          <w:szCs w:val="22"/>
        </w:rPr>
        <w:t>19</w:t>
      </w:r>
      <w:r w:rsidRPr="00DD446E">
        <w:rPr>
          <w:sz w:val="22"/>
          <w:szCs w:val="22"/>
        </w:rPr>
        <w:t xml:space="preserve">th </w:t>
      </w:r>
    </w:p>
    <w:p w14:paraId="54E7571A" w14:textId="347228DD" w:rsidR="0065313F" w:rsidRDefault="00DD446E" w:rsidP="00DD446E">
      <w:pPr>
        <w:rPr>
          <w:sz w:val="22"/>
          <w:szCs w:val="22"/>
        </w:rPr>
      </w:pPr>
      <w:r w:rsidRPr="00DD446E">
        <w:rPr>
          <w:sz w:val="22"/>
          <w:szCs w:val="22"/>
        </w:rPr>
        <w:t>November 1</w:t>
      </w:r>
      <w:r w:rsidR="006E1A2A">
        <w:rPr>
          <w:sz w:val="22"/>
          <w:szCs w:val="22"/>
        </w:rPr>
        <w:t>6</w:t>
      </w:r>
      <w:r w:rsidRPr="00DD446E">
        <w:rPr>
          <w:sz w:val="22"/>
          <w:szCs w:val="22"/>
        </w:rPr>
        <w:t xml:space="preserve">th </w:t>
      </w:r>
    </w:p>
    <w:p w14:paraId="6A028C07" w14:textId="1BCF922E" w:rsidR="00985BA2" w:rsidRPr="00CD0D09" w:rsidRDefault="00DD446E" w:rsidP="00985BA2">
      <w:pPr>
        <w:rPr>
          <w:sz w:val="22"/>
          <w:szCs w:val="22"/>
        </w:rPr>
      </w:pPr>
      <w:r w:rsidRPr="00DD446E">
        <w:rPr>
          <w:sz w:val="22"/>
          <w:szCs w:val="22"/>
        </w:rPr>
        <w:t>December 1</w:t>
      </w:r>
      <w:r w:rsidR="006E1A2A">
        <w:rPr>
          <w:sz w:val="22"/>
          <w:szCs w:val="22"/>
        </w:rPr>
        <w:t>4</w:t>
      </w:r>
      <w:r w:rsidRPr="00DD446E">
        <w:rPr>
          <w:sz w:val="22"/>
          <w:szCs w:val="22"/>
        </w:rPr>
        <w:t>t</w:t>
      </w:r>
      <w:r w:rsidR="0065313F">
        <w:rPr>
          <w:sz w:val="22"/>
          <w:szCs w:val="22"/>
        </w:rPr>
        <w:t>h</w:t>
      </w:r>
    </w:p>
    <w:p w14:paraId="621B485F" w14:textId="77777777" w:rsidR="00DD446E" w:rsidRDefault="00DD446E" w:rsidP="00985BA2">
      <w:pPr>
        <w:rPr>
          <w:rFonts w:cstheme="minorHAnsi"/>
          <w:sz w:val="22"/>
          <w:szCs w:val="22"/>
        </w:rPr>
      </w:pPr>
    </w:p>
    <w:p w14:paraId="61F8D89E" w14:textId="77777777" w:rsidR="00DD446E" w:rsidRDefault="00DD446E" w:rsidP="00985BA2">
      <w:pPr>
        <w:rPr>
          <w:rFonts w:cstheme="minorHAnsi"/>
          <w:sz w:val="22"/>
          <w:szCs w:val="22"/>
        </w:rPr>
      </w:pPr>
    </w:p>
    <w:p w14:paraId="314F810A" w14:textId="77777777" w:rsidR="00DD446E" w:rsidRDefault="00DD446E" w:rsidP="00985BA2">
      <w:pPr>
        <w:rPr>
          <w:rFonts w:cstheme="minorHAnsi"/>
          <w:sz w:val="22"/>
          <w:szCs w:val="22"/>
        </w:rPr>
      </w:pPr>
    </w:p>
    <w:p w14:paraId="791EB186" w14:textId="77777777" w:rsidR="00AE6EAD" w:rsidRDefault="00AE6EAD" w:rsidP="00985BA2">
      <w:pPr>
        <w:rPr>
          <w:rFonts w:cstheme="minorHAnsi"/>
          <w:sz w:val="22"/>
          <w:szCs w:val="22"/>
        </w:rPr>
      </w:pPr>
    </w:p>
    <w:p w14:paraId="18B011FF" w14:textId="77777777" w:rsidR="00741A89" w:rsidRDefault="00741A89" w:rsidP="00985BA2">
      <w:pPr>
        <w:rPr>
          <w:rFonts w:cstheme="minorHAnsi"/>
          <w:sz w:val="22"/>
          <w:szCs w:val="22"/>
        </w:rPr>
      </w:pPr>
    </w:p>
    <w:p w14:paraId="1C2741E7" w14:textId="77777777" w:rsidR="00741A89" w:rsidRDefault="00741A89" w:rsidP="00985BA2">
      <w:pPr>
        <w:rPr>
          <w:rFonts w:cstheme="minorHAnsi"/>
          <w:sz w:val="22"/>
          <w:szCs w:val="22"/>
        </w:rPr>
      </w:pPr>
    </w:p>
    <w:p w14:paraId="19EFDE86" w14:textId="77777777" w:rsidR="00741A89" w:rsidRDefault="00741A89" w:rsidP="00985BA2">
      <w:pPr>
        <w:rPr>
          <w:rFonts w:cstheme="minorHAnsi"/>
          <w:sz w:val="22"/>
          <w:szCs w:val="22"/>
        </w:rPr>
      </w:pPr>
    </w:p>
    <w:p w14:paraId="3F1E04F9" w14:textId="77777777" w:rsidR="007259F9" w:rsidRDefault="007259F9" w:rsidP="00985BA2">
      <w:pPr>
        <w:rPr>
          <w:rFonts w:cstheme="minorHAnsi"/>
          <w:sz w:val="22"/>
          <w:szCs w:val="22"/>
        </w:rPr>
      </w:pPr>
    </w:p>
    <w:p w14:paraId="6D31004F" w14:textId="77777777" w:rsidR="00741A89" w:rsidRDefault="00741A89" w:rsidP="00985BA2">
      <w:pPr>
        <w:rPr>
          <w:rFonts w:cstheme="minorHAnsi"/>
          <w:sz w:val="22"/>
          <w:szCs w:val="22"/>
        </w:rPr>
      </w:pPr>
    </w:p>
    <w:p w14:paraId="08A66DF2" w14:textId="77777777" w:rsidR="00741A89" w:rsidRDefault="00741A89" w:rsidP="00985BA2">
      <w:pPr>
        <w:rPr>
          <w:rFonts w:cstheme="minorHAnsi"/>
          <w:sz w:val="22"/>
          <w:szCs w:val="22"/>
        </w:rPr>
      </w:pPr>
    </w:p>
    <w:tbl>
      <w:tblPr>
        <w:tblStyle w:val="TableGrid"/>
        <w:tblW w:w="10348" w:type="dxa"/>
        <w:tblInd w:w="-142" w:type="dxa"/>
        <w:tblBorders>
          <w:insideH w:val="none" w:sz="0" w:space="0" w:color="auto"/>
          <w:insideV w:val="none" w:sz="0" w:space="0" w:color="auto"/>
        </w:tblBorders>
        <w:tblLook w:val="04A0" w:firstRow="1" w:lastRow="0" w:firstColumn="1" w:lastColumn="0" w:noHBand="0" w:noVBand="1"/>
      </w:tblPr>
      <w:tblGrid>
        <w:gridCol w:w="279"/>
        <w:gridCol w:w="9781"/>
        <w:gridCol w:w="288"/>
      </w:tblGrid>
      <w:tr w:rsidR="007259F9" w:rsidRPr="003B3511" w14:paraId="20BA834C" w14:textId="77777777" w:rsidTr="00C328E5">
        <w:trPr>
          <w:trHeight w:val="418"/>
        </w:trPr>
        <w:tc>
          <w:tcPr>
            <w:tcW w:w="279" w:type="dxa"/>
          </w:tcPr>
          <w:p w14:paraId="20FD47D0" w14:textId="77777777" w:rsidR="007259F9" w:rsidRPr="003B3511" w:rsidRDefault="007259F9" w:rsidP="00C328E5">
            <w:pPr>
              <w:autoSpaceDE w:val="0"/>
              <w:autoSpaceDN w:val="0"/>
              <w:adjustRightInd w:val="0"/>
              <w:spacing w:after="240" w:line="240" w:lineRule="exact"/>
              <w:rPr>
                <w:rFonts w:ascii="Century Gothic" w:hAnsi="Century Gothic" w:cstheme="minorHAnsi"/>
                <w:b/>
                <w:bCs/>
                <w:color w:val="1A1A1A"/>
                <w:sz w:val="22"/>
                <w:szCs w:val="22"/>
              </w:rPr>
            </w:pPr>
          </w:p>
        </w:tc>
        <w:tc>
          <w:tcPr>
            <w:tcW w:w="9781" w:type="dxa"/>
          </w:tcPr>
          <w:p w14:paraId="2FB8B8BA" w14:textId="77777777" w:rsidR="007259F9" w:rsidRPr="003B3511" w:rsidRDefault="007259F9" w:rsidP="00C328E5">
            <w:pPr>
              <w:pStyle w:val="Heading1"/>
              <w:jc w:val="center"/>
              <w:rPr>
                <w:rFonts w:ascii="Century Gothic" w:hAnsi="Century Gothic" w:cstheme="minorHAnsi"/>
                <w:b w:val="0"/>
                <w:bCs w:val="0"/>
                <w:color w:val="1A1A1A"/>
                <w:sz w:val="22"/>
                <w:szCs w:val="22"/>
              </w:rPr>
            </w:pPr>
            <w:r w:rsidRPr="003B3511">
              <w:rPr>
                <w:rFonts w:ascii="Century Gothic" w:hAnsi="Century Gothic"/>
                <w:sz w:val="44"/>
                <w:szCs w:val="44"/>
              </w:rPr>
              <w:t>Chair</w:t>
            </w:r>
            <w:r>
              <w:rPr>
                <w:rFonts w:ascii="Century Gothic" w:hAnsi="Century Gothic"/>
                <w:sz w:val="44"/>
                <w:szCs w:val="44"/>
              </w:rPr>
              <w:t>p</w:t>
            </w:r>
            <w:r w:rsidRPr="003B3511">
              <w:rPr>
                <w:rFonts w:ascii="Century Gothic" w:hAnsi="Century Gothic"/>
                <w:sz w:val="44"/>
                <w:szCs w:val="44"/>
              </w:rPr>
              <w:t>erson’s Report May 202</w:t>
            </w:r>
            <w:r>
              <w:rPr>
                <w:rFonts w:ascii="Century Gothic" w:hAnsi="Century Gothic"/>
                <w:sz w:val="44"/>
                <w:szCs w:val="44"/>
              </w:rPr>
              <w:t>1</w:t>
            </w:r>
            <w:r w:rsidRPr="003B3511">
              <w:rPr>
                <w:rFonts w:ascii="Century Gothic" w:hAnsi="Century Gothic"/>
                <w:sz w:val="44"/>
                <w:szCs w:val="44"/>
              </w:rPr>
              <w:t xml:space="preserve"> – May 202</w:t>
            </w:r>
            <w:r>
              <w:rPr>
                <w:rFonts w:ascii="Century Gothic" w:hAnsi="Century Gothic"/>
                <w:sz w:val="44"/>
                <w:szCs w:val="44"/>
              </w:rPr>
              <w:t>2</w:t>
            </w:r>
          </w:p>
        </w:tc>
        <w:tc>
          <w:tcPr>
            <w:tcW w:w="288" w:type="dxa"/>
          </w:tcPr>
          <w:p w14:paraId="5C9379F5" w14:textId="77777777" w:rsidR="007259F9" w:rsidRPr="003B3511" w:rsidRDefault="007259F9" w:rsidP="00C328E5">
            <w:pPr>
              <w:autoSpaceDE w:val="0"/>
              <w:autoSpaceDN w:val="0"/>
              <w:adjustRightInd w:val="0"/>
              <w:spacing w:after="240" w:line="240" w:lineRule="exact"/>
              <w:rPr>
                <w:rFonts w:ascii="Century Gothic" w:hAnsi="Century Gothic" w:cstheme="minorHAnsi"/>
                <w:b/>
                <w:bCs/>
                <w:color w:val="1A1A1A"/>
                <w:sz w:val="22"/>
                <w:szCs w:val="22"/>
              </w:rPr>
            </w:pPr>
          </w:p>
        </w:tc>
      </w:tr>
    </w:tbl>
    <w:p w14:paraId="2E4BC58A" w14:textId="77777777" w:rsidR="007259F9" w:rsidRPr="003B3511" w:rsidRDefault="007259F9" w:rsidP="007259F9">
      <w:pPr>
        <w:rPr>
          <w:rFonts w:ascii="Century Gothic" w:hAnsi="Century Gothic" w:cstheme="minorHAnsi"/>
          <w:sz w:val="22"/>
          <w:szCs w:val="22"/>
        </w:rPr>
      </w:pPr>
    </w:p>
    <w:tbl>
      <w:tblPr>
        <w:tblStyle w:val="TableGrid"/>
        <w:tblW w:w="10343" w:type="dxa"/>
        <w:tblInd w:w="-142" w:type="dxa"/>
        <w:tblLook w:val="04A0" w:firstRow="1" w:lastRow="0" w:firstColumn="1" w:lastColumn="0" w:noHBand="0" w:noVBand="1"/>
      </w:tblPr>
      <w:tblGrid>
        <w:gridCol w:w="10343"/>
      </w:tblGrid>
      <w:tr w:rsidR="007259F9" w:rsidRPr="003B3511" w14:paraId="593D0970" w14:textId="77777777" w:rsidTr="00C328E5">
        <w:tc>
          <w:tcPr>
            <w:tcW w:w="10343" w:type="dxa"/>
          </w:tcPr>
          <w:p w14:paraId="2BE60B30" w14:textId="77777777" w:rsidR="007259F9" w:rsidRPr="003B3511" w:rsidRDefault="007259F9" w:rsidP="00C328E5">
            <w:r>
              <w:t>We finally see the last of the pandemic restrictions lifted and life can start to return to a new normal.  We’ve been able to meet in person and hold community events again.  We held our annual community event in the village hall in March and it was lovely to see some local people there wanting to get involved and find out more about what the community has to offer.  We look forward to holding a similar event next year keeping our community engaged and connected to those who matter to them.  Thank you to those who took time out of their day to pop down and see us and find out what’s going on.</w:t>
            </w:r>
          </w:p>
          <w:p w14:paraId="3347F1ED" w14:textId="77777777" w:rsidR="007259F9" w:rsidRPr="003B3511" w:rsidRDefault="007259F9" w:rsidP="00C328E5"/>
          <w:p w14:paraId="6A18E17E" w14:textId="77777777" w:rsidR="007259F9" w:rsidRPr="003B3511" w:rsidRDefault="007259F9" w:rsidP="00C328E5">
            <w:r w:rsidRPr="003B3511">
              <w:t xml:space="preserve">The Parish Council Team has </w:t>
            </w:r>
            <w:r>
              <w:t xml:space="preserve">had a stable year with its councillors which has been lovely to really form a good team bond and work out where skills and support lie in the team.  We’ve been able to progress with lots of smaller things this year, probably some thing you’ll not even notice but if it wasn’t for the fantastic team we have looking after our village assets our village would slowly into disrepair and untidiness. </w:t>
            </w:r>
          </w:p>
          <w:p w14:paraId="578F9B27" w14:textId="77777777" w:rsidR="007259F9" w:rsidRPr="003B3511" w:rsidRDefault="007259F9" w:rsidP="00C328E5"/>
          <w:p w14:paraId="3B401517" w14:textId="77777777" w:rsidR="007259F9" w:rsidRPr="003B3511" w:rsidRDefault="007259F9" w:rsidP="00C328E5">
            <w:r>
              <w:t>Your Parish Council team member are</w:t>
            </w:r>
            <w:r w:rsidRPr="003B3511">
              <w:t>:</w:t>
            </w:r>
          </w:p>
          <w:p w14:paraId="2475D8BE" w14:textId="77777777" w:rsidR="007259F9" w:rsidRPr="003B3511" w:rsidRDefault="007259F9" w:rsidP="00C328E5">
            <w:r w:rsidRPr="003B3511">
              <w:t>Hannah Becket – The Parish Clerk</w:t>
            </w:r>
          </w:p>
          <w:p w14:paraId="5808AC24" w14:textId="77777777" w:rsidR="007259F9" w:rsidRPr="003B3511" w:rsidRDefault="007259F9" w:rsidP="00C328E5">
            <w:r w:rsidRPr="003B3511">
              <w:t>Amy Powell</w:t>
            </w:r>
            <w:r>
              <w:t xml:space="preserve">, </w:t>
            </w:r>
            <w:r w:rsidRPr="003B3511">
              <w:t>Andrew Grabham</w:t>
            </w:r>
            <w:r>
              <w:t xml:space="preserve">, </w:t>
            </w:r>
            <w:r w:rsidRPr="003B3511">
              <w:t>Simon Downey</w:t>
            </w:r>
            <w:r>
              <w:t xml:space="preserve">, </w:t>
            </w:r>
            <w:r w:rsidRPr="003B3511">
              <w:t>Alex Breach</w:t>
            </w:r>
            <w:r>
              <w:t xml:space="preserve">, </w:t>
            </w:r>
            <w:r w:rsidRPr="003B3511">
              <w:t>Carla Haslam</w:t>
            </w:r>
            <w:r>
              <w:t xml:space="preserve">, </w:t>
            </w:r>
            <w:r w:rsidRPr="003B3511">
              <w:t>Julie Anderson-Hill</w:t>
            </w:r>
            <w:r>
              <w:t xml:space="preserve">, </w:t>
            </w:r>
            <w:r w:rsidRPr="003B3511">
              <w:t>Alison Howard-Evans</w:t>
            </w:r>
          </w:p>
          <w:p w14:paraId="5FC0C6FB" w14:textId="77777777" w:rsidR="007259F9" w:rsidRPr="003B3511" w:rsidRDefault="007259F9" w:rsidP="00C328E5"/>
          <w:p w14:paraId="019E663A" w14:textId="77777777" w:rsidR="007259F9" w:rsidRPr="003B3511" w:rsidRDefault="007259F9" w:rsidP="00C328E5">
            <w:r w:rsidRPr="003B3511">
              <w:t>With that I’d personally like to thank the support I have received from ALL the current Councillors and the Parish Clerk</w:t>
            </w:r>
            <w:r>
              <w:t>, Hannah.  W</w:t>
            </w:r>
            <w:r w:rsidRPr="003B3511">
              <w:t>ith the support of the Councillors and Hannah we have managed to maintain the services, achieve some goals and set in motion a new way of working with the community, here are some of our highlights for this year.</w:t>
            </w:r>
          </w:p>
          <w:p w14:paraId="34C466C9" w14:textId="77777777" w:rsidR="007259F9" w:rsidRPr="003B3511" w:rsidRDefault="007259F9" w:rsidP="00C328E5"/>
          <w:p w14:paraId="6DA7EAD6" w14:textId="77777777" w:rsidR="007259F9" w:rsidRPr="003B3511" w:rsidRDefault="007259F9" w:rsidP="007259F9">
            <w:pPr>
              <w:pStyle w:val="ListParagraph"/>
              <w:numPr>
                <w:ilvl w:val="0"/>
                <w:numId w:val="46"/>
              </w:numPr>
            </w:pPr>
            <w:r>
              <w:t xml:space="preserve">Finally, we were able to host our normal bonfire and fireworks event, thanks to the planning team led by Simon Downey and the councillors, as well a significant number of community volunteers who helped bring the event together: Debbie Brunning, the family Downey, Steve </w:t>
            </w:r>
            <w:proofErr w:type="spellStart"/>
            <w:r>
              <w:t>Kerslake</w:t>
            </w:r>
            <w:proofErr w:type="spellEnd"/>
            <w:r>
              <w:t>, Darren Jones and Glenn Elliott. Thank you for all the hard work you do to bring this event together every year for the village, it really was lovely to get out and hold a community event again.</w:t>
            </w:r>
          </w:p>
          <w:p w14:paraId="5DE8F376" w14:textId="77777777" w:rsidR="007259F9" w:rsidRDefault="007259F9" w:rsidP="007259F9">
            <w:pPr>
              <w:pStyle w:val="ListParagraph"/>
              <w:numPr>
                <w:ilvl w:val="0"/>
                <w:numId w:val="46"/>
              </w:numPr>
            </w:pPr>
            <w:r>
              <w:t>We took part in the Best Kept Village Competition which generated lots of great community activity in general village tidying up and created quite a flurry of team effort in preparing for the judging.</w:t>
            </w:r>
          </w:p>
          <w:p w14:paraId="4CD0E4B0" w14:textId="77777777" w:rsidR="007259F9" w:rsidRDefault="007259F9" w:rsidP="007259F9">
            <w:pPr>
              <w:pStyle w:val="ListParagraph"/>
              <w:numPr>
                <w:ilvl w:val="0"/>
                <w:numId w:val="46"/>
              </w:numPr>
            </w:pPr>
            <w:r>
              <w:t>The Recreational Ground secured £9780.00 of lottery community funding for improvements to be made to the recreational ground making it more inclusive space for all our community to enjoy</w:t>
            </w:r>
            <w:r w:rsidRPr="003B3511">
              <w:t>.</w:t>
            </w:r>
          </w:p>
          <w:p w14:paraId="04E20038" w14:textId="77777777" w:rsidR="007259F9" w:rsidRPr="003B3511" w:rsidRDefault="007259F9" w:rsidP="007259F9">
            <w:pPr>
              <w:pStyle w:val="ListParagraph"/>
              <w:numPr>
                <w:ilvl w:val="0"/>
                <w:numId w:val="46"/>
              </w:numPr>
            </w:pPr>
            <w:r>
              <w:t xml:space="preserve">A resident of the village on behalf of all who benefit from increased accessibility has </w:t>
            </w:r>
            <w:proofErr w:type="spellStart"/>
            <w:r>
              <w:t>conduced</w:t>
            </w:r>
            <w:proofErr w:type="spellEnd"/>
            <w:r>
              <w:t xml:space="preserve"> a survey of the village and the parish council are taking forward suggestions for improvements to Wiltshire Council where relevant to do so and will pick up local issues where they can.  We’re like to remind those who have boundaries adjacent to the pavements in the village to always keep access clear.  Things like plant pots, rubbish bins, over parked cars, overgrown hedges all </w:t>
            </w:r>
            <w:r>
              <w:lastRenderedPageBreak/>
              <w:t>contribute to accessibility issues.  Please consider others who rely on and use the pavements in our community.</w:t>
            </w:r>
          </w:p>
          <w:p w14:paraId="6D2F145F" w14:textId="77777777" w:rsidR="007259F9" w:rsidRPr="003B3511" w:rsidRDefault="007259F9" w:rsidP="007259F9">
            <w:pPr>
              <w:pStyle w:val="ListParagraph"/>
              <w:numPr>
                <w:ilvl w:val="0"/>
                <w:numId w:val="46"/>
              </w:numPr>
            </w:pPr>
            <w:r w:rsidRPr="003B3511">
              <w:t xml:space="preserve">Our grass maintenance contract </w:t>
            </w:r>
            <w:r>
              <w:t>is being brought in house and has created opportunities for locals to help be part of the maintenance team</w:t>
            </w:r>
            <w:r w:rsidRPr="003B3511">
              <w:t>.  Thank you</w:t>
            </w:r>
            <w:r>
              <w:t>,</w:t>
            </w:r>
            <w:r w:rsidRPr="003B3511">
              <w:t xml:space="preserve"> Andrew for </w:t>
            </w:r>
            <w:r>
              <w:t>working this through and being persistent with your ideas and ways to save our community money.</w:t>
            </w:r>
          </w:p>
          <w:p w14:paraId="422D6AE9" w14:textId="77777777" w:rsidR="007259F9" w:rsidRPr="003B3511" w:rsidRDefault="007259F9" w:rsidP="007259F9">
            <w:pPr>
              <w:pStyle w:val="ListParagraph"/>
              <w:numPr>
                <w:ilvl w:val="0"/>
                <w:numId w:val="46"/>
              </w:numPr>
            </w:pPr>
            <w:r>
              <w:t>We’d like to thank Sue Barratt for all her hard work over the years in helping to keep the Bulkington  website up to date with community and parish information.  Sue has hung up her boots on this now and is looking for volunteers to take over managing the website content moving forward.  Anyone interested in helping with website development should reach out to Hannah or Sue to find out how to get involved</w:t>
            </w:r>
            <w:r w:rsidRPr="003B3511">
              <w:t>.</w:t>
            </w:r>
          </w:p>
          <w:p w14:paraId="636B43C9" w14:textId="77777777" w:rsidR="007259F9" w:rsidRPr="003B3511" w:rsidRDefault="007259F9" w:rsidP="007259F9">
            <w:pPr>
              <w:pStyle w:val="ListParagraph"/>
              <w:numPr>
                <w:ilvl w:val="0"/>
                <w:numId w:val="46"/>
              </w:numPr>
            </w:pPr>
            <w:r>
              <w:t>Yes, we’ve put the precept up this year, we consulted our community and the democratic results confirmed that putting the Precept up to better manage our assets was the right thing to do.  This means the Recreation Ground Committee are now making plans to spend the community and grant funding money wisely.  The work will be a Recreational Ground project and will be overseen by the Parish Council for the spending of the Precept donated money (£4000.00) the remaining money spent by the Recreational Ground Committee will be governed appropriately within the committee and the Parish Council will be there as a guiding body to ensure any new equipment or changes to the recreational ground are complaint with UK standards and the ability for the Parish Council to maintain ongoing costs and insurance.  If you want to be part of the Recreational Ground transformation project, please reach out to Carla Haslam who is leading the committee in this work.</w:t>
            </w:r>
          </w:p>
          <w:p w14:paraId="25145960" w14:textId="77777777" w:rsidR="007259F9" w:rsidRPr="003B3511" w:rsidRDefault="007259F9" w:rsidP="00C328E5"/>
          <w:p w14:paraId="18B58C2C" w14:textId="77777777" w:rsidR="007259F9" w:rsidRPr="00A261A2" w:rsidRDefault="007259F9" w:rsidP="00C328E5">
            <w:pPr>
              <w:rPr>
                <w:u w:val="single"/>
              </w:rPr>
            </w:pPr>
            <w:r w:rsidRPr="00A261A2">
              <w:rPr>
                <w:u w:val="single"/>
              </w:rPr>
              <w:t>Financial</w:t>
            </w:r>
          </w:p>
          <w:p w14:paraId="07CF34BA" w14:textId="77777777" w:rsidR="007259F9" w:rsidRDefault="007259F9" w:rsidP="00C328E5">
            <w:r w:rsidRPr="003B3511">
              <w:t xml:space="preserve">At the time of writing, the </w:t>
            </w:r>
            <w:r>
              <w:t>Parish Council</w:t>
            </w:r>
            <w:r w:rsidRPr="003B3511">
              <w:t>’s accounts for 202</w:t>
            </w:r>
            <w:r>
              <w:t>1</w:t>
            </w:r>
            <w:r w:rsidRPr="003B3511">
              <w:t>/202</w:t>
            </w:r>
            <w:r>
              <w:t>2</w:t>
            </w:r>
            <w:r w:rsidRPr="003B3511">
              <w:t xml:space="preserve"> </w:t>
            </w:r>
            <w:r>
              <w:t>can be reported as attached.</w:t>
            </w:r>
          </w:p>
          <w:p w14:paraId="332674A6" w14:textId="77777777" w:rsidR="007259F9" w:rsidRDefault="007259F9" w:rsidP="00C328E5"/>
          <w:p w14:paraId="6555DD2B" w14:textId="77777777" w:rsidR="007259F9" w:rsidRPr="00B5242A" w:rsidRDefault="007259F9" w:rsidP="00C328E5">
            <w:pPr>
              <w:rPr>
                <w:u w:val="single"/>
              </w:rPr>
            </w:pPr>
            <w:r w:rsidRPr="00B5242A">
              <w:rPr>
                <w:u w:val="single"/>
              </w:rPr>
              <w:t>Wiltshire Council</w:t>
            </w:r>
          </w:p>
          <w:p w14:paraId="2A12A4CC" w14:textId="77777777" w:rsidR="007259F9" w:rsidRPr="003B3511" w:rsidRDefault="007259F9" w:rsidP="00C328E5">
            <w:r w:rsidRPr="003B3511">
              <w:t xml:space="preserve">We </w:t>
            </w:r>
            <w:r>
              <w:t xml:space="preserve">have </w:t>
            </w:r>
            <w:r w:rsidRPr="003B3511">
              <w:t>welcome</w:t>
            </w:r>
            <w:r>
              <w:t>d</w:t>
            </w:r>
            <w:r w:rsidRPr="003B3511">
              <w:t xml:space="preserve"> Tamara Reay as our Devizes Rural West Councillor </w:t>
            </w:r>
            <w:r>
              <w:t>and she is often in attendance to our monthly meetings; she always brings with her a wealth of updates from the Council as well as being proactive in taken on actions and escalations where we need support.</w:t>
            </w:r>
            <w:r w:rsidRPr="003B3511">
              <w:t xml:space="preserve">  </w:t>
            </w:r>
          </w:p>
          <w:p w14:paraId="2848E859" w14:textId="77777777" w:rsidR="007259F9" w:rsidRPr="003B3511" w:rsidRDefault="007259F9" w:rsidP="00C328E5"/>
          <w:p w14:paraId="100667B1" w14:textId="77777777" w:rsidR="007259F9" w:rsidRPr="003B3511" w:rsidRDefault="007259F9" w:rsidP="00C328E5">
            <w:r w:rsidRPr="003B3511">
              <w:t xml:space="preserve">We look forward to </w:t>
            </w:r>
            <w:r>
              <w:t xml:space="preserve">improving our village assets over the coming 12 months and working </w:t>
            </w:r>
            <w:r w:rsidRPr="003B3511">
              <w:t xml:space="preserve">closely with our community </w:t>
            </w:r>
            <w:r>
              <w:t>to make improvements where we can.  W</w:t>
            </w:r>
            <w:r w:rsidRPr="003B3511">
              <w:t>e welcome you all to attend our meetings to come and find out more about what we get up to and how you can get involved.</w:t>
            </w:r>
          </w:p>
          <w:p w14:paraId="60C49E1B" w14:textId="77777777" w:rsidR="007259F9" w:rsidRPr="003B3511" w:rsidRDefault="007259F9" w:rsidP="00C328E5"/>
          <w:p w14:paraId="71F26379" w14:textId="77777777" w:rsidR="007259F9" w:rsidRPr="003B3511" w:rsidRDefault="007259F9" w:rsidP="00C328E5">
            <w:r w:rsidRPr="003B3511">
              <w:t>Thanks</w:t>
            </w:r>
          </w:p>
          <w:p w14:paraId="7ADF07D9" w14:textId="77777777" w:rsidR="007259F9" w:rsidRPr="003B3511" w:rsidRDefault="007259F9" w:rsidP="00C328E5">
            <w:r w:rsidRPr="003B3511">
              <w:t>Amy</w:t>
            </w:r>
          </w:p>
        </w:tc>
      </w:tr>
    </w:tbl>
    <w:p w14:paraId="15A00666" w14:textId="77777777" w:rsidR="007259F9" w:rsidRPr="003B3511" w:rsidRDefault="007259F9" w:rsidP="007259F9">
      <w:pPr>
        <w:rPr>
          <w:rFonts w:ascii="Century Gothic" w:hAnsi="Century Gothic" w:cstheme="minorHAnsi"/>
          <w:sz w:val="22"/>
          <w:szCs w:val="22"/>
        </w:rPr>
      </w:pPr>
    </w:p>
    <w:p w14:paraId="3D46B768" w14:textId="77777777" w:rsidR="00741A89" w:rsidRDefault="00741A89" w:rsidP="00985BA2">
      <w:pPr>
        <w:rPr>
          <w:rFonts w:cstheme="minorHAnsi"/>
          <w:sz w:val="22"/>
          <w:szCs w:val="22"/>
        </w:rPr>
      </w:pPr>
    </w:p>
    <w:p w14:paraId="2AD2B604" w14:textId="77777777" w:rsidR="00741A89" w:rsidRDefault="00741A89" w:rsidP="00985BA2">
      <w:pPr>
        <w:rPr>
          <w:rFonts w:cstheme="minorHAnsi"/>
          <w:sz w:val="22"/>
          <w:szCs w:val="22"/>
        </w:rPr>
      </w:pPr>
    </w:p>
    <w:p w14:paraId="5BB324EF" w14:textId="77777777" w:rsidR="00DD446E" w:rsidRDefault="00DD446E" w:rsidP="00985BA2">
      <w:pPr>
        <w:rPr>
          <w:rFonts w:cstheme="minorHAnsi"/>
          <w:sz w:val="22"/>
          <w:szCs w:val="22"/>
        </w:rPr>
      </w:pPr>
    </w:p>
    <w:p w14:paraId="231B0F63" w14:textId="77777777" w:rsidR="007259F9" w:rsidRDefault="007259F9" w:rsidP="00985BA2">
      <w:pPr>
        <w:rPr>
          <w:rFonts w:cstheme="minorHAnsi"/>
          <w:sz w:val="22"/>
          <w:szCs w:val="22"/>
        </w:rPr>
      </w:pPr>
    </w:p>
    <w:p w14:paraId="4667457B" w14:textId="77777777" w:rsidR="007259F9" w:rsidRDefault="007259F9" w:rsidP="00985BA2">
      <w:pPr>
        <w:rPr>
          <w:rFonts w:cstheme="minorHAnsi"/>
          <w:sz w:val="22"/>
          <w:szCs w:val="22"/>
        </w:rPr>
      </w:pPr>
    </w:p>
    <w:p w14:paraId="1A0BFD2A" w14:textId="77777777" w:rsidR="007259F9" w:rsidRDefault="007259F9" w:rsidP="00985BA2">
      <w:pPr>
        <w:rPr>
          <w:rFonts w:cstheme="minorHAnsi"/>
          <w:sz w:val="22"/>
          <w:szCs w:val="22"/>
        </w:rPr>
      </w:pPr>
    </w:p>
    <w:p w14:paraId="55CA5F61" w14:textId="77777777" w:rsidR="007259F9" w:rsidRDefault="007259F9" w:rsidP="00985BA2">
      <w:pPr>
        <w:rPr>
          <w:rFonts w:cstheme="minorHAnsi"/>
          <w:sz w:val="22"/>
          <w:szCs w:val="22"/>
        </w:rPr>
      </w:pPr>
    </w:p>
    <w:p w14:paraId="2DA791CE" w14:textId="77777777" w:rsidR="007259F9" w:rsidRDefault="007259F9" w:rsidP="00985BA2">
      <w:pPr>
        <w:rPr>
          <w:rFonts w:cstheme="minorHAnsi"/>
          <w:sz w:val="22"/>
          <w:szCs w:val="22"/>
        </w:rPr>
      </w:pPr>
    </w:p>
    <w:p w14:paraId="3213B0C2" w14:textId="77777777" w:rsidR="007259F9" w:rsidRDefault="007259F9" w:rsidP="00985BA2">
      <w:pPr>
        <w:rPr>
          <w:rFonts w:cstheme="minorHAnsi"/>
          <w:sz w:val="22"/>
          <w:szCs w:val="22"/>
        </w:rPr>
      </w:pPr>
    </w:p>
    <w:p w14:paraId="548EF735" w14:textId="77777777" w:rsidR="007259F9" w:rsidRDefault="007259F9" w:rsidP="00985BA2">
      <w:pPr>
        <w:rPr>
          <w:rFonts w:cstheme="minorHAnsi"/>
          <w:sz w:val="22"/>
          <w:szCs w:val="22"/>
        </w:rPr>
      </w:pPr>
    </w:p>
    <w:p w14:paraId="5689E08B" w14:textId="102209F4" w:rsidR="00DD446E" w:rsidRDefault="00DD446E" w:rsidP="00985BA2">
      <w:pPr>
        <w:rPr>
          <w:rFonts w:cstheme="minorHAnsi"/>
          <w:sz w:val="22"/>
          <w:szCs w:val="22"/>
        </w:rPr>
      </w:pPr>
    </w:p>
    <w:p w14:paraId="04E49735" w14:textId="77777777" w:rsidR="00F46F2E" w:rsidRDefault="00F46F2E" w:rsidP="00985BA2">
      <w:pPr>
        <w:rPr>
          <w:rFonts w:cstheme="minorHAnsi"/>
          <w:sz w:val="22"/>
          <w:szCs w:val="22"/>
        </w:rPr>
      </w:pPr>
    </w:p>
    <w:p w14:paraId="6DE95E10" w14:textId="7E351733"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6FE078FD" w14:textId="2DC7224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2386FFD5" w14:textId="57B6B23E"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6D7F390B" w14:textId="2B617DFA"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05CA8A52" w14:textId="5B54473A"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3195F167" w14:textId="64400258"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r>
        <w:rPr>
          <w:noProof/>
        </w:rPr>
        <w:drawing>
          <wp:anchor distT="0" distB="0" distL="114300" distR="114300" simplePos="0" relativeHeight="251659264" behindDoc="0" locked="0" layoutInCell="1" allowOverlap="1" wp14:anchorId="315F6510" wp14:editId="0859F9A9">
            <wp:simplePos x="0" y="0"/>
            <wp:positionH relativeFrom="column">
              <wp:posOffset>-1536365</wp:posOffset>
            </wp:positionH>
            <wp:positionV relativeFrom="paragraph">
              <wp:posOffset>206819</wp:posOffset>
            </wp:positionV>
            <wp:extent cx="9953712" cy="4228285"/>
            <wp:effectExtent l="5398" t="0" r="0" b="0"/>
            <wp:wrapNone/>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6200000">
                      <a:off x="0" y="0"/>
                      <a:ext cx="9953712" cy="4228285"/>
                    </a:xfrm>
                    <a:prstGeom prst="rect">
                      <a:avLst/>
                    </a:prstGeom>
                  </pic:spPr>
                </pic:pic>
              </a:graphicData>
            </a:graphic>
            <wp14:sizeRelH relativeFrom="margin">
              <wp14:pctWidth>0</wp14:pctWidth>
            </wp14:sizeRelH>
            <wp14:sizeRelV relativeFrom="margin">
              <wp14:pctHeight>0</wp14:pctHeight>
            </wp14:sizeRelV>
          </wp:anchor>
        </w:drawing>
      </w:r>
    </w:p>
    <w:p w14:paraId="17BAD513" w14:textId="161CA704"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3B7588A9"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0D46C802"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462200DE"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00005C53"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17259FBC"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1D18E278"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58A3C86F"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126B1A2C"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3D04E41C"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162F476D"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0E39BD10"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7C452142"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1261F927"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3BAD4979"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4C718882"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13D23D01"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23D7C4DF"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01402244"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08EDF0B1"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08C36ED1"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3ED15C68"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30F5FA54"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4794FDCC" w14:textId="77777777" w:rsidR="00B05248" w:rsidRDefault="00B05248" w:rsidP="00CE78A2">
      <w:pPr>
        <w:autoSpaceDE w:val="0"/>
        <w:autoSpaceDN w:val="0"/>
        <w:adjustRightInd w:val="0"/>
        <w:spacing w:after="240" w:line="240" w:lineRule="exact"/>
        <w:jc w:val="center"/>
        <w:rPr>
          <w:rFonts w:cstheme="minorHAnsi"/>
          <w:b/>
          <w:bCs/>
          <w:color w:val="1A1A1A"/>
          <w:sz w:val="22"/>
          <w:szCs w:val="22"/>
          <w:u w:val="single"/>
          <w:lang w:val="en-US"/>
        </w:rPr>
      </w:pPr>
    </w:p>
    <w:p w14:paraId="20B264F3" w14:textId="67912DC0" w:rsidR="00CE78A2" w:rsidRDefault="00CE78A2" w:rsidP="00CE78A2">
      <w:pPr>
        <w:autoSpaceDE w:val="0"/>
        <w:autoSpaceDN w:val="0"/>
        <w:adjustRightInd w:val="0"/>
        <w:spacing w:after="240" w:line="240" w:lineRule="exact"/>
        <w:jc w:val="center"/>
        <w:rPr>
          <w:rFonts w:cstheme="minorHAnsi"/>
          <w:b/>
          <w:bCs/>
          <w:color w:val="1A1A1A"/>
          <w:sz w:val="22"/>
          <w:szCs w:val="22"/>
          <w:u w:val="single"/>
          <w:lang w:val="en-US"/>
        </w:rPr>
      </w:pPr>
      <w:r>
        <w:rPr>
          <w:rFonts w:cstheme="minorHAnsi"/>
          <w:b/>
          <w:bCs/>
          <w:color w:val="1A1A1A"/>
          <w:sz w:val="22"/>
          <w:szCs w:val="22"/>
          <w:u w:val="single"/>
          <w:lang w:val="en-US"/>
        </w:rPr>
        <w:t xml:space="preserve">Minutes of the </w:t>
      </w:r>
      <w:r w:rsidRPr="00EC2B54">
        <w:rPr>
          <w:rFonts w:cstheme="minorHAnsi"/>
          <w:b/>
          <w:bCs/>
          <w:color w:val="1A1A1A"/>
          <w:sz w:val="22"/>
          <w:szCs w:val="22"/>
          <w:u w:val="single"/>
          <w:lang w:val="en-US"/>
        </w:rPr>
        <w:t xml:space="preserve">Bulkington Parish Council </w:t>
      </w:r>
      <w:r>
        <w:rPr>
          <w:rFonts w:cstheme="minorHAnsi"/>
          <w:b/>
          <w:bCs/>
          <w:color w:val="1A1A1A"/>
          <w:sz w:val="22"/>
          <w:szCs w:val="22"/>
          <w:u w:val="single"/>
          <w:lang w:val="en-US"/>
        </w:rPr>
        <w:t>Meeting</w:t>
      </w:r>
    </w:p>
    <w:p w14:paraId="76D780E3" w14:textId="4AD73691" w:rsidR="00CE78A2" w:rsidRDefault="00CE78A2" w:rsidP="00CE78A2">
      <w:pPr>
        <w:autoSpaceDE w:val="0"/>
        <w:autoSpaceDN w:val="0"/>
        <w:adjustRightInd w:val="0"/>
        <w:spacing w:line="240" w:lineRule="exact"/>
        <w:ind w:left="-210"/>
        <w:jc w:val="center"/>
        <w:rPr>
          <w:rFonts w:cstheme="minorHAnsi"/>
          <w:b/>
          <w:bCs/>
          <w:color w:val="1A1A1A"/>
          <w:sz w:val="22"/>
          <w:szCs w:val="22"/>
          <w:lang w:val="en-US"/>
        </w:rPr>
      </w:pPr>
      <w:r w:rsidRPr="00BD6A6C">
        <w:rPr>
          <w:rFonts w:cstheme="minorHAnsi"/>
          <w:b/>
          <w:bCs/>
          <w:color w:val="1A1A1A"/>
          <w:sz w:val="22"/>
          <w:szCs w:val="22"/>
          <w:lang w:val="en-US"/>
        </w:rPr>
        <w:t>Held</w:t>
      </w:r>
      <w:r>
        <w:rPr>
          <w:rFonts w:cstheme="minorHAnsi"/>
          <w:b/>
          <w:bCs/>
          <w:color w:val="1A1A1A"/>
          <w:sz w:val="22"/>
          <w:szCs w:val="22"/>
          <w:lang w:val="en-US"/>
        </w:rPr>
        <w:t xml:space="preserve"> </w:t>
      </w:r>
      <w:r w:rsidRPr="003B37D5">
        <w:rPr>
          <w:rFonts w:cstheme="minorHAnsi"/>
          <w:b/>
          <w:bCs/>
          <w:color w:val="1A1A1A"/>
          <w:sz w:val="22"/>
          <w:szCs w:val="22"/>
          <w:lang w:val="en-US"/>
        </w:rPr>
        <w:t>on</w:t>
      </w:r>
      <w:r>
        <w:rPr>
          <w:rFonts w:cstheme="minorHAnsi"/>
          <w:b/>
          <w:bCs/>
          <w:color w:val="1A1A1A"/>
          <w:sz w:val="22"/>
          <w:szCs w:val="22"/>
          <w:lang w:val="en-US"/>
        </w:rPr>
        <w:t xml:space="preserve"> </w:t>
      </w:r>
      <w:r w:rsidRPr="003B37D5">
        <w:rPr>
          <w:rFonts w:cstheme="minorHAnsi"/>
          <w:b/>
          <w:bCs/>
          <w:color w:val="1A1A1A"/>
          <w:sz w:val="22"/>
          <w:szCs w:val="22"/>
          <w:lang w:val="en-US"/>
        </w:rPr>
        <w:t xml:space="preserve">Wednesday the </w:t>
      </w:r>
      <w:r w:rsidR="00931719">
        <w:rPr>
          <w:rFonts w:cstheme="minorHAnsi"/>
          <w:b/>
          <w:bCs/>
          <w:color w:val="1A1A1A"/>
          <w:sz w:val="22"/>
          <w:szCs w:val="22"/>
          <w:lang w:val="en-US"/>
        </w:rPr>
        <w:t>18</w:t>
      </w:r>
      <w:r w:rsidRPr="00A21DDC">
        <w:rPr>
          <w:rFonts w:cstheme="minorHAnsi"/>
          <w:b/>
          <w:bCs/>
          <w:color w:val="1A1A1A"/>
          <w:sz w:val="22"/>
          <w:szCs w:val="22"/>
          <w:vertAlign w:val="superscript"/>
          <w:lang w:val="en-US"/>
        </w:rPr>
        <w:t>th</w:t>
      </w:r>
      <w:r>
        <w:rPr>
          <w:rFonts w:cstheme="minorHAnsi"/>
          <w:b/>
          <w:bCs/>
          <w:color w:val="1A1A1A"/>
          <w:sz w:val="22"/>
          <w:szCs w:val="22"/>
          <w:lang w:val="en-US"/>
        </w:rPr>
        <w:t xml:space="preserve"> of </w:t>
      </w:r>
      <w:r w:rsidR="00931719">
        <w:rPr>
          <w:rFonts w:cstheme="minorHAnsi"/>
          <w:b/>
          <w:bCs/>
          <w:color w:val="1A1A1A"/>
          <w:sz w:val="22"/>
          <w:szCs w:val="22"/>
          <w:lang w:val="en-US"/>
        </w:rPr>
        <w:t>May</w:t>
      </w:r>
      <w:r>
        <w:rPr>
          <w:rFonts w:cstheme="minorHAnsi"/>
          <w:b/>
          <w:bCs/>
          <w:color w:val="1A1A1A"/>
          <w:sz w:val="22"/>
          <w:szCs w:val="22"/>
          <w:lang w:val="en-US"/>
        </w:rPr>
        <w:t xml:space="preserve"> </w:t>
      </w:r>
      <w:r w:rsidRPr="003B37D5">
        <w:rPr>
          <w:rFonts w:cstheme="minorHAnsi"/>
          <w:b/>
          <w:bCs/>
          <w:color w:val="1A1A1A"/>
          <w:sz w:val="22"/>
          <w:szCs w:val="22"/>
          <w:lang w:val="en-US"/>
        </w:rPr>
        <w:t>202</w:t>
      </w:r>
      <w:r>
        <w:rPr>
          <w:rFonts w:cstheme="minorHAnsi"/>
          <w:b/>
          <w:bCs/>
          <w:color w:val="1A1A1A"/>
          <w:sz w:val="22"/>
          <w:szCs w:val="22"/>
          <w:lang w:val="en-US"/>
        </w:rPr>
        <w:t>2</w:t>
      </w:r>
      <w:r w:rsidRPr="003B37D5">
        <w:rPr>
          <w:rFonts w:cstheme="minorHAnsi"/>
          <w:b/>
          <w:bCs/>
          <w:color w:val="1A1A1A"/>
          <w:sz w:val="22"/>
          <w:szCs w:val="22"/>
          <w:lang w:val="en-US"/>
        </w:rPr>
        <w:t xml:space="preserve"> at 7</w:t>
      </w:r>
      <w:r>
        <w:rPr>
          <w:rFonts w:cstheme="minorHAnsi"/>
          <w:b/>
          <w:bCs/>
          <w:color w:val="1A1A1A"/>
          <w:sz w:val="22"/>
          <w:szCs w:val="22"/>
          <w:lang w:val="en-US"/>
        </w:rPr>
        <w:t>.30</w:t>
      </w:r>
      <w:r w:rsidRPr="003B37D5">
        <w:rPr>
          <w:rFonts w:cstheme="minorHAnsi"/>
          <w:b/>
          <w:bCs/>
          <w:color w:val="1A1A1A"/>
          <w:sz w:val="22"/>
          <w:szCs w:val="22"/>
          <w:lang w:val="en-US"/>
        </w:rPr>
        <w:t>pm</w:t>
      </w:r>
      <w:r>
        <w:rPr>
          <w:rFonts w:cstheme="minorHAnsi"/>
          <w:b/>
          <w:bCs/>
          <w:color w:val="1A1A1A"/>
          <w:sz w:val="22"/>
          <w:szCs w:val="22"/>
          <w:lang w:val="en-US"/>
        </w:rPr>
        <w:t xml:space="preserve"> at the Bulkington Village Hall</w:t>
      </w:r>
    </w:p>
    <w:p w14:paraId="447870A9" w14:textId="77777777" w:rsidR="00CE78A2" w:rsidRDefault="00CE78A2" w:rsidP="00CE78A2">
      <w:pPr>
        <w:spacing w:line="259" w:lineRule="auto"/>
        <w:rPr>
          <w:rFonts w:cstheme="minorHAnsi"/>
          <w:sz w:val="22"/>
          <w:szCs w:val="22"/>
        </w:rPr>
      </w:pPr>
    </w:p>
    <w:p w14:paraId="28530C47" w14:textId="0FC6AE92" w:rsidR="00DD446E" w:rsidRPr="004D1721" w:rsidRDefault="00CE78A2" w:rsidP="004D1721">
      <w:pPr>
        <w:spacing w:line="259" w:lineRule="auto"/>
        <w:jc w:val="center"/>
        <w:rPr>
          <w:rFonts w:cstheme="minorHAnsi"/>
          <w:sz w:val="22"/>
          <w:szCs w:val="22"/>
          <w:lang w:val="en-US"/>
        </w:rPr>
      </w:pPr>
      <w:r>
        <w:rPr>
          <w:rFonts w:cstheme="minorHAnsi"/>
          <w:sz w:val="22"/>
          <w:szCs w:val="22"/>
        </w:rPr>
        <w:t>Attendees</w:t>
      </w:r>
      <w:r w:rsidRPr="00BD6A6C">
        <w:rPr>
          <w:rFonts w:cstheme="minorHAnsi"/>
          <w:sz w:val="22"/>
          <w:szCs w:val="22"/>
        </w:rPr>
        <w:t xml:space="preserve">: </w:t>
      </w:r>
      <w:r w:rsidR="009F1658">
        <w:rPr>
          <w:rFonts w:cstheme="minorHAnsi"/>
          <w:sz w:val="22"/>
          <w:szCs w:val="22"/>
        </w:rPr>
        <w:t>Amy Powell</w:t>
      </w:r>
      <w:r w:rsidR="009645F8">
        <w:rPr>
          <w:rFonts w:cstheme="minorHAnsi"/>
          <w:sz w:val="22"/>
          <w:szCs w:val="22"/>
        </w:rPr>
        <w:t xml:space="preserve"> </w:t>
      </w:r>
      <w:r w:rsidR="009F1658">
        <w:rPr>
          <w:rFonts w:cstheme="minorHAnsi"/>
          <w:sz w:val="22"/>
          <w:szCs w:val="22"/>
        </w:rPr>
        <w:t xml:space="preserve">(Chair), </w:t>
      </w:r>
      <w:r w:rsidRPr="00BD6A6C">
        <w:rPr>
          <w:rFonts w:cstheme="minorHAnsi"/>
          <w:sz w:val="22"/>
          <w:szCs w:val="22"/>
        </w:rPr>
        <w:t>Alex Breach</w:t>
      </w:r>
      <w:r>
        <w:rPr>
          <w:rFonts w:cstheme="minorHAnsi"/>
          <w:sz w:val="22"/>
          <w:szCs w:val="22"/>
        </w:rPr>
        <w:t>,</w:t>
      </w:r>
      <w:r w:rsidRPr="009B5152">
        <w:rPr>
          <w:rFonts w:cstheme="minorHAnsi"/>
          <w:sz w:val="22"/>
          <w:szCs w:val="22"/>
        </w:rPr>
        <w:t xml:space="preserve"> </w:t>
      </w:r>
      <w:r>
        <w:rPr>
          <w:rFonts w:cstheme="minorHAnsi"/>
          <w:sz w:val="22"/>
          <w:szCs w:val="22"/>
          <w:lang w:val="en-US"/>
        </w:rPr>
        <w:t xml:space="preserve">Alison Howard-Evans, </w:t>
      </w:r>
      <w:r w:rsidRPr="00D647FD">
        <w:rPr>
          <w:rFonts w:cstheme="minorHAnsi"/>
          <w:sz w:val="22"/>
          <w:szCs w:val="22"/>
          <w:lang w:val="en-US"/>
        </w:rPr>
        <w:t>Julie Anderson-Hill</w:t>
      </w:r>
      <w:r>
        <w:rPr>
          <w:rFonts w:cstheme="minorHAnsi"/>
          <w:sz w:val="22"/>
          <w:szCs w:val="22"/>
          <w:lang w:val="en-US"/>
        </w:rPr>
        <w:t>,</w:t>
      </w:r>
      <w:r w:rsidR="009F1658">
        <w:rPr>
          <w:rFonts w:cstheme="minorHAnsi"/>
          <w:sz w:val="22"/>
          <w:szCs w:val="22"/>
          <w:lang w:val="en-US"/>
        </w:rPr>
        <w:t xml:space="preserve"> Carla Haslam (via phone)</w:t>
      </w:r>
    </w:p>
    <w:p w14:paraId="36DA50A9" w14:textId="77777777" w:rsidR="00DA5245" w:rsidRDefault="00DA5245" w:rsidP="00872796">
      <w:pPr>
        <w:jc w:val="right"/>
        <w:rPr>
          <w:rFonts w:cstheme="minorHAnsi"/>
          <w:sz w:val="22"/>
          <w:szCs w:val="22"/>
        </w:rPr>
      </w:pPr>
    </w:p>
    <w:tbl>
      <w:tblPr>
        <w:tblStyle w:val="TableGrid"/>
        <w:tblW w:w="11194" w:type="dxa"/>
        <w:tblInd w:w="-142" w:type="dxa"/>
        <w:tblLook w:val="04A0" w:firstRow="1" w:lastRow="0" w:firstColumn="1" w:lastColumn="0" w:noHBand="0" w:noVBand="1"/>
      </w:tblPr>
      <w:tblGrid>
        <w:gridCol w:w="8647"/>
        <w:gridCol w:w="2547"/>
      </w:tblGrid>
      <w:tr w:rsidR="009645F8" w:rsidRPr="003B37D5" w14:paraId="1F47F52E" w14:textId="77777777" w:rsidTr="009645F8">
        <w:tc>
          <w:tcPr>
            <w:tcW w:w="8647" w:type="dxa"/>
          </w:tcPr>
          <w:p w14:paraId="06121A65" w14:textId="2BB5500F" w:rsidR="009645F8" w:rsidRPr="003B37D5" w:rsidRDefault="009645F8" w:rsidP="0051514B">
            <w:pPr>
              <w:ind w:left="-68"/>
              <w:rPr>
                <w:rFonts w:cstheme="minorHAnsi"/>
                <w:b/>
                <w:bCs/>
                <w:sz w:val="22"/>
                <w:szCs w:val="22"/>
                <w:lang w:val="en-US"/>
              </w:rPr>
            </w:pPr>
            <w:r>
              <w:rPr>
                <w:rStyle w:val="Strong"/>
                <w:sz w:val="22"/>
                <w:szCs w:val="22"/>
              </w:rPr>
              <w:t xml:space="preserve"> </w:t>
            </w:r>
            <w:r w:rsidR="00B40F5A">
              <w:rPr>
                <w:rStyle w:val="Strong"/>
                <w:sz w:val="22"/>
                <w:szCs w:val="22"/>
              </w:rPr>
              <w:t>AGENDA ITEM</w:t>
            </w:r>
          </w:p>
        </w:tc>
        <w:tc>
          <w:tcPr>
            <w:tcW w:w="2547" w:type="dxa"/>
          </w:tcPr>
          <w:p w14:paraId="7F8B54FA" w14:textId="018E8063" w:rsidR="009645F8" w:rsidRPr="003B37D5" w:rsidRDefault="00B40F5A" w:rsidP="0051514B">
            <w:pPr>
              <w:jc w:val="both"/>
              <w:rPr>
                <w:rFonts w:cstheme="minorHAnsi"/>
                <w:sz w:val="22"/>
                <w:szCs w:val="22"/>
                <w:lang w:val="en-US"/>
              </w:rPr>
            </w:pPr>
            <w:r w:rsidRPr="00395DFF">
              <w:rPr>
                <w:rFonts w:cstheme="minorHAnsi"/>
                <w:b/>
                <w:bCs/>
                <w:sz w:val="22"/>
                <w:szCs w:val="22"/>
                <w:lang w:val="en-US"/>
              </w:rPr>
              <w:t>AGREED ACTION</w:t>
            </w:r>
          </w:p>
        </w:tc>
      </w:tr>
      <w:tr w:rsidR="009645F8" w:rsidRPr="003B37D5" w14:paraId="4AE4363A" w14:textId="77777777" w:rsidTr="009645F8">
        <w:tc>
          <w:tcPr>
            <w:tcW w:w="8647" w:type="dxa"/>
          </w:tcPr>
          <w:p w14:paraId="49A9CCCB" w14:textId="59CF3AEC" w:rsidR="009645F8" w:rsidRPr="009645F8" w:rsidRDefault="009645F8" w:rsidP="009645F8">
            <w:pPr>
              <w:pStyle w:val="ListParagraph"/>
              <w:numPr>
                <w:ilvl w:val="0"/>
                <w:numId w:val="44"/>
              </w:numPr>
              <w:rPr>
                <w:rFonts w:cstheme="minorHAnsi"/>
                <w:b/>
                <w:bCs/>
                <w:sz w:val="22"/>
                <w:szCs w:val="22"/>
                <w:lang w:val="en-US"/>
              </w:rPr>
            </w:pPr>
            <w:r w:rsidRPr="009645F8">
              <w:rPr>
                <w:rFonts w:cstheme="minorHAnsi"/>
                <w:b/>
                <w:bCs/>
                <w:sz w:val="22"/>
                <w:szCs w:val="22"/>
                <w:lang w:val="en-US"/>
              </w:rPr>
              <w:t>Apologies for absence:</w:t>
            </w:r>
            <w:r w:rsidRPr="009645F8">
              <w:rPr>
                <w:rFonts w:cstheme="minorHAnsi"/>
                <w:sz w:val="22"/>
                <w:szCs w:val="22"/>
              </w:rPr>
              <w:t xml:space="preserve"> Andrew Grabham, Simon Downey </w:t>
            </w:r>
          </w:p>
        </w:tc>
        <w:tc>
          <w:tcPr>
            <w:tcW w:w="2547" w:type="dxa"/>
          </w:tcPr>
          <w:p w14:paraId="12225A05" w14:textId="52DFF595" w:rsidR="009645F8" w:rsidRPr="003B37D5" w:rsidRDefault="009645F8" w:rsidP="0051514B">
            <w:pPr>
              <w:jc w:val="both"/>
              <w:rPr>
                <w:rFonts w:cstheme="minorHAnsi"/>
                <w:sz w:val="22"/>
                <w:szCs w:val="22"/>
                <w:lang w:val="en-US"/>
              </w:rPr>
            </w:pPr>
          </w:p>
        </w:tc>
      </w:tr>
      <w:tr w:rsidR="009645F8" w:rsidRPr="003B37D5" w14:paraId="52800A2E" w14:textId="77777777" w:rsidTr="009645F8">
        <w:tc>
          <w:tcPr>
            <w:tcW w:w="8647" w:type="dxa"/>
          </w:tcPr>
          <w:p w14:paraId="33F45BE4" w14:textId="155593FA" w:rsidR="009645F8" w:rsidRPr="009645F8" w:rsidRDefault="009645F8" w:rsidP="009645F8">
            <w:pPr>
              <w:pStyle w:val="ListParagraph"/>
              <w:numPr>
                <w:ilvl w:val="0"/>
                <w:numId w:val="44"/>
              </w:numPr>
              <w:rPr>
                <w:rFonts w:cstheme="minorHAnsi"/>
                <w:b/>
                <w:bCs/>
                <w:sz w:val="22"/>
                <w:szCs w:val="22"/>
                <w:lang w:val="en-US"/>
              </w:rPr>
            </w:pPr>
            <w:r w:rsidRPr="009645F8">
              <w:rPr>
                <w:rFonts w:cstheme="minorHAnsi"/>
                <w:b/>
                <w:bCs/>
                <w:sz w:val="22"/>
                <w:szCs w:val="22"/>
                <w:lang w:val="en-US"/>
              </w:rPr>
              <w:t>To Record:</w:t>
            </w:r>
          </w:p>
          <w:p w14:paraId="40760F52" w14:textId="501B5655" w:rsidR="009645F8" w:rsidRPr="00E45565" w:rsidRDefault="009645F8" w:rsidP="0051514B">
            <w:pPr>
              <w:ind w:left="-68"/>
              <w:rPr>
                <w:rFonts w:cstheme="minorHAnsi"/>
                <w:sz w:val="22"/>
                <w:szCs w:val="22"/>
                <w:lang w:val="en-US"/>
              </w:rPr>
            </w:pPr>
            <w:r w:rsidRPr="00E45565">
              <w:rPr>
                <w:rFonts w:cstheme="minorHAnsi"/>
                <w:sz w:val="22"/>
                <w:szCs w:val="22"/>
                <w:lang w:val="en-US"/>
              </w:rPr>
              <w:t xml:space="preserve"> No changes to the Register of Interests received</w:t>
            </w:r>
          </w:p>
          <w:p w14:paraId="0C36A04C" w14:textId="1C427C34" w:rsidR="009645F8" w:rsidRPr="00E45565" w:rsidRDefault="009645F8" w:rsidP="0051514B">
            <w:pPr>
              <w:ind w:left="-68"/>
              <w:rPr>
                <w:rFonts w:cstheme="minorHAnsi"/>
                <w:b/>
                <w:bCs/>
                <w:sz w:val="22"/>
                <w:szCs w:val="22"/>
                <w:lang w:val="en-US"/>
              </w:rPr>
            </w:pPr>
            <w:r w:rsidRPr="00E45565">
              <w:rPr>
                <w:rFonts w:cstheme="minorHAnsi"/>
                <w:sz w:val="22"/>
                <w:szCs w:val="22"/>
                <w:lang w:val="en-US"/>
              </w:rPr>
              <w:t xml:space="preserve"> No declaration of Interest in agenda items received</w:t>
            </w:r>
          </w:p>
        </w:tc>
        <w:tc>
          <w:tcPr>
            <w:tcW w:w="2547" w:type="dxa"/>
          </w:tcPr>
          <w:p w14:paraId="26B03F7B" w14:textId="74DD47FE" w:rsidR="009645F8" w:rsidRPr="003B37D5" w:rsidRDefault="009645F8" w:rsidP="0051514B">
            <w:pPr>
              <w:jc w:val="both"/>
              <w:rPr>
                <w:rFonts w:cstheme="minorHAnsi"/>
                <w:sz w:val="22"/>
                <w:szCs w:val="22"/>
                <w:lang w:val="en-US"/>
              </w:rPr>
            </w:pPr>
          </w:p>
        </w:tc>
      </w:tr>
      <w:tr w:rsidR="009645F8" w:rsidRPr="003B37D5" w14:paraId="1F4C5AB2" w14:textId="77777777" w:rsidTr="009645F8">
        <w:tc>
          <w:tcPr>
            <w:tcW w:w="8647" w:type="dxa"/>
          </w:tcPr>
          <w:p w14:paraId="56201F21" w14:textId="73BDA3F6" w:rsidR="009645F8" w:rsidRPr="0005324E" w:rsidRDefault="009645F8" w:rsidP="009645F8">
            <w:pPr>
              <w:pStyle w:val="ListParagraph"/>
              <w:numPr>
                <w:ilvl w:val="0"/>
                <w:numId w:val="44"/>
              </w:numPr>
              <w:rPr>
                <w:rFonts w:cstheme="minorHAnsi"/>
                <w:sz w:val="22"/>
                <w:szCs w:val="22"/>
                <w:lang w:val="en-US"/>
              </w:rPr>
            </w:pPr>
            <w:r w:rsidRPr="0005324E">
              <w:rPr>
                <w:rFonts w:cstheme="minorHAnsi"/>
                <w:b/>
                <w:bCs/>
                <w:sz w:val="22"/>
                <w:szCs w:val="22"/>
                <w:lang w:val="en-US"/>
              </w:rPr>
              <w:t>To Receive a report</w:t>
            </w:r>
            <w:r w:rsidRPr="0005324E">
              <w:rPr>
                <w:rFonts w:cstheme="minorHAnsi"/>
                <w:sz w:val="22"/>
                <w:szCs w:val="22"/>
                <w:lang w:val="en-US"/>
              </w:rPr>
              <w:t xml:space="preserve"> from PCSO Janet and Tamara Reay</w:t>
            </w:r>
            <w:r w:rsidR="0061249D" w:rsidRPr="0005324E">
              <w:rPr>
                <w:rFonts w:cstheme="minorHAnsi"/>
                <w:sz w:val="22"/>
                <w:szCs w:val="22"/>
                <w:lang w:val="en-US"/>
              </w:rPr>
              <w:t xml:space="preserve">: </w:t>
            </w:r>
          </w:p>
          <w:p w14:paraId="5EDFF284" w14:textId="77777777" w:rsidR="0061249D" w:rsidRPr="0005324E" w:rsidRDefault="0061249D" w:rsidP="0061249D">
            <w:pPr>
              <w:rPr>
                <w:rFonts w:cstheme="minorHAnsi"/>
                <w:sz w:val="22"/>
                <w:szCs w:val="22"/>
                <w:lang w:val="en-US"/>
              </w:rPr>
            </w:pPr>
          </w:p>
          <w:p w14:paraId="59EBB526" w14:textId="79D5BA7D" w:rsidR="009645F8" w:rsidRPr="0005324E" w:rsidRDefault="001D68A0" w:rsidP="00E45565">
            <w:pPr>
              <w:rPr>
                <w:sz w:val="22"/>
                <w:szCs w:val="22"/>
              </w:rPr>
            </w:pPr>
            <w:r w:rsidRPr="0005324E">
              <w:rPr>
                <w:rFonts w:cstheme="minorHAnsi"/>
                <w:sz w:val="22"/>
                <w:szCs w:val="22"/>
                <w:lang w:val="en-US"/>
              </w:rPr>
              <w:t xml:space="preserve">PCSO Janet: </w:t>
            </w:r>
            <w:r w:rsidR="009645F8" w:rsidRPr="0005324E">
              <w:rPr>
                <w:sz w:val="22"/>
                <w:szCs w:val="22"/>
              </w:rPr>
              <w:t xml:space="preserve">There were no </w:t>
            </w:r>
            <w:r w:rsidR="00603A60">
              <w:rPr>
                <w:sz w:val="22"/>
                <w:szCs w:val="22"/>
              </w:rPr>
              <w:t>C</w:t>
            </w:r>
            <w:r w:rsidR="009645F8" w:rsidRPr="0005324E">
              <w:rPr>
                <w:sz w:val="22"/>
                <w:szCs w:val="22"/>
              </w:rPr>
              <w:t>rime Reports between 14.04.22 – 15.05.22.</w:t>
            </w:r>
            <w:r w:rsidRPr="0005324E">
              <w:rPr>
                <w:sz w:val="22"/>
                <w:szCs w:val="22"/>
              </w:rPr>
              <w:t xml:space="preserve"> </w:t>
            </w:r>
          </w:p>
          <w:p w14:paraId="5D1ED1A0" w14:textId="77777777" w:rsidR="009645F8" w:rsidRPr="0005324E" w:rsidRDefault="009645F8" w:rsidP="00E45565">
            <w:pPr>
              <w:rPr>
                <w:sz w:val="22"/>
                <w:szCs w:val="22"/>
              </w:rPr>
            </w:pPr>
          </w:p>
          <w:p w14:paraId="655A4D7F" w14:textId="0A132D5B" w:rsidR="0005324E" w:rsidRPr="0005324E" w:rsidRDefault="001D68A0" w:rsidP="00E45565">
            <w:pPr>
              <w:rPr>
                <w:sz w:val="22"/>
                <w:szCs w:val="22"/>
              </w:rPr>
            </w:pPr>
            <w:r w:rsidRPr="0005324E">
              <w:rPr>
                <w:sz w:val="22"/>
                <w:szCs w:val="22"/>
              </w:rPr>
              <w:t xml:space="preserve">Councillor </w:t>
            </w:r>
            <w:r w:rsidR="009645F8" w:rsidRPr="0005324E">
              <w:rPr>
                <w:sz w:val="22"/>
                <w:szCs w:val="22"/>
              </w:rPr>
              <w:t>Tamara</w:t>
            </w:r>
            <w:r w:rsidRPr="0005324E">
              <w:rPr>
                <w:sz w:val="22"/>
                <w:szCs w:val="22"/>
              </w:rPr>
              <w:t xml:space="preserve"> Reay</w:t>
            </w:r>
            <w:r w:rsidR="00BB5419">
              <w:rPr>
                <w:sz w:val="22"/>
                <w:szCs w:val="22"/>
              </w:rPr>
              <w:t xml:space="preserve"> spoke to the councillors about Wiltshire Council updates: </w:t>
            </w:r>
          </w:p>
          <w:p w14:paraId="7355BE34" w14:textId="2D043B19" w:rsidR="00BB5419" w:rsidRDefault="0005324E" w:rsidP="00BB5419">
            <w:pPr>
              <w:pStyle w:val="ListParagraph"/>
              <w:numPr>
                <w:ilvl w:val="0"/>
                <w:numId w:val="45"/>
              </w:numPr>
              <w:rPr>
                <w:sz w:val="22"/>
                <w:szCs w:val="22"/>
              </w:rPr>
            </w:pPr>
            <w:r w:rsidRPr="00BB5419">
              <w:rPr>
                <w:sz w:val="22"/>
                <w:szCs w:val="22"/>
              </w:rPr>
              <w:t>Solar Together Wiltshire</w:t>
            </w:r>
            <w:r w:rsidR="00BB5419" w:rsidRPr="00BB5419">
              <w:rPr>
                <w:sz w:val="22"/>
                <w:szCs w:val="22"/>
              </w:rPr>
              <w:t xml:space="preserve">: </w:t>
            </w:r>
            <w:r w:rsidRPr="00BB5419">
              <w:rPr>
                <w:sz w:val="22"/>
                <w:szCs w:val="22"/>
              </w:rPr>
              <w:t>W</w:t>
            </w:r>
            <w:r w:rsidR="00BB5419">
              <w:rPr>
                <w:sz w:val="22"/>
                <w:szCs w:val="22"/>
              </w:rPr>
              <w:t xml:space="preserve">iltshire Council are </w:t>
            </w:r>
            <w:r w:rsidRPr="00BB5419">
              <w:rPr>
                <w:sz w:val="22"/>
                <w:szCs w:val="22"/>
              </w:rPr>
              <w:t xml:space="preserve">working with independent experts </w:t>
            </w:r>
            <w:proofErr w:type="spellStart"/>
            <w:r w:rsidRPr="00BB5419">
              <w:rPr>
                <w:sz w:val="22"/>
                <w:szCs w:val="22"/>
              </w:rPr>
              <w:t>iChoosr</w:t>
            </w:r>
            <w:proofErr w:type="spellEnd"/>
            <w:r w:rsidRPr="00BB5419">
              <w:rPr>
                <w:sz w:val="22"/>
                <w:szCs w:val="22"/>
              </w:rPr>
              <w:t xml:space="preserve"> and Swindon Borough Council to give homeowners the opportunity to invest in renewables through a group-buying scheme for solar panels and battery storage. This is a group-buying scheme which will offer solar panels with optional battery storage and EV charge points, as well as offering battery storage for residents who have already invested in solar panels and are looking to get more from the renewable energy they generate, as well as increase their independence from the grid. Given the current cost of living, significantly impacted by the surge in energy prices, we feel this scheme will be worth consideration from eligible households and help provide longer term savings. It is free to register and there is no obligation for people to go ahead with an installation. </w:t>
            </w:r>
            <w:r w:rsidR="000351D0">
              <w:rPr>
                <w:sz w:val="22"/>
                <w:szCs w:val="22"/>
              </w:rPr>
              <w:t>The deadline for registering interest is the 14</w:t>
            </w:r>
            <w:r w:rsidR="000351D0" w:rsidRPr="000351D0">
              <w:rPr>
                <w:sz w:val="22"/>
                <w:szCs w:val="22"/>
                <w:vertAlign w:val="superscript"/>
              </w:rPr>
              <w:t>th</w:t>
            </w:r>
            <w:r w:rsidR="000351D0">
              <w:rPr>
                <w:sz w:val="22"/>
                <w:szCs w:val="22"/>
              </w:rPr>
              <w:t xml:space="preserve"> of June. </w:t>
            </w:r>
            <w:r w:rsidRPr="00BB5419">
              <w:rPr>
                <w:sz w:val="22"/>
                <w:szCs w:val="22"/>
              </w:rPr>
              <w:t xml:space="preserve">All residents living in the Wiltshire Council and Swindon Borough Council areas who own their own house (or have permission from the landlord to install a solar PV system) can register for the Solar Together group-buying scheme. Small and medium-sized enterprises (nondomestic) and community buildings meeting this requirement can participate as well.  </w:t>
            </w:r>
          </w:p>
          <w:p w14:paraId="71349F1E" w14:textId="59CE31C9" w:rsidR="00067133" w:rsidRDefault="00067133" w:rsidP="00BB5419">
            <w:pPr>
              <w:pStyle w:val="ListParagraph"/>
              <w:numPr>
                <w:ilvl w:val="0"/>
                <w:numId w:val="45"/>
              </w:numPr>
              <w:rPr>
                <w:sz w:val="22"/>
                <w:szCs w:val="22"/>
              </w:rPr>
            </w:pPr>
            <w:r>
              <w:rPr>
                <w:sz w:val="22"/>
                <w:szCs w:val="22"/>
              </w:rPr>
              <w:t xml:space="preserve">The next Devizes </w:t>
            </w:r>
            <w:r w:rsidR="004A2BDD">
              <w:rPr>
                <w:sz w:val="22"/>
                <w:szCs w:val="22"/>
              </w:rPr>
              <w:t>A</w:t>
            </w:r>
            <w:r>
              <w:rPr>
                <w:sz w:val="22"/>
                <w:szCs w:val="22"/>
              </w:rPr>
              <w:t xml:space="preserve">rea </w:t>
            </w:r>
            <w:r w:rsidR="004A2BDD">
              <w:rPr>
                <w:sz w:val="22"/>
                <w:szCs w:val="22"/>
              </w:rPr>
              <w:t>B</w:t>
            </w:r>
            <w:r>
              <w:rPr>
                <w:sz w:val="22"/>
                <w:szCs w:val="22"/>
              </w:rPr>
              <w:t xml:space="preserve">oard </w:t>
            </w:r>
            <w:r w:rsidR="004A2BDD">
              <w:rPr>
                <w:sz w:val="22"/>
                <w:szCs w:val="22"/>
              </w:rPr>
              <w:t xml:space="preserve">is the </w:t>
            </w:r>
            <w:r>
              <w:rPr>
                <w:sz w:val="22"/>
                <w:szCs w:val="22"/>
              </w:rPr>
              <w:t>20</w:t>
            </w:r>
            <w:r w:rsidRPr="008A204B">
              <w:rPr>
                <w:sz w:val="22"/>
                <w:szCs w:val="22"/>
                <w:vertAlign w:val="superscript"/>
              </w:rPr>
              <w:t>th</w:t>
            </w:r>
            <w:r>
              <w:rPr>
                <w:sz w:val="22"/>
                <w:szCs w:val="22"/>
              </w:rPr>
              <w:t xml:space="preserve"> of June</w:t>
            </w:r>
          </w:p>
          <w:p w14:paraId="00795AFE" w14:textId="5EAB65CF" w:rsidR="009645F8" w:rsidRPr="00363C6A" w:rsidRDefault="0017598C" w:rsidP="0078380A">
            <w:pPr>
              <w:pStyle w:val="ListParagraph"/>
              <w:numPr>
                <w:ilvl w:val="0"/>
                <w:numId w:val="45"/>
              </w:numPr>
              <w:rPr>
                <w:sz w:val="22"/>
                <w:szCs w:val="22"/>
              </w:rPr>
            </w:pPr>
            <w:r>
              <w:rPr>
                <w:sz w:val="22"/>
                <w:szCs w:val="22"/>
              </w:rPr>
              <w:t xml:space="preserve">A </w:t>
            </w:r>
            <w:r w:rsidR="00BB5419" w:rsidRPr="0005324E">
              <w:rPr>
                <w:sz w:val="22"/>
                <w:szCs w:val="22"/>
              </w:rPr>
              <w:t xml:space="preserve">Webinar </w:t>
            </w:r>
            <w:r>
              <w:rPr>
                <w:sz w:val="22"/>
                <w:szCs w:val="22"/>
              </w:rPr>
              <w:t xml:space="preserve">was held on </w:t>
            </w:r>
            <w:r w:rsidR="00BB5419" w:rsidRPr="0005324E">
              <w:rPr>
                <w:sz w:val="22"/>
                <w:szCs w:val="22"/>
              </w:rPr>
              <w:t xml:space="preserve">Monday night </w:t>
            </w:r>
            <w:r>
              <w:rPr>
                <w:sz w:val="22"/>
                <w:szCs w:val="22"/>
              </w:rPr>
              <w:t>by</w:t>
            </w:r>
            <w:r w:rsidR="00BB5419" w:rsidRPr="0005324E">
              <w:rPr>
                <w:sz w:val="22"/>
                <w:szCs w:val="22"/>
              </w:rPr>
              <w:t xml:space="preserve"> </w:t>
            </w:r>
            <w:r>
              <w:rPr>
                <w:sz w:val="22"/>
                <w:szCs w:val="22"/>
              </w:rPr>
              <w:t>W</w:t>
            </w:r>
            <w:r w:rsidR="00BB5419" w:rsidRPr="0005324E">
              <w:rPr>
                <w:sz w:val="22"/>
                <w:szCs w:val="22"/>
              </w:rPr>
              <w:t xml:space="preserve">ilts </w:t>
            </w:r>
            <w:r>
              <w:rPr>
                <w:sz w:val="22"/>
                <w:szCs w:val="22"/>
              </w:rPr>
              <w:t>C</w:t>
            </w:r>
            <w:r w:rsidR="00BB5419" w:rsidRPr="0005324E">
              <w:rPr>
                <w:sz w:val="22"/>
                <w:szCs w:val="22"/>
              </w:rPr>
              <w:t>ouncil</w:t>
            </w:r>
            <w:r>
              <w:rPr>
                <w:sz w:val="22"/>
                <w:szCs w:val="22"/>
              </w:rPr>
              <w:t xml:space="preserve"> </w:t>
            </w:r>
            <w:r w:rsidR="00BB5419" w:rsidRPr="0005324E">
              <w:rPr>
                <w:sz w:val="22"/>
                <w:szCs w:val="22"/>
              </w:rPr>
              <w:t>giving update</w:t>
            </w:r>
            <w:r>
              <w:rPr>
                <w:sz w:val="22"/>
                <w:szCs w:val="22"/>
              </w:rPr>
              <w:t xml:space="preserve">s on the support offered to families coming over from the </w:t>
            </w:r>
            <w:r w:rsidR="00BB5419" w:rsidRPr="0005324E">
              <w:rPr>
                <w:sz w:val="22"/>
                <w:szCs w:val="22"/>
              </w:rPr>
              <w:t>Ukraine</w:t>
            </w:r>
            <w:r>
              <w:rPr>
                <w:sz w:val="22"/>
                <w:szCs w:val="22"/>
              </w:rPr>
              <w:t xml:space="preserve">. This can still be accessed by any residents wishing for more information. </w:t>
            </w:r>
          </w:p>
        </w:tc>
        <w:tc>
          <w:tcPr>
            <w:tcW w:w="2547" w:type="dxa"/>
          </w:tcPr>
          <w:p w14:paraId="5DC275DF" w14:textId="6122FE29" w:rsidR="007964BA" w:rsidRDefault="004A2BDD" w:rsidP="00363C6A">
            <w:pPr>
              <w:rPr>
                <w:sz w:val="22"/>
                <w:szCs w:val="22"/>
              </w:rPr>
            </w:pPr>
            <w:r>
              <w:rPr>
                <w:sz w:val="22"/>
                <w:szCs w:val="22"/>
              </w:rPr>
              <w:t xml:space="preserve">Clerk to post </w:t>
            </w:r>
            <w:r w:rsidR="00067133">
              <w:rPr>
                <w:sz w:val="22"/>
                <w:szCs w:val="22"/>
              </w:rPr>
              <w:t xml:space="preserve">solar news </w:t>
            </w:r>
            <w:r w:rsidR="007964BA">
              <w:rPr>
                <w:sz w:val="22"/>
                <w:szCs w:val="22"/>
              </w:rPr>
              <w:t>on FB, website</w:t>
            </w:r>
            <w:r>
              <w:rPr>
                <w:sz w:val="22"/>
                <w:szCs w:val="22"/>
              </w:rPr>
              <w:t xml:space="preserve"> and </w:t>
            </w:r>
            <w:r w:rsidR="007964BA">
              <w:rPr>
                <w:sz w:val="22"/>
                <w:szCs w:val="22"/>
              </w:rPr>
              <w:t>send round councillors.</w:t>
            </w:r>
          </w:p>
          <w:p w14:paraId="0830E792" w14:textId="78490B6E" w:rsidR="007964BA" w:rsidRDefault="004A2BDD" w:rsidP="00363C6A">
            <w:pPr>
              <w:rPr>
                <w:sz w:val="22"/>
                <w:szCs w:val="22"/>
              </w:rPr>
            </w:pPr>
            <w:r>
              <w:rPr>
                <w:sz w:val="22"/>
                <w:szCs w:val="22"/>
              </w:rPr>
              <w:t>Clerk to f</w:t>
            </w:r>
            <w:r w:rsidR="007964BA">
              <w:rPr>
                <w:sz w:val="22"/>
                <w:szCs w:val="22"/>
              </w:rPr>
              <w:t xml:space="preserve">ind social media release from Wiltshire </w:t>
            </w:r>
            <w:r>
              <w:rPr>
                <w:sz w:val="22"/>
                <w:szCs w:val="22"/>
              </w:rPr>
              <w:t>C</w:t>
            </w:r>
            <w:r w:rsidR="007964BA">
              <w:rPr>
                <w:sz w:val="22"/>
                <w:szCs w:val="22"/>
              </w:rPr>
              <w:t>ouncil</w:t>
            </w:r>
          </w:p>
          <w:p w14:paraId="60C5FBA4" w14:textId="77777777" w:rsidR="009645F8" w:rsidRDefault="009645F8" w:rsidP="00363C6A">
            <w:pPr>
              <w:rPr>
                <w:rFonts w:cstheme="minorHAnsi"/>
                <w:sz w:val="22"/>
                <w:szCs w:val="22"/>
                <w:lang w:val="en-US"/>
              </w:rPr>
            </w:pPr>
          </w:p>
          <w:p w14:paraId="699B3658" w14:textId="77777777" w:rsidR="000351D0" w:rsidRDefault="000351D0" w:rsidP="00363C6A">
            <w:pPr>
              <w:rPr>
                <w:rFonts w:cstheme="minorHAnsi"/>
                <w:sz w:val="22"/>
                <w:szCs w:val="22"/>
                <w:lang w:val="en-US"/>
              </w:rPr>
            </w:pPr>
            <w:r>
              <w:rPr>
                <w:rFonts w:cstheme="minorHAnsi"/>
                <w:sz w:val="22"/>
                <w:szCs w:val="22"/>
                <w:lang w:val="en-US"/>
              </w:rPr>
              <w:t xml:space="preserve">Julie to look into registering the Village Hall for </w:t>
            </w:r>
            <w:r w:rsidR="00363C6A">
              <w:rPr>
                <w:rFonts w:cstheme="minorHAnsi"/>
                <w:sz w:val="22"/>
                <w:szCs w:val="22"/>
                <w:lang w:val="en-US"/>
              </w:rPr>
              <w:t xml:space="preserve">Solar Panels </w:t>
            </w:r>
          </w:p>
          <w:p w14:paraId="1F7B61CD" w14:textId="77777777" w:rsidR="00363C6A" w:rsidRDefault="00363C6A" w:rsidP="00363C6A">
            <w:pPr>
              <w:rPr>
                <w:rFonts w:cstheme="minorHAnsi"/>
                <w:sz w:val="22"/>
                <w:szCs w:val="22"/>
                <w:lang w:val="en-US"/>
              </w:rPr>
            </w:pPr>
          </w:p>
          <w:p w14:paraId="4AA461E5" w14:textId="13D89EFA" w:rsidR="00363C6A" w:rsidRPr="003B37D5" w:rsidRDefault="00363C6A" w:rsidP="00363C6A">
            <w:pPr>
              <w:rPr>
                <w:rFonts w:cstheme="minorHAnsi"/>
                <w:sz w:val="22"/>
                <w:szCs w:val="22"/>
                <w:lang w:val="en-US"/>
              </w:rPr>
            </w:pPr>
            <w:r>
              <w:rPr>
                <w:rFonts w:cstheme="minorHAnsi"/>
                <w:sz w:val="22"/>
                <w:szCs w:val="22"/>
                <w:lang w:val="en-US"/>
              </w:rPr>
              <w:t xml:space="preserve">Clerk to circulate </w:t>
            </w:r>
            <w:r w:rsidR="0025153B">
              <w:rPr>
                <w:rFonts w:cstheme="minorHAnsi"/>
                <w:sz w:val="22"/>
                <w:szCs w:val="22"/>
                <w:lang w:val="en-US"/>
              </w:rPr>
              <w:t xml:space="preserve">Ukraine </w:t>
            </w:r>
            <w:r>
              <w:rPr>
                <w:rFonts w:cstheme="minorHAnsi"/>
                <w:sz w:val="22"/>
                <w:szCs w:val="22"/>
                <w:lang w:val="en-US"/>
              </w:rPr>
              <w:t>update around villagers via Website and FB.</w:t>
            </w:r>
          </w:p>
        </w:tc>
      </w:tr>
      <w:tr w:rsidR="009645F8" w:rsidRPr="003B37D5" w14:paraId="4FF73664" w14:textId="77777777" w:rsidTr="009645F8">
        <w:trPr>
          <w:trHeight w:val="314"/>
        </w:trPr>
        <w:tc>
          <w:tcPr>
            <w:tcW w:w="8647" w:type="dxa"/>
          </w:tcPr>
          <w:p w14:paraId="5F8F08EF" w14:textId="2A8618CD" w:rsidR="009645F8" w:rsidRPr="003D0F98" w:rsidRDefault="009645F8" w:rsidP="009645F8">
            <w:pPr>
              <w:pStyle w:val="Heading5"/>
              <w:numPr>
                <w:ilvl w:val="0"/>
                <w:numId w:val="44"/>
              </w:numPr>
              <w:spacing w:before="0" w:after="30"/>
              <w:textAlignment w:val="center"/>
              <w:rPr>
                <w:rFonts w:asciiTheme="minorHAnsi" w:hAnsiTheme="minorHAnsi" w:cstheme="minorHAnsi"/>
                <w:b/>
                <w:bCs/>
                <w:color w:val="auto"/>
                <w:sz w:val="22"/>
                <w:szCs w:val="22"/>
                <w:lang w:val="en-US"/>
              </w:rPr>
            </w:pPr>
            <w:r w:rsidRPr="003D0F98">
              <w:rPr>
                <w:rFonts w:asciiTheme="minorHAnsi" w:hAnsiTheme="minorHAnsi" w:cstheme="minorHAnsi"/>
                <w:b/>
                <w:bCs/>
                <w:color w:val="auto"/>
                <w:sz w:val="22"/>
                <w:szCs w:val="22"/>
                <w:lang w:val="en-US"/>
              </w:rPr>
              <w:t>Open Forum</w:t>
            </w:r>
            <w:r w:rsidRPr="003D0F98">
              <w:rPr>
                <w:rFonts w:asciiTheme="minorHAnsi" w:hAnsiTheme="minorHAnsi" w:cstheme="minorHAnsi"/>
                <w:color w:val="auto"/>
                <w:sz w:val="22"/>
                <w:szCs w:val="22"/>
                <w:lang w:val="en-US"/>
              </w:rPr>
              <w:t>: None present</w:t>
            </w:r>
          </w:p>
        </w:tc>
        <w:tc>
          <w:tcPr>
            <w:tcW w:w="2547" w:type="dxa"/>
          </w:tcPr>
          <w:p w14:paraId="0D56A4A6" w14:textId="5006E315" w:rsidR="009645F8" w:rsidRPr="003B37D5" w:rsidRDefault="009645F8" w:rsidP="00B24391">
            <w:pPr>
              <w:rPr>
                <w:rFonts w:cstheme="minorHAnsi"/>
                <w:sz w:val="22"/>
                <w:szCs w:val="22"/>
                <w:lang w:val="en-US"/>
              </w:rPr>
            </w:pPr>
          </w:p>
        </w:tc>
      </w:tr>
      <w:tr w:rsidR="009645F8" w:rsidRPr="003B37D5" w14:paraId="5E379FEA" w14:textId="77777777" w:rsidTr="009645F8">
        <w:trPr>
          <w:trHeight w:val="261"/>
        </w:trPr>
        <w:tc>
          <w:tcPr>
            <w:tcW w:w="8647" w:type="dxa"/>
          </w:tcPr>
          <w:p w14:paraId="2A0E5A0C" w14:textId="63477B45" w:rsidR="009645F8" w:rsidRPr="003D0F98" w:rsidRDefault="009645F8" w:rsidP="009645F8">
            <w:pPr>
              <w:pStyle w:val="ListParagraph"/>
              <w:numPr>
                <w:ilvl w:val="0"/>
                <w:numId w:val="44"/>
              </w:numPr>
              <w:rPr>
                <w:rFonts w:cstheme="minorHAnsi"/>
                <w:b/>
                <w:bCs/>
                <w:sz w:val="22"/>
                <w:szCs w:val="22"/>
                <w:lang w:val="en-US"/>
              </w:rPr>
            </w:pPr>
            <w:r w:rsidRPr="003D0F98">
              <w:rPr>
                <w:rFonts w:cstheme="minorHAnsi"/>
                <w:b/>
                <w:bCs/>
                <w:sz w:val="22"/>
                <w:szCs w:val="22"/>
                <w:lang w:val="en-US"/>
              </w:rPr>
              <w:t xml:space="preserve">Local Planning Updates: </w:t>
            </w:r>
            <w:r w:rsidRPr="003D0F98">
              <w:rPr>
                <w:rFonts w:cstheme="minorHAnsi"/>
                <w:sz w:val="22"/>
                <w:szCs w:val="22"/>
                <w:lang w:val="en-US"/>
              </w:rPr>
              <w:t>no new planning known</w:t>
            </w:r>
          </w:p>
        </w:tc>
        <w:tc>
          <w:tcPr>
            <w:tcW w:w="2547" w:type="dxa"/>
          </w:tcPr>
          <w:p w14:paraId="03A14DF0" w14:textId="2E88C554" w:rsidR="009645F8" w:rsidRPr="003B37D5" w:rsidRDefault="009645F8" w:rsidP="0051514B">
            <w:pPr>
              <w:rPr>
                <w:rFonts w:cstheme="minorHAnsi"/>
                <w:sz w:val="22"/>
                <w:szCs w:val="22"/>
                <w:lang w:val="en-US"/>
              </w:rPr>
            </w:pPr>
          </w:p>
        </w:tc>
      </w:tr>
      <w:tr w:rsidR="009645F8" w:rsidRPr="003B37D5" w14:paraId="36A24011" w14:textId="77777777" w:rsidTr="009645F8">
        <w:trPr>
          <w:trHeight w:val="213"/>
        </w:trPr>
        <w:tc>
          <w:tcPr>
            <w:tcW w:w="8647" w:type="dxa"/>
          </w:tcPr>
          <w:p w14:paraId="5D5693C8" w14:textId="6E14148A" w:rsidR="009645F8" w:rsidRPr="009645F8" w:rsidRDefault="009645F8" w:rsidP="009645F8">
            <w:pPr>
              <w:pStyle w:val="ListParagraph"/>
              <w:numPr>
                <w:ilvl w:val="0"/>
                <w:numId w:val="44"/>
              </w:numPr>
              <w:jc w:val="both"/>
              <w:rPr>
                <w:rFonts w:cstheme="minorHAnsi"/>
                <w:b/>
                <w:bCs/>
                <w:sz w:val="22"/>
                <w:szCs w:val="22"/>
                <w:lang w:val="en-US"/>
              </w:rPr>
            </w:pPr>
            <w:r w:rsidRPr="009645F8">
              <w:rPr>
                <w:rFonts w:cstheme="minorHAnsi"/>
                <w:b/>
                <w:bCs/>
                <w:sz w:val="22"/>
                <w:szCs w:val="22"/>
                <w:lang w:val="en-US"/>
              </w:rPr>
              <w:t>Minute Approval:</w:t>
            </w:r>
            <w:r w:rsidRPr="009645F8">
              <w:rPr>
                <w:rFonts w:cstheme="minorHAnsi"/>
                <w:sz w:val="22"/>
                <w:szCs w:val="22"/>
                <w:lang w:val="en-US"/>
              </w:rPr>
              <w:t xml:space="preserve"> </w:t>
            </w:r>
            <w:r w:rsidR="003D0F98">
              <w:rPr>
                <w:rFonts w:cstheme="minorHAnsi"/>
                <w:sz w:val="22"/>
                <w:szCs w:val="22"/>
                <w:lang w:val="en-US"/>
              </w:rPr>
              <w:t xml:space="preserve">The </w:t>
            </w:r>
            <w:r w:rsidRPr="009645F8">
              <w:rPr>
                <w:rFonts w:cstheme="minorHAnsi"/>
                <w:sz w:val="22"/>
                <w:szCs w:val="22"/>
                <w:lang w:val="en-US"/>
              </w:rPr>
              <w:t xml:space="preserve">Minutes of the </w:t>
            </w:r>
            <w:r w:rsidR="003D0F98">
              <w:rPr>
                <w:rFonts w:cstheme="minorHAnsi"/>
                <w:sz w:val="22"/>
                <w:szCs w:val="22"/>
                <w:lang w:val="en-US"/>
              </w:rPr>
              <w:t xml:space="preserve">last </w:t>
            </w:r>
            <w:r w:rsidRPr="009645F8">
              <w:rPr>
                <w:rFonts w:cstheme="minorHAnsi"/>
                <w:sz w:val="22"/>
                <w:szCs w:val="22"/>
                <w:lang w:val="en-US"/>
              </w:rPr>
              <w:t xml:space="preserve">Parish Council Meeting </w:t>
            </w:r>
            <w:r w:rsidR="003D0F98">
              <w:rPr>
                <w:rFonts w:cstheme="minorHAnsi"/>
                <w:sz w:val="22"/>
                <w:szCs w:val="22"/>
                <w:lang w:val="en-US"/>
              </w:rPr>
              <w:t xml:space="preserve">were approved as a true record </w:t>
            </w:r>
          </w:p>
        </w:tc>
        <w:tc>
          <w:tcPr>
            <w:tcW w:w="2547" w:type="dxa"/>
          </w:tcPr>
          <w:p w14:paraId="5D704209" w14:textId="7741B34F" w:rsidR="009645F8" w:rsidRPr="003B37D5" w:rsidRDefault="009645F8" w:rsidP="0051514B">
            <w:pPr>
              <w:rPr>
                <w:rFonts w:cstheme="minorHAnsi"/>
                <w:sz w:val="22"/>
                <w:szCs w:val="22"/>
                <w:lang w:val="en-US"/>
              </w:rPr>
            </w:pPr>
          </w:p>
        </w:tc>
      </w:tr>
      <w:tr w:rsidR="009645F8" w:rsidRPr="003B37D5" w14:paraId="313EEEC7" w14:textId="77777777" w:rsidTr="009645F8">
        <w:trPr>
          <w:trHeight w:val="833"/>
        </w:trPr>
        <w:tc>
          <w:tcPr>
            <w:tcW w:w="8647" w:type="dxa"/>
          </w:tcPr>
          <w:p w14:paraId="5B154072" w14:textId="325D5E8E" w:rsidR="009645F8" w:rsidRPr="009645F8" w:rsidRDefault="009645F8" w:rsidP="009645F8">
            <w:pPr>
              <w:pStyle w:val="ListParagraph"/>
              <w:numPr>
                <w:ilvl w:val="0"/>
                <w:numId w:val="44"/>
              </w:numPr>
              <w:tabs>
                <w:tab w:val="left" w:pos="855"/>
              </w:tabs>
              <w:rPr>
                <w:rFonts w:cstheme="minorHAnsi"/>
                <w:b/>
                <w:bCs/>
                <w:sz w:val="22"/>
                <w:szCs w:val="22"/>
                <w:lang w:val="en-US"/>
              </w:rPr>
            </w:pPr>
            <w:r w:rsidRPr="009645F8">
              <w:rPr>
                <w:rFonts w:cstheme="minorHAnsi"/>
                <w:b/>
                <w:bCs/>
                <w:sz w:val="22"/>
                <w:szCs w:val="22"/>
                <w:lang w:val="en-US"/>
              </w:rPr>
              <w:t>Finance</w:t>
            </w:r>
            <w:r w:rsidR="007E08D4">
              <w:rPr>
                <w:rFonts w:cstheme="minorHAnsi"/>
                <w:b/>
                <w:bCs/>
                <w:sz w:val="22"/>
                <w:szCs w:val="22"/>
                <w:lang w:val="en-US"/>
              </w:rPr>
              <w:t xml:space="preserve"> - The below outgoings were approved:</w:t>
            </w:r>
            <w:r w:rsidRPr="009645F8">
              <w:rPr>
                <w:rFonts w:cstheme="minorHAnsi"/>
                <w:b/>
                <w:bCs/>
                <w:sz w:val="22"/>
                <w:szCs w:val="22"/>
                <w:lang w:val="en-US"/>
              </w:rPr>
              <w:t xml:space="preserve"> </w:t>
            </w:r>
            <w:r w:rsidRPr="009645F8">
              <w:rPr>
                <w:rFonts w:cstheme="minorHAnsi"/>
                <w:b/>
                <w:bCs/>
                <w:sz w:val="22"/>
                <w:szCs w:val="22"/>
                <w:lang w:val="en-US"/>
              </w:rPr>
              <w:tab/>
            </w:r>
          </w:p>
          <w:p w14:paraId="295E170F" w14:textId="2B689877" w:rsidR="009645F8" w:rsidRPr="00E45565" w:rsidRDefault="009645F8" w:rsidP="0051514B">
            <w:pPr>
              <w:jc w:val="both"/>
              <w:rPr>
                <w:rFonts w:cstheme="minorHAnsi"/>
                <w:sz w:val="22"/>
                <w:szCs w:val="22"/>
                <w:lang w:val="en-US"/>
              </w:rPr>
            </w:pPr>
            <w:r w:rsidRPr="00E45565">
              <w:rPr>
                <w:rFonts w:cstheme="minorHAnsi"/>
                <w:sz w:val="22"/>
                <w:szCs w:val="22"/>
                <w:lang w:val="en-US"/>
              </w:rPr>
              <w:t xml:space="preserve">Clerk Pay March                                                                                             </w:t>
            </w:r>
            <w:r w:rsidRPr="00E45565">
              <w:rPr>
                <w:rFonts w:ascii="Calibri" w:eastAsia="Times New Roman" w:hAnsi="Calibri" w:cs="Calibri"/>
                <w:sz w:val="22"/>
                <w:szCs w:val="22"/>
              </w:rPr>
              <w:t>£221.60</w:t>
            </w:r>
            <w:r w:rsidRPr="00E45565">
              <w:rPr>
                <w:rFonts w:cstheme="minorHAnsi"/>
                <w:sz w:val="22"/>
                <w:szCs w:val="22"/>
                <w:lang w:val="en-US"/>
              </w:rPr>
              <w:t xml:space="preserve">    </w:t>
            </w:r>
          </w:p>
          <w:p w14:paraId="2A3331CD" w14:textId="0A788EFF" w:rsidR="009645F8" w:rsidRPr="00E45565" w:rsidRDefault="009645F8" w:rsidP="00965E05">
            <w:pPr>
              <w:jc w:val="both"/>
              <w:rPr>
                <w:sz w:val="22"/>
                <w:szCs w:val="22"/>
              </w:rPr>
            </w:pPr>
            <w:r w:rsidRPr="00E45565">
              <w:rPr>
                <w:sz w:val="22"/>
                <w:szCs w:val="22"/>
              </w:rPr>
              <w:t xml:space="preserve">Print of Jubilee leaflets                                                                              </w:t>
            </w:r>
            <w:r w:rsidR="003D0F98">
              <w:rPr>
                <w:sz w:val="22"/>
                <w:szCs w:val="22"/>
              </w:rPr>
              <w:t xml:space="preserve"> </w:t>
            </w:r>
            <w:r w:rsidRPr="00E45565">
              <w:rPr>
                <w:sz w:val="22"/>
                <w:szCs w:val="22"/>
              </w:rPr>
              <w:t xml:space="preserve">   £23.81</w:t>
            </w:r>
          </w:p>
          <w:p w14:paraId="237B3C48" w14:textId="7F12ACB5" w:rsidR="009645F8" w:rsidRPr="00E45565" w:rsidRDefault="009645F8" w:rsidP="00965E05">
            <w:pPr>
              <w:jc w:val="both"/>
              <w:rPr>
                <w:sz w:val="22"/>
                <w:szCs w:val="22"/>
              </w:rPr>
            </w:pPr>
            <w:r w:rsidRPr="00E45565">
              <w:rPr>
                <w:sz w:val="22"/>
                <w:szCs w:val="22"/>
              </w:rPr>
              <w:t xml:space="preserve">Bunting                                                                                                         </w:t>
            </w:r>
            <w:r w:rsidR="003D0F98">
              <w:rPr>
                <w:sz w:val="22"/>
                <w:szCs w:val="22"/>
              </w:rPr>
              <w:t xml:space="preserve"> </w:t>
            </w:r>
            <w:r w:rsidRPr="00E45565">
              <w:rPr>
                <w:sz w:val="22"/>
                <w:szCs w:val="22"/>
              </w:rPr>
              <w:t xml:space="preserve">   £139.90</w:t>
            </w:r>
          </w:p>
          <w:p w14:paraId="5B355C23" w14:textId="592F8981" w:rsidR="009645F8" w:rsidRPr="00E45565" w:rsidRDefault="009645F8" w:rsidP="00965E05">
            <w:pPr>
              <w:jc w:val="both"/>
              <w:rPr>
                <w:sz w:val="22"/>
                <w:szCs w:val="22"/>
              </w:rPr>
            </w:pPr>
            <w:r w:rsidRPr="00E45565">
              <w:rPr>
                <w:sz w:val="22"/>
                <w:szCs w:val="22"/>
              </w:rPr>
              <w:t>Grass Cutting</w:t>
            </w:r>
            <w:r>
              <w:rPr>
                <w:sz w:val="22"/>
                <w:szCs w:val="22"/>
              </w:rPr>
              <w:t xml:space="preserve">                                                                                               </w:t>
            </w:r>
            <w:r w:rsidR="003D0F98">
              <w:rPr>
                <w:sz w:val="22"/>
                <w:szCs w:val="22"/>
              </w:rPr>
              <w:t xml:space="preserve"> </w:t>
            </w:r>
            <w:r>
              <w:rPr>
                <w:sz w:val="22"/>
                <w:szCs w:val="22"/>
              </w:rPr>
              <w:t xml:space="preserve">   £168</w:t>
            </w:r>
            <w:r w:rsidR="007E08D4">
              <w:rPr>
                <w:sz w:val="22"/>
                <w:szCs w:val="22"/>
              </w:rPr>
              <w:t>.00</w:t>
            </w:r>
          </w:p>
          <w:p w14:paraId="4184E3C5" w14:textId="38E611E5" w:rsidR="009645F8" w:rsidRPr="00E45565" w:rsidRDefault="009645F8" w:rsidP="00965E05">
            <w:pPr>
              <w:jc w:val="both"/>
              <w:rPr>
                <w:sz w:val="22"/>
                <w:szCs w:val="22"/>
              </w:rPr>
            </w:pPr>
            <w:r w:rsidRPr="00E45565">
              <w:rPr>
                <w:sz w:val="22"/>
                <w:szCs w:val="22"/>
              </w:rPr>
              <w:t xml:space="preserve">WALC Annual Subscription 2022/2023                                          </w:t>
            </w:r>
            <w:r>
              <w:rPr>
                <w:sz w:val="22"/>
                <w:szCs w:val="22"/>
              </w:rPr>
              <w:t xml:space="preserve">        </w:t>
            </w:r>
            <w:r w:rsidR="003D0F98">
              <w:rPr>
                <w:sz w:val="22"/>
                <w:szCs w:val="22"/>
              </w:rPr>
              <w:t xml:space="preserve"> </w:t>
            </w:r>
            <w:r>
              <w:rPr>
                <w:sz w:val="22"/>
                <w:szCs w:val="22"/>
              </w:rPr>
              <w:t xml:space="preserve">  </w:t>
            </w:r>
            <w:r w:rsidR="003D0F98">
              <w:rPr>
                <w:sz w:val="22"/>
                <w:szCs w:val="22"/>
              </w:rPr>
              <w:t xml:space="preserve"> </w:t>
            </w:r>
            <w:r w:rsidRPr="00E45565">
              <w:rPr>
                <w:sz w:val="22"/>
                <w:szCs w:val="22"/>
              </w:rPr>
              <w:t xml:space="preserve"> £110.46</w:t>
            </w:r>
          </w:p>
          <w:p w14:paraId="17E349AB" w14:textId="7495DB62" w:rsidR="009645F8" w:rsidRPr="007E08D4" w:rsidRDefault="009645F8" w:rsidP="00965E05">
            <w:pPr>
              <w:jc w:val="both"/>
              <w:rPr>
                <w:sz w:val="22"/>
                <w:szCs w:val="22"/>
              </w:rPr>
            </w:pPr>
            <w:r w:rsidRPr="00E45565">
              <w:rPr>
                <w:sz w:val="22"/>
                <w:szCs w:val="22"/>
              </w:rPr>
              <w:t xml:space="preserve">Community First Insurance                                                               </w:t>
            </w:r>
            <w:r>
              <w:rPr>
                <w:sz w:val="22"/>
                <w:szCs w:val="22"/>
              </w:rPr>
              <w:t xml:space="preserve">      </w:t>
            </w:r>
            <w:r w:rsidR="003D0F98">
              <w:rPr>
                <w:sz w:val="22"/>
                <w:szCs w:val="22"/>
              </w:rPr>
              <w:t xml:space="preserve"> </w:t>
            </w:r>
            <w:r>
              <w:rPr>
                <w:sz w:val="22"/>
                <w:szCs w:val="22"/>
              </w:rPr>
              <w:t xml:space="preserve"> </w:t>
            </w:r>
            <w:r w:rsidR="003D0F98">
              <w:rPr>
                <w:sz w:val="22"/>
                <w:szCs w:val="22"/>
              </w:rPr>
              <w:t xml:space="preserve"> </w:t>
            </w:r>
            <w:r>
              <w:rPr>
                <w:sz w:val="22"/>
                <w:szCs w:val="22"/>
              </w:rPr>
              <w:t xml:space="preserve">   </w:t>
            </w:r>
            <w:r w:rsidRPr="00E45565">
              <w:rPr>
                <w:sz w:val="22"/>
                <w:szCs w:val="22"/>
              </w:rPr>
              <w:t>£280.43</w:t>
            </w:r>
          </w:p>
        </w:tc>
        <w:tc>
          <w:tcPr>
            <w:tcW w:w="2547" w:type="dxa"/>
          </w:tcPr>
          <w:p w14:paraId="252DA78C" w14:textId="0EE86EDB" w:rsidR="005129C3" w:rsidRPr="006218C3" w:rsidRDefault="00AF1124" w:rsidP="005129C3">
            <w:pPr>
              <w:ind w:left="-57"/>
              <w:rPr>
                <w:rFonts w:cstheme="minorHAnsi"/>
                <w:sz w:val="22"/>
                <w:szCs w:val="22"/>
                <w:lang w:val="en-US"/>
              </w:rPr>
            </w:pPr>
            <w:r>
              <w:rPr>
                <w:rFonts w:cstheme="minorHAnsi"/>
                <w:sz w:val="22"/>
                <w:szCs w:val="22"/>
                <w:lang w:val="en-US"/>
              </w:rPr>
              <w:t xml:space="preserve">Clerk to update the </w:t>
            </w:r>
            <w:r w:rsidR="005129C3" w:rsidRPr="00733952">
              <w:rPr>
                <w:rFonts w:cstheme="minorHAnsi"/>
                <w:sz w:val="22"/>
                <w:szCs w:val="22"/>
                <w:lang w:val="en-US"/>
              </w:rPr>
              <w:t xml:space="preserve">VAT spreadsheet </w:t>
            </w:r>
            <w:r>
              <w:rPr>
                <w:rFonts w:cstheme="minorHAnsi"/>
                <w:sz w:val="22"/>
                <w:szCs w:val="22"/>
                <w:lang w:val="en-US"/>
              </w:rPr>
              <w:t xml:space="preserve">and begin </w:t>
            </w:r>
            <w:r w:rsidR="005129C3" w:rsidRPr="00733952">
              <w:rPr>
                <w:rFonts w:cstheme="minorHAnsi"/>
                <w:sz w:val="22"/>
                <w:szCs w:val="22"/>
                <w:lang w:val="en-US"/>
              </w:rPr>
              <w:t>Agar</w:t>
            </w:r>
            <w:r w:rsidR="00A25A67">
              <w:rPr>
                <w:rFonts w:cstheme="minorHAnsi"/>
                <w:sz w:val="22"/>
                <w:szCs w:val="22"/>
                <w:lang w:val="en-US"/>
              </w:rPr>
              <w:t>. Clerk to print out annual financial report in large for village noticeboard</w:t>
            </w:r>
          </w:p>
          <w:p w14:paraId="678600C8" w14:textId="77777777" w:rsidR="009645F8" w:rsidRDefault="009645F8" w:rsidP="0051514B">
            <w:pPr>
              <w:rPr>
                <w:rFonts w:cstheme="minorHAnsi"/>
                <w:sz w:val="22"/>
                <w:szCs w:val="22"/>
                <w:lang w:val="en-US"/>
              </w:rPr>
            </w:pPr>
          </w:p>
          <w:p w14:paraId="058DF00E" w14:textId="7771E5B3" w:rsidR="005129C3" w:rsidRPr="003B37D5" w:rsidRDefault="005129C3" w:rsidP="0051514B">
            <w:pPr>
              <w:rPr>
                <w:rFonts w:cstheme="minorHAnsi"/>
                <w:sz w:val="22"/>
                <w:szCs w:val="22"/>
                <w:lang w:val="en-US"/>
              </w:rPr>
            </w:pPr>
          </w:p>
        </w:tc>
      </w:tr>
      <w:tr w:rsidR="009645F8" w:rsidRPr="003B37D5" w14:paraId="06ABD11F" w14:textId="77777777" w:rsidTr="009645F8">
        <w:trPr>
          <w:trHeight w:val="215"/>
        </w:trPr>
        <w:tc>
          <w:tcPr>
            <w:tcW w:w="8647" w:type="dxa"/>
          </w:tcPr>
          <w:p w14:paraId="029FBCC6" w14:textId="596622FE" w:rsidR="00114B62" w:rsidRPr="00AB2EFA" w:rsidRDefault="009645F8" w:rsidP="00AB2EFA">
            <w:pPr>
              <w:pStyle w:val="ListParagraph"/>
              <w:numPr>
                <w:ilvl w:val="0"/>
                <w:numId w:val="44"/>
              </w:numPr>
              <w:rPr>
                <w:rFonts w:cstheme="minorHAnsi"/>
                <w:sz w:val="22"/>
                <w:szCs w:val="22"/>
                <w:lang w:val="en-US"/>
              </w:rPr>
            </w:pPr>
            <w:r w:rsidRPr="00E41FA5">
              <w:rPr>
                <w:rFonts w:cstheme="minorHAnsi"/>
                <w:b/>
                <w:bCs/>
                <w:sz w:val="22"/>
                <w:szCs w:val="22"/>
              </w:rPr>
              <w:lastRenderedPageBreak/>
              <w:t xml:space="preserve">Grant access: </w:t>
            </w:r>
            <w:r w:rsidR="00BF0C78" w:rsidRPr="00E41FA5">
              <w:rPr>
                <w:rFonts w:cstheme="minorHAnsi"/>
                <w:sz w:val="22"/>
                <w:szCs w:val="22"/>
              </w:rPr>
              <w:t xml:space="preserve">Councillor Tamara Reay reported that the Devizes Area Board will no longer be receiving applications from Parish Councils – only through </w:t>
            </w:r>
            <w:r w:rsidR="00E41FA5" w:rsidRPr="00E41FA5">
              <w:rPr>
                <w:rFonts w:cstheme="minorHAnsi"/>
                <w:sz w:val="22"/>
                <w:szCs w:val="22"/>
                <w:lang w:val="en-US"/>
              </w:rPr>
              <w:t>separate</w:t>
            </w:r>
            <w:r w:rsidR="00BF0C78" w:rsidRPr="00E41FA5">
              <w:rPr>
                <w:rFonts w:cstheme="minorHAnsi"/>
                <w:sz w:val="22"/>
                <w:szCs w:val="22"/>
              </w:rPr>
              <w:t xml:space="preserve"> bodies</w:t>
            </w:r>
            <w:r w:rsidR="00E41FA5" w:rsidRPr="00E41FA5">
              <w:rPr>
                <w:rFonts w:cstheme="minorHAnsi"/>
                <w:sz w:val="22"/>
                <w:szCs w:val="22"/>
              </w:rPr>
              <w:t>. There is the opportunity for the Rec Ground to apply for funding to improve accessibility and to match the funding using some of the existing money in the account</w:t>
            </w:r>
            <w:r w:rsidR="00E41FA5">
              <w:rPr>
                <w:rFonts w:cstheme="minorHAnsi"/>
                <w:sz w:val="22"/>
                <w:szCs w:val="22"/>
              </w:rPr>
              <w:t xml:space="preserve"> before it is spent on more maintenance.</w:t>
            </w:r>
            <w:r w:rsidR="00E41FA5">
              <w:rPr>
                <w:rFonts w:cstheme="minorHAnsi"/>
                <w:b/>
                <w:bCs/>
                <w:sz w:val="22"/>
                <w:szCs w:val="22"/>
              </w:rPr>
              <w:t xml:space="preserve"> </w:t>
            </w:r>
            <w:r w:rsidR="00E41FA5" w:rsidRPr="00D212D5">
              <w:rPr>
                <w:rFonts w:cstheme="minorHAnsi"/>
                <w:sz w:val="22"/>
                <w:szCs w:val="22"/>
              </w:rPr>
              <w:t xml:space="preserve">Tamara also talked about the </w:t>
            </w:r>
            <w:r w:rsidR="00D212D5">
              <w:rPr>
                <w:rFonts w:cstheme="minorHAnsi"/>
                <w:sz w:val="22"/>
                <w:szCs w:val="22"/>
              </w:rPr>
              <w:t>‘</w:t>
            </w:r>
            <w:r w:rsidR="00E41FA5" w:rsidRPr="00D212D5">
              <w:rPr>
                <w:rFonts w:cstheme="minorHAnsi"/>
                <w:sz w:val="22"/>
                <w:szCs w:val="22"/>
              </w:rPr>
              <w:t>B</w:t>
            </w:r>
            <w:r w:rsidR="00E41FA5" w:rsidRPr="00D212D5">
              <w:rPr>
                <w:rFonts w:cstheme="minorHAnsi"/>
                <w:sz w:val="22"/>
                <w:szCs w:val="22"/>
                <w:lang w:val="en-US"/>
              </w:rPr>
              <w:t>ucket Health and Wellbeing Fund</w:t>
            </w:r>
            <w:r w:rsidR="00D212D5">
              <w:rPr>
                <w:rFonts w:cstheme="minorHAnsi"/>
                <w:sz w:val="22"/>
                <w:szCs w:val="22"/>
                <w:lang w:val="en-US"/>
              </w:rPr>
              <w:t>’ – there is the opportunity to argue that</w:t>
            </w:r>
            <w:r w:rsidR="00A25A67" w:rsidRPr="00D212D5">
              <w:rPr>
                <w:rFonts w:cstheme="minorHAnsi"/>
                <w:sz w:val="22"/>
                <w:szCs w:val="22"/>
                <w:lang w:val="en-US"/>
              </w:rPr>
              <w:t xml:space="preserve"> </w:t>
            </w:r>
            <w:r w:rsidR="00D212D5">
              <w:rPr>
                <w:rFonts w:cstheme="minorHAnsi"/>
                <w:sz w:val="22"/>
                <w:szCs w:val="22"/>
                <w:lang w:val="en-US"/>
              </w:rPr>
              <w:t xml:space="preserve">improved accessibility would </w:t>
            </w:r>
            <w:r w:rsidR="00A25A67" w:rsidRPr="00E41FA5">
              <w:rPr>
                <w:rFonts w:cstheme="minorHAnsi"/>
                <w:sz w:val="22"/>
                <w:szCs w:val="22"/>
                <w:lang w:val="en-US"/>
              </w:rPr>
              <w:t>enabling people to access green spaces and social interaction</w:t>
            </w:r>
            <w:r w:rsidR="00AB2EFA">
              <w:rPr>
                <w:rFonts w:cstheme="minorHAnsi"/>
                <w:sz w:val="22"/>
                <w:szCs w:val="22"/>
                <w:lang w:val="en-US"/>
              </w:rPr>
              <w:t>.</w:t>
            </w:r>
            <w:r w:rsidR="00A25A67" w:rsidRPr="00E41FA5">
              <w:rPr>
                <w:rFonts w:cstheme="minorHAnsi"/>
                <w:sz w:val="22"/>
                <w:szCs w:val="22"/>
                <w:lang w:val="en-US"/>
              </w:rPr>
              <w:t xml:space="preserve"> </w:t>
            </w:r>
          </w:p>
        </w:tc>
        <w:tc>
          <w:tcPr>
            <w:tcW w:w="2547" w:type="dxa"/>
          </w:tcPr>
          <w:p w14:paraId="4519B7C5" w14:textId="23C4FAAE" w:rsidR="009645F8" w:rsidRDefault="00D212D5" w:rsidP="00D427A8">
            <w:pPr>
              <w:rPr>
                <w:rFonts w:cstheme="minorHAnsi"/>
                <w:sz w:val="22"/>
                <w:szCs w:val="22"/>
                <w:lang w:val="en-US"/>
              </w:rPr>
            </w:pPr>
            <w:r>
              <w:rPr>
                <w:rFonts w:cstheme="minorHAnsi"/>
                <w:sz w:val="22"/>
                <w:szCs w:val="22"/>
                <w:lang w:val="en-US"/>
              </w:rPr>
              <w:t xml:space="preserve">Clerk to reach out to </w:t>
            </w:r>
            <w:r w:rsidRPr="00E41FA5">
              <w:rPr>
                <w:rFonts w:cstheme="minorHAnsi"/>
                <w:sz w:val="22"/>
                <w:szCs w:val="22"/>
                <w:lang w:val="en-US"/>
              </w:rPr>
              <w:t>Andrew Jack</w:t>
            </w:r>
            <w:r>
              <w:rPr>
                <w:rFonts w:cstheme="minorHAnsi"/>
                <w:sz w:val="22"/>
                <w:szCs w:val="22"/>
                <w:lang w:val="en-US"/>
              </w:rPr>
              <w:t xml:space="preserve"> for more information in pursuing this funding</w:t>
            </w:r>
          </w:p>
        </w:tc>
      </w:tr>
      <w:tr w:rsidR="009645F8" w:rsidRPr="003B37D5" w14:paraId="553029E7" w14:textId="77777777" w:rsidTr="009645F8">
        <w:trPr>
          <w:trHeight w:val="215"/>
        </w:trPr>
        <w:tc>
          <w:tcPr>
            <w:tcW w:w="8647" w:type="dxa"/>
          </w:tcPr>
          <w:p w14:paraId="1F5A150D" w14:textId="7EC3D7E0" w:rsidR="009645F8" w:rsidRPr="009645F8" w:rsidRDefault="009645F8" w:rsidP="009645F8">
            <w:pPr>
              <w:pStyle w:val="ListParagraph"/>
              <w:numPr>
                <w:ilvl w:val="0"/>
                <w:numId w:val="44"/>
              </w:numPr>
              <w:rPr>
                <w:rFonts w:cstheme="minorHAnsi"/>
                <w:b/>
                <w:bCs/>
                <w:color w:val="000000"/>
                <w:sz w:val="22"/>
                <w:szCs w:val="22"/>
                <w:lang w:val="en-US"/>
              </w:rPr>
            </w:pPr>
            <w:r w:rsidRPr="009645F8">
              <w:rPr>
                <w:rFonts w:cstheme="minorHAnsi"/>
                <w:b/>
                <w:bCs/>
                <w:color w:val="000000"/>
                <w:sz w:val="22"/>
                <w:szCs w:val="22"/>
                <w:lang w:val="en-US"/>
              </w:rPr>
              <w:t xml:space="preserve">Recreational Ground: </w:t>
            </w:r>
          </w:p>
          <w:p w14:paraId="38327985" w14:textId="099DCF43" w:rsidR="000D2D0F" w:rsidRDefault="000D2D0F" w:rsidP="002E4A9C">
            <w:pPr>
              <w:rPr>
                <w:rFonts w:cstheme="minorHAnsi"/>
                <w:color w:val="000000"/>
                <w:sz w:val="22"/>
                <w:szCs w:val="22"/>
                <w:lang w:val="en-US"/>
              </w:rPr>
            </w:pPr>
            <w:r>
              <w:rPr>
                <w:rFonts w:cstheme="minorHAnsi"/>
                <w:color w:val="000000"/>
                <w:sz w:val="22"/>
                <w:szCs w:val="22"/>
                <w:lang w:val="en-US"/>
              </w:rPr>
              <w:t>Football Goals:</w:t>
            </w:r>
            <w:r w:rsidR="008F23D6">
              <w:rPr>
                <w:rFonts w:cstheme="minorHAnsi"/>
                <w:color w:val="000000"/>
                <w:sz w:val="22"/>
                <w:szCs w:val="22"/>
                <w:lang w:val="en-US"/>
              </w:rPr>
              <w:t xml:space="preserve"> The new Goal posts have arrived and are </w:t>
            </w:r>
            <w:r w:rsidR="002D0108">
              <w:rPr>
                <w:rFonts w:cstheme="minorHAnsi"/>
                <w:color w:val="000000"/>
                <w:sz w:val="22"/>
                <w:szCs w:val="22"/>
                <w:lang w:val="en-US"/>
              </w:rPr>
              <w:t>ready for installation</w:t>
            </w:r>
          </w:p>
          <w:p w14:paraId="7E1A33C5" w14:textId="77777777" w:rsidR="000D2D0F" w:rsidRDefault="000D2D0F" w:rsidP="002E4A9C">
            <w:pPr>
              <w:rPr>
                <w:rFonts w:cstheme="minorHAnsi"/>
                <w:color w:val="000000"/>
                <w:sz w:val="22"/>
                <w:szCs w:val="22"/>
                <w:lang w:val="en-US"/>
              </w:rPr>
            </w:pPr>
          </w:p>
          <w:p w14:paraId="7E9AA28D" w14:textId="7FC5EDC6" w:rsidR="000D2D0F" w:rsidRDefault="000D2D0F" w:rsidP="002E4A9C">
            <w:pPr>
              <w:rPr>
                <w:rFonts w:cstheme="minorHAnsi"/>
                <w:color w:val="000000"/>
                <w:sz w:val="22"/>
                <w:szCs w:val="22"/>
                <w:lang w:val="en-US"/>
              </w:rPr>
            </w:pPr>
            <w:r>
              <w:rPr>
                <w:rFonts w:cstheme="minorHAnsi"/>
                <w:color w:val="000000"/>
                <w:sz w:val="22"/>
                <w:szCs w:val="22"/>
                <w:lang w:val="en-US"/>
              </w:rPr>
              <w:t>New equipment from Seend:</w:t>
            </w:r>
            <w:r w:rsidR="00F51082">
              <w:rPr>
                <w:rFonts w:cstheme="minorHAnsi"/>
                <w:color w:val="000000"/>
                <w:sz w:val="22"/>
                <w:szCs w:val="22"/>
                <w:lang w:val="en-US"/>
              </w:rPr>
              <w:t xml:space="preserve"> The</w:t>
            </w:r>
            <w:r w:rsidR="00676242">
              <w:rPr>
                <w:rFonts w:cstheme="minorHAnsi"/>
                <w:color w:val="000000"/>
                <w:sz w:val="22"/>
                <w:szCs w:val="22"/>
                <w:lang w:val="en-US"/>
              </w:rPr>
              <w:t xml:space="preserve"> Bulkington</w:t>
            </w:r>
            <w:r w:rsidR="00F51082">
              <w:rPr>
                <w:rFonts w:cstheme="minorHAnsi"/>
                <w:color w:val="000000"/>
                <w:sz w:val="22"/>
                <w:szCs w:val="22"/>
                <w:lang w:val="en-US"/>
              </w:rPr>
              <w:t xml:space="preserve"> Parish Council team would like to thank </w:t>
            </w:r>
            <w:r w:rsidR="00A53762">
              <w:rPr>
                <w:rFonts w:cstheme="minorHAnsi"/>
                <w:color w:val="000000"/>
                <w:sz w:val="22"/>
                <w:szCs w:val="22"/>
                <w:lang w:val="en-US"/>
              </w:rPr>
              <w:t xml:space="preserve">Seend Parish Council for the donation and delivery of </w:t>
            </w:r>
            <w:r w:rsidR="00D8610C">
              <w:rPr>
                <w:rFonts w:cstheme="minorHAnsi"/>
                <w:color w:val="000000"/>
                <w:sz w:val="22"/>
                <w:szCs w:val="22"/>
                <w:lang w:val="en-US"/>
              </w:rPr>
              <w:t>tunnel shaped</w:t>
            </w:r>
            <w:r w:rsidR="00A53762">
              <w:rPr>
                <w:rFonts w:cstheme="minorHAnsi"/>
                <w:color w:val="000000"/>
                <w:sz w:val="22"/>
                <w:szCs w:val="22"/>
                <w:lang w:val="en-US"/>
              </w:rPr>
              <w:t xml:space="preserve"> playground item for the Bulkington Rec Ground. The equipment will be enjoyed and used</w:t>
            </w:r>
            <w:r w:rsidR="005F6095">
              <w:rPr>
                <w:rFonts w:cstheme="minorHAnsi"/>
                <w:color w:val="000000"/>
                <w:sz w:val="22"/>
                <w:szCs w:val="22"/>
                <w:lang w:val="en-US"/>
              </w:rPr>
              <w:t>.</w:t>
            </w:r>
            <w:r w:rsidR="007C7892" w:rsidRPr="00250B10">
              <w:rPr>
                <w:szCs w:val="22"/>
              </w:rPr>
              <w:t xml:space="preserve"> </w:t>
            </w:r>
          </w:p>
          <w:p w14:paraId="76FEEFD2" w14:textId="77777777" w:rsidR="000D2D0F" w:rsidRDefault="000D2D0F" w:rsidP="002E4A9C">
            <w:pPr>
              <w:rPr>
                <w:rFonts w:cstheme="minorHAnsi"/>
                <w:color w:val="000000"/>
                <w:sz w:val="22"/>
                <w:szCs w:val="22"/>
                <w:lang w:val="en-US"/>
              </w:rPr>
            </w:pPr>
          </w:p>
          <w:p w14:paraId="69798855" w14:textId="17D5A086" w:rsidR="008F7BE5" w:rsidRDefault="008F7BE5" w:rsidP="002E4A9C">
            <w:pPr>
              <w:rPr>
                <w:sz w:val="22"/>
                <w:szCs w:val="22"/>
                <w:lang w:val="en-US"/>
              </w:rPr>
            </w:pPr>
            <w:r>
              <w:rPr>
                <w:rFonts w:cstheme="minorHAnsi"/>
                <w:color w:val="000000"/>
                <w:sz w:val="22"/>
                <w:szCs w:val="22"/>
                <w:lang w:val="en-US"/>
              </w:rPr>
              <w:t xml:space="preserve">Bridge </w:t>
            </w:r>
            <w:r w:rsidR="00D866AA">
              <w:rPr>
                <w:rFonts w:cstheme="minorHAnsi"/>
                <w:color w:val="000000"/>
                <w:sz w:val="22"/>
                <w:szCs w:val="22"/>
                <w:lang w:val="en-US"/>
              </w:rPr>
              <w:t xml:space="preserve">pole </w:t>
            </w:r>
            <w:r w:rsidR="00B41760">
              <w:rPr>
                <w:rFonts w:cstheme="minorHAnsi"/>
                <w:color w:val="000000"/>
                <w:sz w:val="22"/>
                <w:szCs w:val="22"/>
                <w:lang w:val="en-US"/>
              </w:rPr>
              <w:t>m</w:t>
            </w:r>
            <w:r>
              <w:rPr>
                <w:rFonts w:cstheme="minorHAnsi"/>
                <w:color w:val="000000"/>
                <w:sz w:val="22"/>
                <w:szCs w:val="22"/>
                <w:lang w:val="en-US"/>
              </w:rPr>
              <w:t>aintenance:</w:t>
            </w:r>
            <w:r w:rsidRPr="00250B10">
              <w:rPr>
                <w:sz w:val="22"/>
                <w:szCs w:val="22"/>
                <w:lang w:val="en-US"/>
              </w:rPr>
              <w:t xml:space="preserve"> </w:t>
            </w:r>
            <w:r w:rsidR="00D8610C">
              <w:rPr>
                <w:sz w:val="22"/>
                <w:szCs w:val="22"/>
                <w:lang w:val="en-US"/>
              </w:rPr>
              <w:t>The poles for the bridge are ready for installation</w:t>
            </w:r>
          </w:p>
          <w:p w14:paraId="3C352969" w14:textId="77777777" w:rsidR="008F7BE5" w:rsidRDefault="008F7BE5" w:rsidP="002E4A9C">
            <w:pPr>
              <w:rPr>
                <w:rFonts w:cstheme="minorHAnsi"/>
                <w:color w:val="000000"/>
                <w:sz w:val="22"/>
                <w:szCs w:val="22"/>
                <w:lang w:val="en-US"/>
              </w:rPr>
            </w:pPr>
          </w:p>
          <w:p w14:paraId="4CCBB7E7" w14:textId="3D20E46D" w:rsidR="008F7BE5" w:rsidRDefault="008F7BE5" w:rsidP="002E4A9C">
            <w:pPr>
              <w:rPr>
                <w:rFonts w:cstheme="minorHAnsi"/>
                <w:sz w:val="22"/>
                <w:szCs w:val="22"/>
                <w:lang w:val="en-US"/>
              </w:rPr>
            </w:pPr>
            <w:r>
              <w:rPr>
                <w:rFonts w:cstheme="minorHAnsi"/>
                <w:color w:val="000000"/>
                <w:sz w:val="22"/>
                <w:szCs w:val="22"/>
                <w:lang w:val="en-US"/>
              </w:rPr>
              <w:t xml:space="preserve">Funding: </w:t>
            </w:r>
            <w:r w:rsidRPr="006218C3">
              <w:rPr>
                <w:rFonts w:cstheme="minorHAnsi"/>
                <w:sz w:val="22"/>
                <w:szCs w:val="22"/>
                <w:lang w:val="en-US"/>
              </w:rPr>
              <w:t>Rec ground</w:t>
            </w:r>
            <w:r w:rsidR="00B37574">
              <w:rPr>
                <w:rFonts w:cstheme="minorHAnsi"/>
                <w:sz w:val="22"/>
                <w:szCs w:val="22"/>
                <w:lang w:val="en-US"/>
              </w:rPr>
              <w:t xml:space="preserve"> funds currently stand at</w:t>
            </w:r>
            <w:r w:rsidRPr="006218C3">
              <w:rPr>
                <w:rFonts w:cstheme="minorHAnsi"/>
                <w:sz w:val="22"/>
                <w:szCs w:val="22"/>
                <w:lang w:val="en-US"/>
              </w:rPr>
              <w:t xml:space="preserve"> £12,84 with </w:t>
            </w:r>
            <w:r w:rsidR="00B37574">
              <w:rPr>
                <w:rFonts w:cstheme="minorHAnsi"/>
                <w:sz w:val="22"/>
                <w:szCs w:val="22"/>
                <w:lang w:val="en-US"/>
              </w:rPr>
              <w:t xml:space="preserve">an </w:t>
            </w:r>
            <w:r w:rsidRPr="006218C3">
              <w:rPr>
                <w:rFonts w:cstheme="minorHAnsi"/>
                <w:sz w:val="22"/>
                <w:szCs w:val="22"/>
                <w:lang w:val="en-US"/>
              </w:rPr>
              <w:t xml:space="preserve">additional </w:t>
            </w:r>
            <w:r w:rsidR="00B9504C">
              <w:rPr>
                <w:rFonts w:cstheme="minorHAnsi"/>
                <w:sz w:val="22"/>
                <w:szCs w:val="22"/>
                <w:lang w:val="en-US"/>
              </w:rPr>
              <w:t>£</w:t>
            </w:r>
            <w:r w:rsidRPr="006218C3">
              <w:rPr>
                <w:rFonts w:cstheme="minorHAnsi"/>
                <w:sz w:val="22"/>
                <w:szCs w:val="22"/>
                <w:lang w:val="en-US"/>
              </w:rPr>
              <w:t xml:space="preserve">4k </w:t>
            </w:r>
            <w:r w:rsidR="00B37574">
              <w:rPr>
                <w:rFonts w:cstheme="minorHAnsi"/>
                <w:sz w:val="22"/>
                <w:szCs w:val="22"/>
                <w:lang w:val="en-US"/>
              </w:rPr>
              <w:t>that is being held in the Parish Council accounts until a proposition for spending is approved.</w:t>
            </w:r>
            <w:r w:rsidRPr="006218C3">
              <w:rPr>
                <w:rFonts w:cstheme="minorHAnsi"/>
                <w:sz w:val="22"/>
                <w:szCs w:val="22"/>
                <w:lang w:val="en-US"/>
              </w:rPr>
              <w:t xml:space="preserve"> </w:t>
            </w:r>
          </w:p>
          <w:p w14:paraId="4361BFAA" w14:textId="77777777" w:rsidR="008F7BE5" w:rsidRDefault="008F7BE5" w:rsidP="002E4A9C">
            <w:pPr>
              <w:rPr>
                <w:rFonts w:cstheme="minorHAnsi"/>
                <w:color w:val="000000"/>
                <w:sz w:val="22"/>
                <w:szCs w:val="22"/>
                <w:lang w:val="en-US"/>
              </w:rPr>
            </w:pPr>
          </w:p>
          <w:p w14:paraId="6CB293BB" w14:textId="77777777" w:rsidR="00175F23" w:rsidRDefault="008F7BE5" w:rsidP="002E4A9C">
            <w:pPr>
              <w:rPr>
                <w:rFonts w:cstheme="minorHAnsi"/>
                <w:color w:val="000000"/>
                <w:sz w:val="22"/>
                <w:szCs w:val="22"/>
                <w:lang w:val="en-US"/>
              </w:rPr>
            </w:pPr>
            <w:r>
              <w:rPr>
                <w:rFonts w:cstheme="minorHAnsi"/>
                <w:color w:val="000000"/>
                <w:sz w:val="22"/>
                <w:szCs w:val="22"/>
                <w:lang w:val="en-US"/>
              </w:rPr>
              <w:t xml:space="preserve">Grass cutting: </w:t>
            </w:r>
            <w:r w:rsidR="007D5C93">
              <w:rPr>
                <w:rFonts w:cstheme="minorHAnsi"/>
                <w:color w:val="000000"/>
                <w:sz w:val="22"/>
                <w:szCs w:val="22"/>
                <w:lang w:val="en-US"/>
              </w:rPr>
              <w:t xml:space="preserve">The </w:t>
            </w:r>
            <w:r w:rsidR="00FC544E">
              <w:rPr>
                <w:rFonts w:cstheme="minorHAnsi"/>
                <w:color w:val="000000"/>
                <w:sz w:val="22"/>
                <w:szCs w:val="22"/>
                <w:lang w:val="en-US"/>
              </w:rPr>
              <w:t xml:space="preserve">cut </w:t>
            </w:r>
            <w:r w:rsidR="007D5C93">
              <w:rPr>
                <w:rFonts w:cstheme="minorHAnsi"/>
                <w:color w:val="000000"/>
                <w:sz w:val="22"/>
                <w:szCs w:val="22"/>
                <w:lang w:val="en-US"/>
              </w:rPr>
              <w:t xml:space="preserve">grass on the Rec Ground is currently </w:t>
            </w:r>
            <w:r w:rsidR="00FC544E">
              <w:rPr>
                <w:rFonts w:cstheme="minorHAnsi"/>
                <w:color w:val="000000"/>
                <w:sz w:val="22"/>
                <w:szCs w:val="22"/>
                <w:lang w:val="en-US"/>
              </w:rPr>
              <w:t xml:space="preserve">too thick and blocking </w:t>
            </w:r>
            <w:r w:rsidR="00175F23">
              <w:rPr>
                <w:rFonts w:cstheme="minorHAnsi"/>
                <w:color w:val="000000"/>
                <w:sz w:val="22"/>
                <w:szCs w:val="22"/>
                <w:lang w:val="en-US"/>
              </w:rPr>
              <w:t xml:space="preserve">the </w:t>
            </w:r>
            <w:r w:rsidR="00FC544E">
              <w:rPr>
                <w:rFonts w:cstheme="minorHAnsi"/>
                <w:color w:val="000000"/>
                <w:sz w:val="22"/>
                <w:szCs w:val="22"/>
                <w:lang w:val="en-US"/>
              </w:rPr>
              <w:t xml:space="preserve">light </w:t>
            </w:r>
            <w:r w:rsidR="00175F23">
              <w:rPr>
                <w:rFonts w:cstheme="minorHAnsi"/>
                <w:color w:val="000000"/>
                <w:sz w:val="22"/>
                <w:szCs w:val="22"/>
                <w:lang w:val="en-US"/>
              </w:rPr>
              <w:t xml:space="preserve">from the growing grass – Alex agreed to request that this is cleared and re-cut pre Jubilee </w:t>
            </w:r>
          </w:p>
          <w:p w14:paraId="033387DE" w14:textId="4ABACD6F" w:rsidR="009645F8" w:rsidRPr="00250B10" w:rsidRDefault="009645F8" w:rsidP="002E4A9C">
            <w:pPr>
              <w:rPr>
                <w:rFonts w:cstheme="minorHAnsi"/>
                <w:b/>
                <w:bCs/>
                <w:color w:val="000000"/>
                <w:sz w:val="22"/>
                <w:szCs w:val="22"/>
                <w:lang w:val="en-US"/>
              </w:rPr>
            </w:pPr>
          </w:p>
          <w:p w14:paraId="7B680B57" w14:textId="200ABEF7" w:rsidR="009645F8" w:rsidRPr="00250B10" w:rsidRDefault="009645F8" w:rsidP="002E4A9C">
            <w:pPr>
              <w:rPr>
                <w:rFonts w:cstheme="minorHAnsi"/>
                <w:color w:val="000000"/>
                <w:sz w:val="22"/>
                <w:szCs w:val="22"/>
                <w:lang w:val="en-US"/>
              </w:rPr>
            </w:pPr>
            <w:r w:rsidRPr="00250B10">
              <w:rPr>
                <w:rFonts w:cstheme="minorHAnsi"/>
                <w:color w:val="000000"/>
                <w:sz w:val="22"/>
                <w:szCs w:val="22"/>
                <w:lang w:val="en-US"/>
              </w:rPr>
              <w:t xml:space="preserve">Alex </w:t>
            </w:r>
            <w:r w:rsidR="002E1588">
              <w:rPr>
                <w:rFonts w:cstheme="minorHAnsi"/>
                <w:color w:val="000000"/>
                <w:sz w:val="22"/>
                <w:szCs w:val="22"/>
                <w:lang w:val="en-US"/>
              </w:rPr>
              <w:t xml:space="preserve">offered to lend the village some rubber matting </w:t>
            </w:r>
            <w:r w:rsidRPr="00250B10">
              <w:rPr>
                <w:rFonts w:cstheme="minorHAnsi"/>
                <w:color w:val="000000"/>
                <w:sz w:val="22"/>
                <w:szCs w:val="22"/>
                <w:lang w:val="en-US"/>
              </w:rPr>
              <w:t xml:space="preserve">to </w:t>
            </w:r>
            <w:r w:rsidR="002E1588">
              <w:rPr>
                <w:rFonts w:cstheme="minorHAnsi"/>
                <w:color w:val="000000"/>
                <w:sz w:val="22"/>
                <w:szCs w:val="22"/>
                <w:lang w:val="en-US"/>
              </w:rPr>
              <w:t>temporarily make the R</w:t>
            </w:r>
            <w:r w:rsidRPr="00250B10">
              <w:rPr>
                <w:rFonts w:cstheme="minorHAnsi"/>
                <w:color w:val="000000"/>
                <w:sz w:val="22"/>
                <w:szCs w:val="22"/>
                <w:lang w:val="en-US"/>
              </w:rPr>
              <w:t xml:space="preserve">ec </w:t>
            </w:r>
            <w:r w:rsidR="002E1588">
              <w:rPr>
                <w:rFonts w:cstheme="minorHAnsi"/>
                <w:color w:val="000000"/>
                <w:sz w:val="22"/>
                <w:szCs w:val="22"/>
                <w:lang w:val="en-US"/>
              </w:rPr>
              <w:t>G</w:t>
            </w:r>
            <w:r w:rsidRPr="00250B10">
              <w:rPr>
                <w:rFonts w:cstheme="minorHAnsi"/>
                <w:color w:val="000000"/>
                <w:sz w:val="22"/>
                <w:szCs w:val="22"/>
                <w:lang w:val="en-US"/>
              </w:rPr>
              <w:t xml:space="preserve">round accessible for </w:t>
            </w:r>
            <w:r w:rsidR="002E1588">
              <w:rPr>
                <w:rFonts w:cstheme="minorHAnsi"/>
                <w:color w:val="000000"/>
                <w:sz w:val="22"/>
                <w:szCs w:val="22"/>
                <w:lang w:val="en-US"/>
              </w:rPr>
              <w:t xml:space="preserve">the </w:t>
            </w:r>
            <w:r w:rsidRPr="00250B10">
              <w:rPr>
                <w:rFonts w:cstheme="minorHAnsi"/>
                <w:color w:val="000000"/>
                <w:sz w:val="22"/>
                <w:szCs w:val="22"/>
                <w:lang w:val="en-US"/>
              </w:rPr>
              <w:t>Jubilee</w:t>
            </w:r>
            <w:r w:rsidR="002E1588">
              <w:rPr>
                <w:rFonts w:cstheme="minorHAnsi"/>
                <w:color w:val="000000"/>
                <w:sz w:val="22"/>
                <w:szCs w:val="22"/>
                <w:lang w:val="en-US"/>
              </w:rPr>
              <w:t xml:space="preserve"> event. In the long term, </w:t>
            </w:r>
            <w:r w:rsidR="00FB787F">
              <w:rPr>
                <w:rFonts w:cstheme="minorHAnsi"/>
                <w:color w:val="000000"/>
                <w:sz w:val="22"/>
                <w:szCs w:val="22"/>
                <w:lang w:val="en-US"/>
              </w:rPr>
              <w:t>plans are in place to make this area accessible but they won</w:t>
            </w:r>
            <w:r w:rsidR="00B9504C">
              <w:rPr>
                <w:rFonts w:cstheme="minorHAnsi"/>
                <w:color w:val="000000"/>
                <w:sz w:val="22"/>
                <w:szCs w:val="22"/>
                <w:lang w:val="en-US"/>
              </w:rPr>
              <w:t>’</w:t>
            </w:r>
            <w:r w:rsidR="00FB787F">
              <w:rPr>
                <w:rFonts w:cstheme="minorHAnsi"/>
                <w:color w:val="000000"/>
                <w:sz w:val="22"/>
                <w:szCs w:val="22"/>
                <w:lang w:val="en-US"/>
              </w:rPr>
              <w:t xml:space="preserve">t be complete by the jubilee event. </w:t>
            </w:r>
          </w:p>
          <w:p w14:paraId="4CF68F2A" w14:textId="77777777" w:rsidR="00FB787F" w:rsidRDefault="00FB787F" w:rsidP="008F23D6">
            <w:pPr>
              <w:pStyle w:val="PlainText"/>
              <w:rPr>
                <w:szCs w:val="22"/>
                <w:lang w:val="en-US"/>
              </w:rPr>
            </w:pPr>
          </w:p>
          <w:p w14:paraId="1352F97D" w14:textId="5D1F655A" w:rsidR="00C7524E" w:rsidRPr="0082067A" w:rsidRDefault="00C7524E" w:rsidP="008F23D6">
            <w:pPr>
              <w:pStyle w:val="PlainText"/>
              <w:rPr>
                <w:szCs w:val="22"/>
                <w:lang w:val="en-US"/>
              </w:rPr>
            </w:pPr>
            <w:r>
              <w:rPr>
                <w:szCs w:val="22"/>
                <w:lang w:val="en-US"/>
              </w:rPr>
              <w:t xml:space="preserve">Sensory Garden: The area near the phone box is looking sad and over grown </w:t>
            </w:r>
            <w:r w:rsidR="00F31343">
              <w:rPr>
                <w:szCs w:val="22"/>
                <w:lang w:val="en-US"/>
              </w:rPr>
              <w:t>–</w:t>
            </w:r>
            <w:r>
              <w:rPr>
                <w:szCs w:val="22"/>
                <w:lang w:val="en-US"/>
              </w:rPr>
              <w:t xml:space="preserve"> </w:t>
            </w:r>
            <w:r w:rsidR="00C438E2">
              <w:rPr>
                <w:szCs w:val="22"/>
                <w:lang w:val="en-US"/>
              </w:rPr>
              <w:t>c</w:t>
            </w:r>
            <w:r w:rsidR="00F31343">
              <w:rPr>
                <w:szCs w:val="22"/>
                <w:lang w:val="en-US"/>
              </w:rPr>
              <w:t xml:space="preserve">ouncillors discussed options for making this area look neat </w:t>
            </w:r>
            <w:r w:rsidR="00D530A7">
              <w:rPr>
                <w:szCs w:val="22"/>
                <w:lang w:val="en-US"/>
              </w:rPr>
              <w:t>for the Jubilee event</w:t>
            </w:r>
            <w:r w:rsidR="00F31343">
              <w:rPr>
                <w:szCs w:val="22"/>
                <w:lang w:val="en-US"/>
              </w:rPr>
              <w:t xml:space="preserve"> </w:t>
            </w:r>
          </w:p>
        </w:tc>
        <w:tc>
          <w:tcPr>
            <w:tcW w:w="2547" w:type="dxa"/>
          </w:tcPr>
          <w:p w14:paraId="1763ADE7" w14:textId="77777777" w:rsidR="00F51082" w:rsidRPr="0082067A" w:rsidRDefault="00F51082" w:rsidP="00F51082">
            <w:pPr>
              <w:rPr>
                <w:sz w:val="22"/>
                <w:szCs w:val="22"/>
                <w:lang w:val="en-US"/>
              </w:rPr>
            </w:pPr>
            <w:r w:rsidRPr="0082067A">
              <w:rPr>
                <w:sz w:val="22"/>
                <w:szCs w:val="22"/>
                <w:lang w:val="en-US"/>
              </w:rPr>
              <w:t>Andrew and Julie to talk to Kevin about goal installation and location</w:t>
            </w:r>
          </w:p>
          <w:p w14:paraId="1CD51D1A" w14:textId="77777777" w:rsidR="009E0230" w:rsidRDefault="009E0230" w:rsidP="0082067A">
            <w:pPr>
              <w:rPr>
                <w:rFonts w:cstheme="minorHAnsi"/>
                <w:sz w:val="22"/>
                <w:szCs w:val="22"/>
                <w:lang w:val="en-US"/>
              </w:rPr>
            </w:pPr>
          </w:p>
          <w:p w14:paraId="252E648A" w14:textId="4802571F" w:rsidR="00F51082" w:rsidRDefault="00D8610C" w:rsidP="0082067A">
            <w:pPr>
              <w:rPr>
                <w:rFonts w:cstheme="minorHAnsi"/>
                <w:sz w:val="22"/>
                <w:szCs w:val="22"/>
                <w:lang w:val="en-US"/>
              </w:rPr>
            </w:pPr>
            <w:r>
              <w:rPr>
                <w:sz w:val="22"/>
                <w:szCs w:val="22"/>
              </w:rPr>
              <w:t xml:space="preserve">Tunnel </w:t>
            </w:r>
            <w:r w:rsidR="005F6095" w:rsidRPr="004D00FF">
              <w:rPr>
                <w:sz w:val="22"/>
                <w:szCs w:val="22"/>
              </w:rPr>
              <w:t xml:space="preserve">Equipment to be bolted down with </w:t>
            </w:r>
            <w:r w:rsidR="00A53762" w:rsidRPr="004D00FF">
              <w:rPr>
                <w:sz w:val="22"/>
                <w:szCs w:val="22"/>
              </w:rPr>
              <w:t>4 bolt points, which could be a length of railway sleeper or similar timber set into the ground</w:t>
            </w:r>
          </w:p>
          <w:p w14:paraId="5A111295" w14:textId="700D2992" w:rsidR="0082067A" w:rsidRDefault="00D866AA" w:rsidP="0082067A">
            <w:pPr>
              <w:rPr>
                <w:sz w:val="22"/>
                <w:szCs w:val="22"/>
                <w:lang w:val="en-US"/>
              </w:rPr>
            </w:pPr>
            <w:r w:rsidRPr="0082067A">
              <w:rPr>
                <w:rFonts w:cstheme="minorHAnsi"/>
                <w:sz w:val="22"/>
                <w:szCs w:val="22"/>
                <w:lang w:val="en-US"/>
              </w:rPr>
              <w:t xml:space="preserve">Andrew and Alex to erect Bridge Posts pre Jubilee </w:t>
            </w:r>
          </w:p>
          <w:p w14:paraId="4B56CB19" w14:textId="10856578" w:rsidR="0082067A" w:rsidRPr="0082067A" w:rsidRDefault="00BE788D" w:rsidP="0082067A">
            <w:pPr>
              <w:rPr>
                <w:sz w:val="22"/>
                <w:szCs w:val="22"/>
                <w:lang w:val="en-US"/>
              </w:rPr>
            </w:pPr>
            <w:r>
              <w:rPr>
                <w:sz w:val="22"/>
                <w:szCs w:val="22"/>
                <w:lang w:val="en-US"/>
              </w:rPr>
              <w:t>S</w:t>
            </w:r>
            <w:r w:rsidR="0082067A" w:rsidRPr="0082067A">
              <w:rPr>
                <w:sz w:val="22"/>
                <w:szCs w:val="22"/>
                <w:lang w:val="en-US"/>
              </w:rPr>
              <w:t xml:space="preserve">ecret garden </w:t>
            </w:r>
            <w:r>
              <w:rPr>
                <w:sz w:val="22"/>
                <w:szCs w:val="22"/>
                <w:lang w:val="en-US"/>
              </w:rPr>
              <w:t>area to be tidied up pre jubilee</w:t>
            </w:r>
          </w:p>
          <w:p w14:paraId="40B9888B" w14:textId="77777777" w:rsidR="00C7524E" w:rsidRDefault="00C7524E" w:rsidP="0082067A">
            <w:pPr>
              <w:rPr>
                <w:rFonts w:cstheme="minorHAnsi"/>
                <w:sz w:val="22"/>
                <w:szCs w:val="22"/>
                <w:lang w:val="en-US"/>
              </w:rPr>
            </w:pPr>
            <w:r>
              <w:rPr>
                <w:rFonts w:cstheme="minorHAnsi"/>
                <w:sz w:val="22"/>
                <w:szCs w:val="22"/>
                <w:lang w:val="en-US"/>
              </w:rPr>
              <w:t xml:space="preserve">Hannah to talk to Bulkington in Bloom </w:t>
            </w:r>
          </w:p>
          <w:p w14:paraId="4F891BFF" w14:textId="77777777" w:rsidR="00175F23" w:rsidRDefault="00E11FCA" w:rsidP="00175F23">
            <w:pPr>
              <w:rPr>
                <w:rFonts w:cstheme="minorHAnsi"/>
                <w:color w:val="000000"/>
                <w:sz w:val="22"/>
                <w:szCs w:val="22"/>
                <w:lang w:val="en-US"/>
              </w:rPr>
            </w:pPr>
            <w:r w:rsidRPr="00250B10">
              <w:rPr>
                <w:rFonts w:cstheme="minorHAnsi"/>
                <w:color w:val="000000"/>
                <w:sz w:val="22"/>
                <w:szCs w:val="22"/>
                <w:lang w:val="en-US"/>
              </w:rPr>
              <w:t xml:space="preserve">Andrew to draw out map of </w:t>
            </w:r>
            <w:r>
              <w:rPr>
                <w:rFonts w:cstheme="minorHAnsi"/>
                <w:color w:val="000000"/>
                <w:sz w:val="22"/>
                <w:szCs w:val="22"/>
                <w:lang w:val="en-US"/>
              </w:rPr>
              <w:t>Rec Ground highlighting areas to be trimmed by hand</w:t>
            </w:r>
            <w:r w:rsidR="00175F23" w:rsidRPr="00250B10">
              <w:rPr>
                <w:rFonts w:cstheme="minorHAnsi"/>
                <w:color w:val="000000"/>
                <w:sz w:val="22"/>
                <w:szCs w:val="22"/>
                <w:lang w:val="en-US"/>
              </w:rPr>
              <w:t xml:space="preserve"> </w:t>
            </w:r>
          </w:p>
          <w:p w14:paraId="4773A5EF" w14:textId="6F630FF8" w:rsidR="00175F23" w:rsidRPr="00250B10" w:rsidRDefault="00175F23" w:rsidP="00175F23">
            <w:pPr>
              <w:rPr>
                <w:rFonts w:cstheme="minorHAnsi"/>
                <w:color w:val="000000"/>
                <w:sz w:val="22"/>
                <w:szCs w:val="22"/>
                <w:lang w:val="en-US"/>
              </w:rPr>
            </w:pPr>
            <w:r w:rsidRPr="00250B10">
              <w:rPr>
                <w:rFonts w:cstheme="minorHAnsi"/>
                <w:color w:val="000000"/>
                <w:sz w:val="22"/>
                <w:szCs w:val="22"/>
                <w:lang w:val="en-US"/>
              </w:rPr>
              <w:t xml:space="preserve">Alex to </w:t>
            </w:r>
            <w:r>
              <w:rPr>
                <w:rFonts w:cstheme="minorHAnsi"/>
                <w:color w:val="000000"/>
                <w:sz w:val="22"/>
                <w:szCs w:val="22"/>
                <w:lang w:val="en-US"/>
              </w:rPr>
              <w:t>request grass collection and cut pre jubilee</w:t>
            </w:r>
          </w:p>
          <w:p w14:paraId="7139E5C2" w14:textId="7FBF4420" w:rsidR="00CF5F38" w:rsidRPr="00FB787F" w:rsidRDefault="00FB787F" w:rsidP="0082067A">
            <w:pPr>
              <w:rPr>
                <w:rFonts w:cstheme="minorHAnsi"/>
                <w:color w:val="000000"/>
                <w:sz w:val="22"/>
                <w:szCs w:val="22"/>
                <w:lang w:val="en-US"/>
              </w:rPr>
            </w:pPr>
            <w:r w:rsidRPr="00250B10">
              <w:rPr>
                <w:rFonts w:cstheme="minorHAnsi"/>
                <w:color w:val="000000"/>
                <w:sz w:val="22"/>
                <w:szCs w:val="22"/>
                <w:lang w:val="en-US"/>
              </w:rPr>
              <w:t xml:space="preserve">Amy and Carla to meet separately to discuss </w:t>
            </w:r>
            <w:r w:rsidR="00C438E2">
              <w:rPr>
                <w:rFonts w:cstheme="minorHAnsi"/>
                <w:color w:val="000000"/>
                <w:sz w:val="22"/>
                <w:szCs w:val="22"/>
                <w:lang w:val="en-US"/>
              </w:rPr>
              <w:t>Rec Ground plans</w:t>
            </w:r>
            <w:r w:rsidRPr="00250B10">
              <w:rPr>
                <w:rFonts w:cstheme="minorHAnsi"/>
                <w:color w:val="000000"/>
                <w:sz w:val="22"/>
                <w:szCs w:val="22"/>
                <w:lang w:val="en-US"/>
              </w:rPr>
              <w:t xml:space="preserve"> </w:t>
            </w:r>
          </w:p>
        </w:tc>
      </w:tr>
      <w:tr w:rsidR="009645F8" w:rsidRPr="003B37D5" w14:paraId="66CAA7D2" w14:textId="77777777" w:rsidTr="009645F8">
        <w:trPr>
          <w:trHeight w:val="336"/>
        </w:trPr>
        <w:tc>
          <w:tcPr>
            <w:tcW w:w="8647" w:type="dxa"/>
          </w:tcPr>
          <w:p w14:paraId="1AF3E100" w14:textId="77777777" w:rsidR="00B32DF1" w:rsidRDefault="009645F8" w:rsidP="009645F8">
            <w:pPr>
              <w:pStyle w:val="ListParagraph"/>
              <w:numPr>
                <w:ilvl w:val="0"/>
                <w:numId w:val="44"/>
              </w:numPr>
              <w:rPr>
                <w:rFonts w:cstheme="minorHAnsi"/>
                <w:sz w:val="22"/>
                <w:szCs w:val="22"/>
                <w:lang w:val="en-US"/>
              </w:rPr>
            </w:pPr>
            <w:r w:rsidRPr="009645F8">
              <w:rPr>
                <w:rFonts w:cstheme="minorHAnsi"/>
                <w:b/>
                <w:bCs/>
                <w:sz w:val="22"/>
                <w:szCs w:val="22"/>
                <w:lang w:val="en-US"/>
              </w:rPr>
              <w:t>Parish Steward:</w:t>
            </w:r>
            <w:r w:rsidRPr="009645F8">
              <w:rPr>
                <w:rFonts w:cstheme="minorHAnsi"/>
                <w:sz w:val="22"/>
                <w:szCs w:val="22"/>
                <w:lang w:val="en-US"/>
              </w:rPr>
              <w:t xml:space="preserve"> </w:t>
            </w:r>
          </w:p>
          <w:p w14:paraId="2E91F6F0" w14:textId="020F1821" w:rsidR="009645F8" w:rsidRDefault="00B32DF1" w:rsidP="00346CCF">
            <w:pPr>
              <w:pStyle w:val="ListParagraph"/>
              <w:ind w:left="0"/>
              <w:rPr>
                <w:rFonts w:cstheme="minorHAnsi"/>
                <w:sz w:val="22"/>
                <w:szCs w:val="22"/>
                <w:lang w:val="en-US"/>
              </w:rPr>
            </w:pPr>
            <w:r>
              <w:rPr>
                <w:rFonts w:cstheme="minorHAnsi"/>
                <w:sz w:val="22"/>
                <w:szCs w:val="22"/>
                <w:lang w:val="en-US"/>
              </w:rPr>
              <w:t xml:space="preserve">The Parish Steward last visited on the </w:t>
            </w:r>
            <w:r w:rsidR="009645F8" w:rsidRPr="009645F8">
              <w:rPr>
                <w:rFonts w:cstheme="minorHAnsi"/>
                <w:sz w:val="22"/>
                <w:szCs w:val="22"/>
                <w:lang w:val="en-US"/>
              </w:rPr>
              <w:t>21</w:t>
            </w:r>
            <w:r w:rsidR="009645F8" w:rsidRPr="009645F8">
              <w:rPr>
                <w:rFonts w:cstheme="minorHAnsi"/>
                <w:sz w:val="22"/>
                <w:szCs w:val="22"/>
                <w:vertAlign w:val="superscript"/>
                <w:lang w:val="en-US"/>
              </w:rPr>
              <w:t>st</w:t>
            </w:r>
            <w:r w:rsidR="009645F8" w:rsidRPr="009645F8">
              <w:rPr>
                <w:rFonts w:cstheme="minorHAnsi"/>
                <w:sz w:val="22"/>
                <w:szCs w:val="22"/>
                <w:lang w:val="en-US"/>
              </w:rPr>
              <w:t xml:space="preserve"> of April, </w:t>
            </w:r>
            <w:r w:rsidR="00346CCF">
              <w:rPr>
                <w:rFonts w:cstheme="minorHAnsi"/>
                <w:sz w:val="22"/>
                <w:szCs w:val="22"/>
                <w:lang w:val="en-US"/>
              </w:rPr>
              <w:t xml:space="preserve">our Clerk is still chasing for the </w:t>
            </w:r>
            <w:r w:rsidR="009645F8" w:rsidRPr="009645F8">
              <w:rPr>
                <w:rFonts w:cstheme="minorHAnsi"/>
                <w:sz w:val="22"/>
                <w:szCs w:val="22"/>
                <w:lang w:val="en-US"/>
              </w:rPr>
              <w:t xml:space="preserve">May </w:t>
            </w:r>
            <w:r w:rsidR="00346CCF">
              <w:rPr>
                <w:rFonts w:cstheme="minorHAnsi"/>
                <w:sz w:val="22"/>
                <w:szCs w:val="22"/>
                <w:lang w:val="en-US"/>
              </w:rPr>
              <w:t xml:space="preserve">and future dates. Councillors requested that the Steward addresses the weeds on the </w:t>
            </w:r>
            <w:r w:rsidR="00BA271D">
              <w:rPr>
                <w:rFonts w:cstheme="minorHAnsi"/>
                <w:sz w:val="22"/>
                <w:szCs w:val="22"/>
                <w:lang w:val="en-US"/>
              </w:rPr>
              <w:t xml:space="preserve">general </w:t>
            </w:r>
            <w:r w:rsidR="0039512A">
              <w:rPr>
                <w:rFonts w:cstheme="minorHAnsi"/>
                <w:sz w:val="22"/>
                <w:szCs w:val="22"/>
                <w:lang w:val="en-US"/>
              </w:rPr>
              <w:t>curbside</w:t>
            </w:r>
            <w:r w:rsidR="00BA271D">
              <w:rPr>
                <w:rFonts w:cstheme="minorHAnsi"/>
                <w:sz w:val="22"/>
                <w:szCs w:val="22"/>
                <w:lang w:val="en-US"/>
              </w:rPr>
              <w:t xml:space="preserve"> along the </w:t>
            </w:r>
            <w:r w:rsidR="0039512A">
              <w:rPr>
                <w:rFonts w:cstheme="minorHAnsi"/>
                <w:sz w:val="22"/>
                <w:szCs w:val="22"/>
                <w:lang w:val="en-US"/>
              </w:rPr>
              <w:t>Highstreet</w:t>
            </w:r>
            <w:r w:rsidR="00BA271D">
              <w:rPr>
                <w:rFonts w:cstheme="minorHAnsi"/>
                <w:sz w:val="22"/>
                <w:szCs w:val="22"/>
                <w:lang w:val="en-US"/>
              </w:rPr>
              <w:t xml:space="preserve"> and the sprawling soil area opposite the pub</w:t>
            </w:r>
            <w:r w:rsidR="0039512A">
              <w:rPr>
                <w:rFonts w:cstheme="minorHAnsi"/>
                <w:sz w:val="22"/>
                <w:szCs w:val="22"/>
                <w:lang w:val="en-US"/>
              </w:rPr>
              <w:t xml:space="preserve"> </w:t>
            </w:r>
          </w:p>
          <w:p w14:paraId="0BB51421" w14:textId="3CD1E1E6" w:rsidR="009645F8" w:rsidRDefault="009645F8" w:rsidP="0051514B">
            <w:pPr>
              <w:ind w:left="-57"/>
              <w:rPr>
                <w:rFonts w:cstheme="minorHAnsi"/>
                <w:sz w:val="22"/>
                <w:szCs w:val="22"/>
                <w:lang w:val="en-US"/>
              </w:rPr>
            </w:pPr>
          </w:p>
          <w:p w14:paraId="7CE762E0" w14:textId="04FE114C" w:rsidR="009645F8" w:rsidRPr="00250B10" w:rsidRDefault="009645F8" w:rsidP="0065297E">
            <w:pPr>
              <w:ind w:left="-57"/>
              <w:rPr>
                <w:rFonts w:cstheme="minorHAnsi"/>
                <w:sz w:val="22"/>
                <w:szCs w:val="22"/>
                <w:lang w:val="en-US"/>
              </w:rPr>
            </w:pPr>
          </w:p>
        </w:tc>
        <w:tc>
          <w:tcPr>
            <w:tcW w:w="2547" w:type="dxa"/>
          </w:tcPr>
          <w:p w14:paraId="536CC9BE" w14:textId="77777777" w:rsidR="0039512A" w:rsidRPr="0065297E" w:rsidRDefault="0039512A" w:rsidP="0051514B">
            <w:pPr>
              <w:rPr>
                <w:rFonts w:cstheme="minorHAnsi"/>
                <w:sz w:val="22"/>
                <w:szCs w:val="22"/>
                <w:lang w:val="en-US"/>
              </w:rPr>
            </w:pPr>
            <w:r w:rsidRPr="0065297E">
              <w:rPr>
                <w:rFonts w:cstheme="minorHAnsi"/>
                <w:sz w:val="22"/>
                <w:szCs w:val="22"/>
                <w:lang w:val="en-US"/>
              </w:rPr>
              <w:t>Clerk to chase and if necessary escalate to Adrian Hampton or</w:t>
            </w:r>
            <w:r w:rsidR="00684A4E" w:rsidRPr="0065297E">
              <w:rPr>
                <w:rFonts w:cstheme="minorHAnsi"/>
                <w:sz w:val="22"/>
                <w:szCs w:val="22"/>
                <w:lang w:val="en-US"/>
              </w:rPr>
              <w:t xml:space="preserve"> </w:t>
            </w:r>
            <w:r w:rsidR="00ED36EF" w:rsidRPr="0065297E">
              <w:rPr>
                <w:sz w:val="22"/>
                <w:szCs w:val="22"/>
              </w:rPr>
              <w:t>Parvis Khansari</w:t>
            </w:r>
            <w:r w:rsidR="00684A4E" w:rsidRPr="0065297E">
              <w:rPr>
                <w:sz w:val="22"/>
                <w:szCs w:val="22"/>
              </w:rPr>
              <w:t xml:space="preserve">, clerk to mention </w:t>
            </w:r>
            <w:r w:rsidR="00684A4E" w:rsidRPr="0065297E">
              <w:rPr>
                <w:rFonts w:cstheme="minorHAnsi"/>
                <w:sz w:val="22"/>
                <w:szCs w:val="22"/>
                <w:lang w:val="en-US"/>
              </w:rPr>
              <w:t xml:space="preserve">Best Kept Village </w:t>
            </w:r>
            <w:r w:rsidR="00DA2CD9" w:rsidRPr="0065297E">
              <w:rPr>
                <w:rFonts w:cstheme="minorHAnsi"/>
                <w:sz w:val="22"/>
                <w:szCs w:val="22"/>
                <w:lang w:val="en-US"/>
              </w:rPr>
              <w:t>entry</w:t>
            </w:r>
            <w:r w:rsidR="00684A4E" w:rsidRPr="0065297E">
              <w:rPr>
                <w:rFonts w:cstheme="minorHAnsi"/>
                <w:sz w:val="22"/>
                <w:szCs w:val="22"/>
                <w:lang w:val="en-US"/>
              </w:rPr>
              <w:t xml:space="preserve"> and </w:t>
            </w:r>
            <w:r w:rsidR="00DA2CD9" w:rsidRPr="0065297E">
              <w:rPr>
                <w:rFonts w:cstheme="minorHAnsi"/>
                <w:sz w:val="22"/>
                <w:szCs w:val="22"/>
                <w:lang w:val="en-US"/>
              </w:rPr>
              <w:t xml:space="preserve">Jubilee. </w:t>
            </w:r>
          </w:p>
          <w:p w14:paraId="53C9262E" w14:textId="3A057E7B" w:rsidR="00DA2CD9" w:rsidRPr="003B37D5" w:rsidRDefault="00DA2CD9" w:rsidP="0051514B">
            <w:pPr>
              <w:rPr>
                <w:rFonts w:cstheme="minorHAnsi"/>
                <w:sz w:val="22"/>
                <w:szCs w:val="22"/>
                <w:lang w:val="en-US"/>
              </w:rPr>
            </w:pPr>
            <w:r w:rsidRPr="0065297E">
              <w:rPr>
                <w:rFonts w:cstheme="minorHAnsi"/>
                <w:sz w:val="22"/>
                <w:szCs w:val="22"/>
                <w:lang w:val="en-US"/>
              </w:rPr>
              <w:t>Clerk to chase the clearing of Drains</w:t>
            </w:r>
          </w:p>
        </w:tc>
      </w:tr>
      <w:tr w:rsidR="009645F8" w:rsidRPr="003B37D5" w14:paraId="50F3F3F7" w14:textId="77777777" w:rsidTr="009645F8">
        <w:trPr>
          <w:trHeight w:val="336"/>
        </w:trPr>
        <w:tc>
          <w:tcPr>
            <w:tcW w:w="8647" w:type="dxa"/>
          </w:tcPr>
          <w:p w14:paraId="4CBE503F" w14:textId="2840F9C4" w:rsidR="009645F8" w:rsidRDefault="009645F8" w:rsidP="00EE32B0">
            <w:pPr>
              <w:pStyle w:val="ListParagraph"/>
              <w:numPr>
                <w:ilvl w:val="0"/>
                <w:numId w:val="44"/>
              </w:numPr>
              <w:rPr>
                <w:rFonts w:cstheme="minorHAnsi"/>
                <w:sz w:val="22"/>
                <w:szCs w:val="22"/>
                <w:lang w:val="en-US"/>
              </w:rPr>
            </w:pPr>
            <w:r w:rsidRPr="009645F8">
              <w:rPr>
                <w:rFonts w:cstheme="minorHAnsi"/>
                <w:b/>
                <w:bCs/>
                <w:sz w:val="22"/>
                <w:szCs w:val="22"/>
                <w:lang w:val="en-US"/>
              </w:rPr>
              <w:t xml:space="preserve">Jubilee: </w:t>
            </w:r>
            <w:r w:rsidR="005D55AD" w:rsidRPr="005D55AD">
              <w:rPr>
                <w:rFonts w:cstheme="minorHAnsi"/>
                <w:sz w:val="22"/>
                <w:szCs w:val="22"/>
                <w:lang w:val="en-US"/>
              </w:rPr>
              <w:t>Bulkington</w:t>
            </w:r>
            <w:r w:rsidR="0088458E" w:rsidRPr="005D55AD">
              <w:rPr>
                <w:rFonts w:cstheme="minorHAnsi"/>
                <w:sz w:val="22"/>
                <w:szCs w:val="22"/>
                <w:lang w:val="en-US"/>
              </w:rPr>
              <w:t xml:space="preserve"> will be holding a Big Jubilee Picnic on the 5</w:t>
            </w:r>
            <w:r w:rsidR="0088458E" w:rsidRPr="005D55AD">
              <w:rPr>
                <w:rFonts w:cstheme="minorHAnsi"/>
                <w:sz w:val="22"/>
                <w:szCs w:val="22"/>
                <w:vertAlign w:val="superscript"/>
                <w:lang w:val="en-US"/>
              </w:rPr>
              <w:t>th</w:t>
            </w:r>
            <w:r w:rsidR="0088458E" w:rsidRPr="005D55AD">
              <w:rPr>
                <w:rFonts w:cstheme="minorHAnsi"/>
                <w:sz w:val="22"/>
                <w:szCs w:val="22"/>
                <w:lang w:val="en-US"/>
              </w:rPr>
              <w:t xml:space="preserve"> of June in the Bulkington Rec Ground from </w:t>
            </w:r>
            <w:r w:rsidR="005D55AD" w:rsidRPr="005D55AD">
              <w:rPr>
                <w:rFonts w:cstheme="minorHAnsi"/>
                <w:sz w:val="22"/>
                <w:szCs w:val="22"/>
                <w:lang w:val="en-US"/>
              </w:rPr>
              <w:t>Noon -</w:t>
            </w:r>
            <w:r w:rsidR="005D55AD">
              <w:rPr>
                <w:rFonts w:cstheme="minorHAnsi"/>
                <w:b/>
                <w:bCs/>
                <w:sz w:val="22"/>
                <w:szCs w:val="22"/>
                <w:lang w:val="en-US"/>
              </w:rPr>
              <w:t xml:space="preserve"> </w:t>
            </w:r>
            <w:r w:rsidR="00696A6B" w:rsidRPr="00B475E3">
              <w:rPr>
                <w:rFonts w:cstheme="minorHAnsi"/>
                <w:sz w:val="22"/>
                <w:szCs w:val="22"/>
                <w:lang w:val="en-US"/>
              </w:rPr>
              <w:t>Councillors have door</w:t>
            </w:r>
            <w:r w:rsidR="005D55AD">
              <w:rPr>
                <w:rFonts w:cstheme="minorHAnsi"/>
                <w:sz w:val="22"/>
                <w:szCs w:val="22"/>
                <w:lang w:val="en-US"/>
              </w:rPr>
              <w:t xml:space="preserve"> </w:t>
            </w:r>
            <w:r w:rsidR="005D55AD" w:rsidRPr="00B475E3">
              <w:rPr>
                <w:rFonts w:cstheme="minorHAnsi"/>
                <w:sz w:val="22"/>
                <w:szCs w:val="22"/>
                <w:lang w:val="en-US"/>
              </w:rPr>
              <w:t>dropped</w:t>
            </w:r>
            <w:r w:rsidR="00696A6B" w:rsidRPr="00B475E3">
              <w:rPr>
                <w:rFonts w:cstheme="minorHAnsi"/>
                <w:sz w:val="22"/>
                <w:szCs w:val="22"/>
                <w:lang w:val="en-US"/>
              </w:rPr>
              <w:t xml:space="preserve"> leaflets in</w:t>
            </w:r>
            <w:r w:rsidR="005D55AD">
              <w:rPr>
                <w:rFonts w:cstheme="minorHAnsi"/>
                <w:sz w:val="22"/>
                <w:szCs w:val="22"/>
                <w:lang w:val="en-US"/>
              </w:rPr>
              <w:t xml:space="preserve">viting </w:t>
            </w:r>
            <w:r w:rsidR="00696A6B" w:rsidRPr="00B475E3">
              <w:rPr>
                <w:rFonts w:cstheme="minorHAnsi"/>
                <w:sz w:val="22"/>
                <w:szCs w:val="22"/>
                <w:lang w:val="en-US"/>
              </w:rPr>
              <w:t>villagers</w:t>
            </w:r>
            <w:r w:rsidR="00EE32B0">
              <w:rPr>
                <w:rFonts w:cstheme="minorHAnsi"/>
                <w:b/>
                <w:bCs/>
                <w:sz w:val="22"/>
                <w:szCs w:val="22"/>
                <w:lang w:val="en-US"/>
              </w:rPr>
              <w:t>.</w:t>
            </w:r>
          </w:p>
          <w:p w14:paraId="23615F83" w14:textId="102C1718" w:rsidR="009645F8" w:rsidRPr="00B70E9A" w:rsidRDefault="009645F8" w:rsidP="00B1139E">
            <w:pPr>
              <w:ind w:left="-57"/>
              <w:rPr>
                <w:rFonts w:cstheme="minorHAnsi"/>
                <w:sz w:val="22"/>
                <w:szCs w:val="22"/>
                <w:lang w:val="en-US"/>
              </w:rPr>
            </w:pPr>
          </w:p>
        </w:tc>
        <w:tc>
          <w:tcPr>
            <w:tcW w:w="2547" w:type="dxa"/>
          </w:tcPr>
          <w:p w14:paraId="26195167" w14:textId="77777777" w:rsidR="009645F8" w:rsidRDefault="00EE32B0" w:rsidP="0051514B">
            <w:pPr>
              <w:rPr>
                <w:rFonts w:cstheme="minorHAnsi"/>
                <w:sz w:val="22"/>
                <w:szCs w:val="22"/>
                <w:lang w:val="en-US"/>
              </w:rPr>
            </w:pPr>
            <w:r>
              <w:rPr>
                <w:rFonts w:cstheme="minorHAnsi"/>
                <w:sz w:val="22"/>
                <w:szCs w:val="22"/>
                <w:lang w:val="en-US"/>
              </w:rPr>
              <w:t>Bunting to be put up</w:t>
            </w:r>
          </w:p>
          <w:p w14:paraId="74314AB1" w14:textId="77777777" w:rsidR="00EE32B0" w:rsidRDefault="00EE32B0" w:rsidP="0051514B">
            <w:pPr>
              <w:rPr>
                <w:rFonts w:cstheme="minorHAnsi"/>
                <w:sz w:val="22"/>
                <w:szCs w:val="22"/>
                <w:lang w:val="en-US"/>
              </w:rPr>
            </w:pPr>
            <w:r>
              <w:rPr>
                <w:rFonts w:cstheme="minorHAnsi"/>
                <w:sz w:val="22"/>
                <w:szCs w:val="22"/>
                <w:lang w:val="en-US"/>
              </w:rPr>
              <w:t>Clerk to organize ball games</w:t>
            </w:r>
          </w:p>
          <w:p w14:paraId="481F3DC3" w14:textId="77777777" w:rsidR="00EE32B0" w:rsidRDefault="00EE32B0" w:rsidP="0051514B">
            <w:pPr>
              <w:rPr>
                <w:rFonts w:cstheme="minorHAnsi"/>
                <w:sz w:val="22"/>
                <w:szCs w:val="22"/>
                <w:lang w:val="en-US"/>
              </w:rPr>
            </w:pPr>
            <w:r>
              <w:rPr>
                <w:rFonts w:cstheme="minorHAnsi"/>
                <w:sz w:val="22"/>
                <w:szCs w:val="22"/>
                <w:lang w:val="en-US"/>
              </w:rPr>
              <w:t>Alex to organize bouncy castle</w:t>
            </w:r>
          </w:p>
          <w:p w14:paraId="6999EBB2" w14:textId="2269A004" w:rsidR="00EE32B0" w:rsidRPr="003B37D5" w:rsidRDefault="00EE32B0" w:rsidP="0051514B">
            <w:pPr>
              <w:rPr>
                <w:rFonts w:cstheme="minorHAnsi"/>
                <w:sz w:val="22"/>
                <w:szCs w:val="22"/>
                <w:lang w:val="en-US"/>
              </w:rPr>
            </w:pPr>
            <w:r>
              <w:rPr>
                <w:rFonts w:cstheme="minorHAnsi"/>
                <w:sz w:val="22"/>
                <w:szCs w:val="22"/>
                <w:lang w:val="en-US"/>
              </w:rPr>
              <w:t>Amy to source wellies for wanging</w:t>
            </w:r>
          </w:p>
        </w:tc>
      </w:tr>
      <w:tr w:rsidR="009645F8" w:rsidRPr="007122FB" w14:paraId="6BF9744B" w14:textId="77777777" w:rsidTr="009645F8">
        <w:trPr>
          <w:trHeight w:val="283"/>
        </w:trPr>
        <w:tc>
          <w:tcPr>
            <w:tcW w:w="8647" w:type="dxa"/>
          </w:tcPr>
          <w:p w14:paraId="1107C1B2" w14:textId="59D95BD6" w:rsidR="009645F8" w:rsidRPr="009645F8" w:rsidRDefault="009645F8" w:rsidP="009645F8">
            <w:pPr>
              <w:pStyle w:val="ListParagraph"/>
              <w:numPr>
                <w:ilvl w:val="0"/>
                <w:numId w:val="44"/>
              </w:numPr>
              <w:rPr>
                <w:rFonts w:eastAsia="Times New Roman" w:cstheme="minorHAnsi"/>
                <w:b/>
                <w:bCs/>
                <w:color w:val="000000"/>
                <w:sz w:val="22"/>
                <w:szCs w:val="22"/>
              </w:rPr>
            </w:pPr>
            <w:r w:rsidRPr="009645F8">
              <w:rPr>
                <w:rFonts w:eastAsia="Times New Roman" w:cstheme="minorHAnsi"/>
                <w:b/>
                <w:bCs/>
                <w:color w:val="000000"/>
                <w:sz w:val="22"/>
                <w:szCs w:val="22"/>
              </w:rPr>
              <w:lastRenderedPageBreak/>
              <w:t>Improving local Accessibility in Bulkington:</w:t>
            </w:r>
            <w:r w:rsidRPr="009645F8">
              <w:rPr>
                <w:rFonts w:eastAsia="Times New Roman" w:cstheme="minorHAnsi"/>
                <w:color w:val="000000"/>
                <w:sz w:val="22"/>
                <w:szCs w:val="22"/>
              </w:rPr>
              <w:t xml:space="preserve"> </w:t>
            </w:r>
            <w:r w:rsidR="001C5220">
              <w:rPr>
                <w:rFonts w:eastAsia="Times New Roman" w:cstheme="minorHAnsi"/>
                <w:color w:val="000000"/>
                <w:sz w:val="22"/>
                <w:szCs w:val="22"/>
              </w:rPr>
              <w:t>Councillors are working hard on plans for the improvement of accessibility in the village and finding further funds</w:t>
            </w:r>
            <w:r w:rsidR="00F150EA">
              <w:rPr>
                <w:rFonts w:eastAsia="Times New Roman" w:cstheme="minorHAnsi"/>
                <w:color w:val="000000"/>
                <w:sz w:val="22"/>
                <w:szCs w:val="22"/>
              </w:rPr>
              <w:t xml:space="preserve"> to support this</w:t>
            </w:r>
            <w:r w:rsidRPr="009645F8">
              <w:rPr>
                <w:rFonts w:eastAsia="Times New Roman" w:cstheme="minorHAnsi"/>
                <w:color w:val="000000"/>
                <w:sz w:val="22"/>
                <w:szCs w:val="22"/>
              </w:rPr>
              <w:t xml:space="preserve"> </w:t>
            </w:r>
          </w:p>
        </w:tc>
        <w:tc>
          <w:tcPr>
            <w:tcW w:w="2547" w:type="dxa"/>
          </w:tcPr>
          <w:p w14:paraId="719E9650" w14:textId="5FB179EF" w:rsidR="009645F8" w:rsidRDefault="009645F8" w:rsidP="0051514B">
            <w:pPr>
              <w:rPr>
                <w:rFonts w:cstheme="minorHAnsi"/>
                <w:sz w:val="22"/>
                <w:szCs w:val="22"/>
                <w:lang w:val="en-US"/>
              </w:rPr>
            </w:pPr>
          </w:p>
        </w:tc>
      </w:tr>
      <w:tr w:rsidR="009645F8" w:rsidRPr="007122FB" w14:paraId="2004C550" w14:textId="77777777" w:rsidTr="009645F8">
        <w:trPr>
          <w:trHeight w:val="283"/>
        </w:trPr>
        <w:tc>
          <w:tcPr>
            <w:tcW w:w="8647" w:type="dxa"/>
          </w:tcPr>
          <w:p w14:paraId="0B429F6B" w14:textId="25552E16" w:rsidR="009645F8" w:rsidRPr="009645F8" w:rsidRDefault="009645F8" w:rsidP="009645F8">
            <w:pPr>
              <w:pStyle w:val="ListParagraph"/>
              <w:numPr>
                <w:ilvl w:val="0"/>
                <w:numId w:val="44"/>
              </w:numPr>
              <w:shd w:val="clear" w:color="auto" w:fill="FFFFFF"/>
              <w:rPr>
                <w:rFonts w:eastAsia="Times New Roman" w:cstheme="minorHAnsi"/>
                <w:b/>
                <w:bCs/>
                <w:color w:val="000000"/>
                <w:sz w:val="22"/>
                <w:szCs w:val="22"/>
              </w:rPr>
            </w:pPr>
            <w:r w:rsidRPr="009645F8">
              <w:rPr>
                <w:rFonts w:eastAsia="Times New Roman" w:cstheme="minorHAnsi"/>
                <w:b/>
                <w:bCs/>
                <w:color w:val="000000"/>
                <w:sz w:val="22"/>
                <w:szCs w:val="22"/>
              </w:rPr>
              <w:t xml:space="preserve">Best Kept Village Competition: </w:t>
            </w:r>
          </w:p>
          <w:p w14:paraId="04C6971D" w14:textId="1E0A4696" w:rsidR="009645F8" w:rsidRPr="004C45D0" w:rsidRDefault="009645F8" w:rsidP="004C45D0">
            <w:pPr>
              <w:pStyle w:val="ListParagraph"/>
              <w:numPr>
                <w:ilvl w:val="0"/>
                <w:numId w:val="41"/>
              </w:numPr>
              <w:shd w:val="clear" w:color="auto" w:fill="FFFFFF"/>
              <w:rPr>
                <w:rFonts w:eastAsia="Times New Roman"/>
                <w:color w:val="201F1E"/>
                <w:sz w:val="22"/>
                <w:szCs w:val="22"/>
              </w:rPr>
            </w:pPr>
            <w:r w:rsidRPr="004C45D0">
              <w:rPr>
                <w:rFonts w:eastAsia="Times New Roman"/>
                <w:color w:val="201F1E"/>
                <w:sz w:val="22"/>
                <w:szCs w:val="22"/>
              </w:rPr>
              <w:t>Judging for the first (District) round will take place from 14th May to 12th June.</w:t>
            </w:r>
          </w:p>
          <w:p w14:paraId="5C097339" w14:textId="65D4BCF4" w:rsidR="009645F8" w:rsidRDefault="009645F8" w:rsidP="00B535E3">
            <w:pPr>
              <w:numPr>
                <w:ilvl w:val="0"/>
                <w:numId w:val="37"/>
              </w:numPr>
              <w:shd w:val="clear" w:color="auto" w:fill="FFFFFF"/>
              <w:rPr>
                <w:rFonts w:eastAsia="Times New Roman"/>
                <w:color w:val="201F1E"/>
                <w:sz w:val="22"/>
                <w:szCs w:val="22"/>
              </w:rPr>
            </w:pPr>
            <w:r w:rsidRPr="00B535E3">
              <w:rPr>
                <w:rFonts w:eastAsia="Times New Roman"/>
                <w:color w:val="201F1E"/>
                <w:sz w:val="22"/>
                <w:szCs w:val="22"/>
              </w:rPr>
              <w:t>Judging for the second (County) round and for the Laurence Kitching Award will take place in July</w:t>
            </w:r>
          </w:p>
          <w:p w14:paraId="295D704F" w14:textId="7EE1C26B" w:rsidR="0065297E" w:rsidRPr="00F04050" w:rsidRDefault="000524F7" w:rsidP="00F04050">
            <w:pPr>
              <w:numPr>
                <w:ilvl w:val="0"/>
                <w:numId w:val="37"/>
              </w:numPr>
              <w:shd w:val="clear" w:color="auto" w:fill="FFFFFF"/>
              <w:rPr>
                <w:rFonts w:eastAsia="Times New Roman"/>
                <w:color w:val="201F1E"/>
                <w:sz w:val="22"/>
                <w:szCs w:val="22"/>
              </w:rPr>
            </w:pPr>
            <w:r>
              <w:rPr>
                <w:rFonts w:eastAsia="Times New Roman"/>
                <w:color w:val="201F1E"/>
                <w:sz w:val="22"/>
                <w:szCs w:val="22"/>
              </w:rPr>
              <w:t xml:space="preserve">Some properties have flagged that they are struggling to clear the front of their house in time for the competition – volunteers agreed to help support </w:t>
            </w:r>
            <w:r w:rsidR="00F04050">
              <w:rPr>
                <w:rFonts w:cstheme="minorHAnsi"/>
                <w:sz w:val="22"/>
                <w:szCs w:val="22"/>
                <w:lang w:val="en-US"/>
              </w:rPr>
              <w:t>those less able</w:t>
            </w:r>
          </w:p>
        </w:tc>
        <w:tc>
          <w:tcPr>
            <w:tcW w:w="2547" w:type="dxa"/>
          </w:tcPr>
          <w:p w14:paraId="00AA4AD0" w14:textId="00063649" w:rsidR="009645F8" w:rsidRDefault="00295CA5" w:rsidP="0051514B">
            <w:pPr>
              <w:rPr>
                <w:rFonts w:cstheme="minorHAnsi"/>
                <w:sz w:val="22"/>
                <w:szCs w:val="22"/>
                <w:lang w:val="en-US"/>
              </w:rPr>
            </w:pPr>
            <w:r>
              <w:rPr>
                <w:rFonts w:cstheme="minorHAnsi"/>
                <w:sz w:val="22"/>
                <w:szCs w:val="22"/>
                <w:lang w:val="en-US"/>
              </w:rPr>
              <w:t xml:space="preserve">Clerk to contact </w:t>
            </w:r>
            <w:r>
              <w:rPr>
                <w:rFonts w:eastAsia="Times New Roman"/>
                <w:color w:val="201F1E"/>
                <w:sz w:val="22"/>
                <w:szCs w:val="22"/>
              </w:rPr>
              <w:t>Bulkington in Bloom</w:t>
            </w:r>
            <w:r>
              <w:rPr>
                <w:rFonts w:cstheme="minorHAnsi"/>
                <w:sz w:val="22"/>
                <w:szCs w:val="22"/>
                <w:lang w:val="en-US"/>
              </w:rPr>
              <w:t xml:space="preserve"> curbside clearing to be added to stewards list </w:t>
            </w:r>
          </w:p>
        </w:tc>
      </w:tr>
      <w:tr w:rsidR="009645F8" w:rsidRPr="007122FB" w14:paraId="18B1C697" w14:textId="77777777" w:rsidTr="009645F8">
        <w:trPr>
          <w:trHeight w:val="283"/>
        </w:trPr>
        <w:tc>
          <w:tcPr>
            <w:tcW w:w="8647" w:type="dxa"/>
          </w:tcPr>
          <w:p w14:paraId="0F4D630C" w14:textId="386B3376" w:rsidR="009645F8" w:rsidRPr="00C17952" w:rsidRDefault="009645F8" w:rsidP="009645F8">
            <w:pPr>
              <w:pStyle w:val="ListParagraph"/>
              <w:numPr>
                <w:ilvl w:val="0"/>
                <w:numId w:val="44"/>
              </w:numPr>
              <w:shd w:val="clear" w:color="auto" w:fill="FFFFFF"/>
              <w:rPr>
                <w:rFonts w:eastAsia="Times New Roman" w:cstheme="minorHAnsi"/>
                <w:b/>
                <w:bCs/>
                <w:color w:val="000000"/>
                <w:sz w:val="22"/>
                <w:szCs w:val="22"/>
              </w:rPr>
            </w:pPr>
            <w:r w:rsidRPr="00C17952">
              <w:rPr>
                <w:rFonts w:eastAsia="Times New Roman" w:cstheme="minorHAnsi"/>
                <w:b/>
                <w:bCs/>
                <w:color w:val="000000"/>
                <w:sz w:val="22"/>
                <w:szCs w:val="22"/>
              </w:rPr>
              <w:t xml:space="preserve">Internet access in the village hall: </w:t>
            </w:r>
            <w:r w:rsidR="0006617E" w:rsidRPr="00C17952">
              <w:rPr>
                <w:rFonts w:eastAsia="Times New Roman" w:cstheme="minorHAnsi"/>
                <w:color w:val="000000"/>
                <w:sz w:val="22"/>
                <w:szCs w:val="22"/>
              </w:rPr>
              <w:t xml:space="preserve">Councillors have investigated the installation of internet, dongles and </w:t>
            </w:r>
            <w:r w:rsidRPr="00C17952">
              <w:rPr>
                <w:rFonts w:eastAsia="Times New Roman" w:cstheme="minorHAnsi"/>
                <w:color w:val="000000"/>
                <w:sz w:val="22"/>
                <w:szCs w:val="22"/>
              </w:rPr>
              <w:t xml:space="preserve">MiFi – </w:t>
            </w:r>
            <w:r w:rsidR="0006617E" w:rsidRPr="00C17952">
              <w:rPr>
                <w:rFonts w:eastAsia="Times New Roman" w:cstheme="minorHAnsi"/>
                <w:color w:val="000000"/>
                <w:sz w:val="22"/>
                <w:szCs w:val="22"/>
              </w:rPr>
              <w:t xml:space="preserve">and concluded that </w:t>
            </w:r>
            <w:r w:rsidR="005465AE" w:rsidRPr="00C17952">
              <w:rPr>
                <w:rFonts w:eastAsia="Times New Roman" w:cstheme="minorHAnsi"/>
                <w:color w:val="000000"/>
                <w:sz w:val="22"/>
                <w:szCs w:val="22"/>
              </w:rPr>
              <w:t xml:space="preserve">due to poor </w:t>
            </w:r>
            <w:r w:rsidR="00A71889" w:rsidRPr="00C17952">
              <w:rPr>
                <w:rFonts w:eastAsia="Times New Roman" w:cstheme="minorHAnsi"/>
                <w:color w:val="000000"/>
                <w:sz w:val="22"/>
                <w:szCs w:val="22"/>
              </w:rPr>
              <w:t>Wi-Fi</w:t>
            </w:r>
            <w:r w:rsidRPr="00C17952">
              <w:rPr>
                <w:rFonts w:eastAsia="Times New Roman" w:cstheme="minorHAnsi"/>
                <w:color w:val="000000"/>
                <w:sz w:val="22"/>
                <w:szCs w:val="22"/>
              </w:rPr>
              <w:t xml:space="preserve"> signal</w:t>
            </w:r>
            <w:r w:rsidR="005465AE" w:rsidRPr="00C17952">
              <w:rPr>
                <w:rFonts w:eastAsia="Times New Roman" w:cstheme="minorHAnsi"/>
                <w:color w:val="000000"/>
                <w:sz w:val="22"/>
                <w:szCs w:val="22"/>
              </w:rPr>
              <w:t xml:space="preserve">, this agenda item will be </w:t>
            </w:r>
            <w:r w:rsidR="0009724F" w:rsidRPr="00C17952">
              <w:rPr>
                <w:rFonts w:eastAsia="Times New Roman" w:cstheme="minorHAnsi"/>
                <w:color w:val="000000"/>
                <w:sz w:val="22"/>
                <w:szCs w:val="22"/>
              </w:rPr>
              <w:t xml:space="preserve">shelved for now until the introduction of 5G in the village hopefully later this year. It is hoped that 5G will mean that </w:t>
            </w:r>
            <w:r w:rsidR="00981380" w:rsidRPr="00C17952">
              <w:rPr>
                <w:rFonts w:eastAsia="Times New Roman" w:cstheme="minorHAnsi"/>
                <w:color w:val="000000"/>
                <w:sz w:val="22"/>
                <w:szCs w:val="22"/>
              </w:rPr>
              <w:t xml:space="preserve">people’s mobiles will get enough signal </w:t>
            </w:r>
            <w:r w:rsidR="00A11039" w:rsidRPr="00C17952">
              <w:rPr>
                <w:rFonts w:eastAsia="Times New Roman" w:cstheme="minorHAnsi"/>
                <w:color w:val="000000"/>
                <w:sz w:val="22"/>
                <w:szCs w:val="22"/>
              </w:rPr>
              <w:t>without any further installations or investment in the village hall.</w:t>
            </w:r>
            <w:r w:rsidR="00A11039" w:rsidRPr="00C17952">
              <w:rPr>
                <w:rFonts w:eastAsia="Times New Roman" w:cstheme="minorHAnsi"/>
                <w:b/>
                <w:bCs/>
                <w:color w:val="000000"/>
                <w:sz w:val="22"/>
                <w:szCs w:val="22"/>
              </w:rPr>
              <w:t xml:space="preserve"> </w:t>
            </w:r>
          </w:p>
        </w:tc>
        <w:tc>
          <w:tcPr>
            <w:tcW w:w="2547" w:type="dxa"/>
          </w:tcPr>
          <w:p w14:paraId="26DD73D7" w14:textId="29A2560C" w:rsidR="009645F8" w:rsidRDefault="009645F8" w:rsidP="0051514B">
            <w:pPr>
              <w:rPr>
                <w:rFonts w:cstheme="minorHAnsi"/>
                <w:sz w:val="22"/>
                <w:szCs w:val="22"/>
                <w:lang w:val="en-US"/>
              </w:rPr>
            </w:pPr>
          </w:p>
        </w:tc>
      </w:tr>
      <w:tr w:rsidR="009645F8" w:rsidRPr="007122FB" w14:paraId="514F27A7" w14:textId="77777777" w:rsidTr="009645F8">
        <w:trPr>
          <w:trHeight w:val="283"/>
        </w:trPr>
        <w:tc>
          <w:tcPr>
            <w:tcW w:w="8647" w:type="dxa"/>
          </w:tcPr>
          <w:p w14:paraId="5694FBA3" w14:textId="645520AD" w:rsidR="00172DFA" w:rsidRPr="00C17952" w:rsidRDefault="009645F8" w:rsidP="00C17952">
            <w:pPr>
              <w:pStyle w:val="ListParagraph"/>
              <w:numPr>
                <w:ilvl w:val="0"/>
                <w:numId w:val="44"/>
              </w:numPr>
              <w:rPr>
                <w:rFonts w:cstheme="minorHAnsi"/>
                <w:sz w:val="22"/>
                <w:szCs w:val="22"/>
              </w:rPr>
            </w:pPr>
            <w:r w:rsidRPr="00C17952">
              <w:rPr>
                <w:rFonts w:eastAsia="Times New Roman" w:cstheme="minorHAnsi"/>
                <w:b/>
                <w:bCs/>
                <w:color w:val="000000"/>
                <w:sz w:val="22"/>
                <w:szCs w:val="22"/>
              </w:rPr>
              <w:t>Newsletter:</w:t>
            </w:r>
            <w:r w:rsidRPr="00C17952">
              <w:rPr>
                <w:b/>
                <w:bCs/>
                <w:lang w:val="en-US"/>
              </w:rPr>
              <w:t xml:space="preserve"> </w:t>
            </w:r>
            <w:r w:rsidR="00C17952" w:rsidRPr="00C17952">
              <w:rPr>
                <w:sz w:val="22"/>
                <w:szCs w:val="22"/>
                <w:lang w:val="en-US"/>
              </w:rPr>
              <w:t xml:space="preserve">The next Newsletter will be the Autumn newsletter, </w:t>
            </w:r>
            <w:r w:rsidR="00F97ECD">
              <w:rPr>
                <w:sz w:val="22"/>
                <w:szCs w:val="22"/>
                <w:lang w:val="en-US"/>
              </w:rPr>
              <w:t xml:space="preserve">an update on the year is covered in the Chairperson’s report from the Parish Council Annual meeting. Councillors discussed the best way to get information and Newsletter contents to </w:t>
            </w:r>
            <w:r w:rsidR="00196CBB">
              <w:rPr>
                <w:sz w:val="22"/>
                <w:szCs w:val="22"/>
                <w:lang w:val="en-US"/>
              </w:rPr>
              <w:t>villagers</w:t>
            </w:r>
            <w:r w:rsidR="00F97ECD">
              <w:rPr>
                <w:sz w:val="22"/>
                <w:szCs w:val="22"/>
                <w:lang w:val="en-US"/>
              </w:rPr>
              <w:t xml:space="preserve"> other than via the website and Facebook</w:t>
            </w:r>
            <w:r w:rsidR="00D275A6">
              <w:rPr>
                <w:sz w:val="22"/>
                <w:szCs w:val="22"/>
                <w:lang w:val="en-US"/>
              </w:rPr>
              <w:t xml:space="preserve"> and talked about the option of using MailChimp or similar </w:t>
            </w:r>
            <w:r w:rsidR="0022131C">
              <w:rPr>
                <w:sz w:val="22"/>
                <w:szCs w:val="22"/>
                <w:lang w:val="en-US"/>
              </w:rPr>
              <w:t xml:space="preserve">for emails </w:t>
            </w:r>
            <w:r w:rsidRPr="00C17952">
              <w:rPr>
                <w:sz w:val="22"/>
                <w:szCs w:val="22"/>
                <w:lang w:val="en-US"/>
              </w:rPr>
              <w:t>update on content for the next edition</w:t>
            </w:r>
            <w:r w:rsidR="00172DFA" w:rsidRPr="00C17952">
              <w:rPr>
                <w:sz w:val="22"/>
                <w:szCs w:val="22"/>
                <w:lang w:val="en-US"/>
              </w:rPr>
              <w:t>:</w:t>
            </w:r>
            <w:r w:rsidR="00172DFA" w:rsidRPr="00C17952">
              <w:rPr>
                <w:rFonts w:cstheme="minorHAnsi"/>
                <w:sz w:val="22"/>
                <w:szCs w:val="22"/>
              </w:rPr>
              <w:t xml:space="preserve"> </w:t>
            </w:r>
          </w:p>
          <w:p w14:paraId="1D3BBC08" w14:textId="3DF002CF" w:rsidR="009645F8" w:rsidRPr="00C17952" w:rsidRDefault="009645F8" w:rsidP="0022131C">
            <w:pPr>
              <w:rPr>
                <w:b/>
                <w:bCs/>
                <w:lang w:val="en-US"/>
              </w:rPr>
            </w:pPr>
          </w:p>
        </w:tc>
        <w:tc>
          <w:tcPr>
            <w:tcW w:w="2547" w:type="dxa"/>
          </w:tcPr>
          <w:p w14:paraId="49FB09E4" w14:textId="1E427D9C" w:rsidR="0022131C" w:rsidRPr="00C17952" w:rsidRDefault="0022131C" w:rsidP="0022131C">
            <w:pPr>
              <w:rPr>
                <w:rFonts w:cstheme="minorHAnsi"/>
                <w:sz w:val="22"/>
                <w:szCs w:val="22"/>
              </w:rPr>
            </w:pPr>
            <w:r w:rsidRPr="00C17952">
              <w:rPr>
                <w:rFonts w:cstheme="minorHAnsi"/>
                <w:sz w:val="22"/>
                <w:szCs w:val="22"/>
              </w:rPr>
              <w:t>Julie speak to Phi</w:t>
            </w:r>
            <w:r>
              <w:rPr>
                <w:rFonts w:cstheme="minorHAnsi"/>
                <w:sz w:val="22"/>
                <w:szCs w:val="22"/>
              </w:rPr>
              <w:t>l</w:t>
            </w:r>
            <w:r w:rsidRPr="00C17952">
              <w:rPr>
                <w:rFonts w:cstheme="minorHAnsi"/>
                <w:sz w:val="22"/>
                <w:szCs w:val="22"/>
              </w:rPr>
              <w:t xml:space="preserve"> about circulating newsletter etc. </w:t>
            </w:r>
          </w:p>
          <w:p w14:paraId="17A9347C" w14:textId="13430BF1" w:rsidR="009645F8" w:rsidRDefault="0022131C" w:rsidP="0051514B">
            <w:pPr>
              <w:rPr>
                <w:rFonts w:cstheme="minorHAnsi"/>
                <w:sz w:val="22"/>
                <w:szCs w:val="22"/>
                <w:lang w:val="en-US"/>
              </w:rPr>
            </w:pPr>
            <w:r w:rsidRPr="00C17952">
              <w:rPr>
                <w:rFonts w:cstheme="minorHAnsi"/>
                <w:sz w:val="22"/>
                <w:szCs w:val="22"/>
              </w:rPr>
              <w:t xml:space="preserve">Alison to explore avenues of getting more people informed about </w:t>
            </w:r>
            <w:r w:rsidR="006117B3">
              <w:rPr>
                <w:rFonts w:cstheme="minorHAnsi"/>
                <w:sz w:val="22"/>
                <w:szCs w:val="22"/>
              </w:rPr>
              <w:t>P</w:t>
            </w:r>
            <w:r w:rsidRPr="00C17952">
              <w:rPr>
                <w:rFonts w:cstheme="minorHAnsi"/>
                <w:sz w:val="22"/>
                <w:szCs w:val="22"/>
              </w:rPr>
              <w:t xml:space="preserve">arish </w:t>
            </w:r>
            <w:r w:rsidR="006117B3">
              <w:rPr>
                <w:rFonts w:cstheme="minorHAnsi"/>
                <w:sz w:val="22"/>
                <w:szCs w:val="22"/>
              </w:rPr>
              <w:t>C</w:t>
            </w:r>
            <w:r w:rsidRPr="00C17952">
              <w:rPr>
                <w:rFonts w:cstheme="minorHAnsi"/>
                <w:sz w:val="22"/>
                <w:szCs w:val="22"/>
              </w:rPr>
              <w:t xml:space="preserve">ouncil meetings/ news etc. </w:t>
            </w:r>
            <w:r w:rsidR="006117B3">
              <w:rPr>
                <w:rFonts w:cstheme="minorHAnsi"/>
                <w:sz w:val="22"/>
                <w:szCs w:val="22"/>
              </w:rPr>
              <w:t xml:space="preserve">possibly including </w:t>
            </w:r>
            <w:r w:rsidR="006117B3" w:rsidRPr="00C17952">
              <w:rPr>
                <w:rFonts w:cstheme="minorHAnsi"/>
                <w:sz w:val="22"/>
                <w:szCs w:val="22"/>
              </w:rPr>
              <w:t>mail chimp</w:t>
            </w:r>
          </w:p>
        </w:tc>
      </w:tr>
      <w:tr w:rsidR="009645F8" w:rsidRPr="007122FB" w14:paraId="2B10BF9F" w14:textId="77777777" w:rsidTr="009645F8">
        <w:trPr>
          <w:trHeight w:val="283"/>
        </w:trPr>
        <w:tc>
          <w:tcPr>
            <w:tcW w:w="8647" w:type="dxa"/>
          </w:tcPr>
          <w:p w14:paraId="11B0E386" w14:textId="6AC8BC5A" w:rsidR="009645F8" w:rsidRPr="009E2B80" w:rsidRDefault="009645F8" w:rsidP="00597441">
            <w:pPr>
              <w:shd w:val="clear" w:color="auto" w:fill="FFFFFF"/>
              <w:jc w:val="center"/>
              <w:rPr>
                <w:rFonts w:eastAsia="Times New Roman" w:cstheme="minorHAnsi"/>
                <w:b/>
                <w:bCs/>
                <w:color w:val="000000"/>
                <w:sz w:val="22"/>
                <w:szCs w:val="22"/>
              </w:rPr>
            </w:pPr>
            <w:r w:rsidRPr="00AE0B7A">
              <w:rPr>
                <w:rFonts w:eastAsia="Times New Roman" w:cstheme="minorHAnsi"/>
                <w:b/>
                <w:bCs/>
                <w:sz w:val="22"/>
                <w:szCs w:val="22"/>
              </w:rPr>
              <w:t>NEXT MEETING: 15</w:t>
            </w:r>
            <w:r w:rsidRPr="00AE0B7A">
              <w:rPr>
                <w:rFonts w:eastAsia="Times New Roman" w:cstheme="minorHAnsi"/>
                <w:b/>
                <w:bCs/>
                <w:sz w:val="22"/>
                <w:szCs w:val="22"/>
                <w:vertAlign w:val="superscript"/>
              </w:rPr>
              <w:t>th</w:t>
            </w:r>
            <w:r w:rsidRPr="00AE0B7A">
              <w:rPr>
                <w:rFonts w:eastAsia="Times New Roman" w:cstheme="minorHAnsi"/>
                <w:b/>
                <w:bCs/>
                <w:sz w:val="22"/>
                <w:szCs w:val="22"/>
              </w:rPr>
              <w:t xml:space="preserve"> of June</w:t>
            </w:r>
          </w:p>
        </w:tc>
        <w:tc>
          <w:tcPr>
            <w:tcW w:w="2547" w:type="dxa"/>
          </w:tcPr>
          <w:p w14:paraId="4A1537F6" w14:textId="77777777" w:rsidR="009645F8" w:rsidRDefault="009645F8" w:rsidP="0051514B">
            <w:pPr>
              <w:rPr>
                <w:rFonts w:cstheme="minorHAnsi"/>
                <w:sz w:val="22"/>
                <w:szCs w:val="22"/>
                <w:lang w:val="en-US"/>
              </w:rPr>
            </w:pPr>
          </w:p>
        </w:tc>
      </w:tr>
      <w:tr w:rsidR="009645F8" w:rsidRPr="00E45565" w14:paraId="20E150C1" w14:textId="77777777" w:rsidTr="009645F8">
        <w:trPr>
          <w:trHeight w:val="489"/>
        </w:trPr>
        <w:tc>
          <w:tcPr>
            <w:tcW w:w="8647" w:type="dxa"/>
          </w:tcPr>
          <w:p w14:paraId="5220D9A2" w14:textId="67C60EAC" w:rsidR="009645F8" w:rsidRPr="00E45565" w:rsidRDefault="009645F8" w:rsidP="00770229">
            <w:pPr>
              <w:jc w:val="center"/>
              <w:rPr>
                <w:rFonts w:cstheme="minorHAnsi"/>
                <w:sz w:val="22"/>
                <w:szCs w:val="22"/>
              </w:rPr>
            </w:pPr>
            <w:r w:rsidRPr="00E45565">
              <w:rPr>
                <w:rFonts w:cstheme="minorHAnsi"/>
                <w:sz w:val="22"/>
                <w:szCs w:val="22"/>
                <w:lang w:val="en-US"/>
              </w:rPr>
              <w:t>The Parish Council team meet on the 3</w:t>
            </w:r>
            <w:r w:rsidRPr="00E45565">
              <w:rPr>
                <w:rFonts w:cstheme="minorHAnsi"/>
                <w:sz w:val="22"/>
                <w:szCs w:val="22"/>
                <w:vertAlign w:val="superscript"/>
                <w:lang w:val="en-US"/>
              </w:rPr>
              <w:t>rd</w:t>
            </w:r>
            <w:r w:rsidRPr="00E45565">
              <w:rPr>
                <w:rFonts w:cstheme="minorHAnsi"/>
                <w:sz w:val="22"/>
                <w:szCs w:val="22"/>
                <w:lang w:val="en-US"/>
              </w:rPr>
              <w:t xml:space="preserve"> Wednesday of every month at 7</w:t>
            </w:r>
            <w:r>
              <w:rPr>
                <w:rFonts w:cstheme="minorHAnsi"/>
                <w:sz w:val="22"/>
                <w:szCs w:val="22"/>
                <w:lang w:val="en-US"/>
              </w:rPr>
              <w:t>.30</w:t>
            </w:r>
            <w:r w:rsidRPr="00E45565">
              <w:rPr>
                <w:rFonts w:cstheme="minorHAnsi"/>
                <w:sz w:val="22"/>
                <w:szCs w:val="22"/>
                <w:lang w:val="en-US"/>
              </w:rPr>
              <w:t>pm</w:t>
            </w:r>
          </w:p>
        </w:tc>
        <w:tc>
          <w:tcPr>
            <w:tcW w:w="2547" w:type="dxa"/>
          </w:tcPr>
          <w:p w14:paraId="514A0CFE" w14:textId="77777777" w:rsidR="009645F8" w:rsidRPr="00E45565" w:rsidRDefault="009645F8" w:rsidP="00770229">
            <w:pPr>
              <w:autoSpaceDE w:val="0"/>
              <w:autoSpaceDN w:val="0"/>
              <w:adjustRightInd w:val="0"/>
              <w:spacing w:before="120" w:after="100" w:afterAutospacing="1" w:line="360" w:lineRule="auto"/>
              <w:rPr>
                <w:rFonts w:cstheme="minorHAnsi"/>
                <w:color w:val="1A1A1A"/>
                <w:sz w:val="22"/>
                <w:szCs w:val="22"/>
                <w:lang w:val="en-US"/>
              </w:rPr>
            </w:pPr>
          </w:p>
        </w:tc>
      </w:tr>
    </w:tbl>
    <w:p w14:paraId="25C99EAD" w14:textId="77777777" w:rsidR="00741A89" w:rsidRPr="003A41EE" w:rsidRDefault="00741A89" w:rsidP="003A41EE">
      <w:pPr>
        <w:rPr>
          <w:rFonts w:cstheme="minorHAnsi"/>
          <w:sz w:val="22"/>
          <w:szCs w:val="22"/>
          <w:lang w:val="en-US"/>
        </w:rPr>
      </w:pPr>
    </w:p>
    <w:sectPr w:rsidR="00741A89" w:rsidRPr="003A41EE" w:rsidSect="00F93034">
      <w:headerReference w:type="default" r:id="rId9"/>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2F52" w14:textId="77777777" w:rsidR="00670677" w:rsidRDefault="00670677" w:rsidP="00F93034">
      <w:r>
        <w:separator/>
      </w:r>
    </w:p>
  </w:endnote>
  <w:endnote w:type="continuationSeparator" w:id="0">
    <w:p w14:paraId="46775207" w14:textId="77777777" w:rsidR="00670677" w:rsidRDefault="00670677"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02B8" w14:textId="77777777" w:rsidR="00670677" w:rsidRDefault="00670677" w:rsidP="00F93034">
      <w:r>
        <w:separator/>
      </w:r>
    </w:p>
  </w:footnote>
  <w:footnote w:type="continuationSeparator" w:id="0">
    <w:p w14:paraId="41104716" w14:textId="77777777" w:rsidR="00670677" w:rsidRDefault="00670677"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45D6"/>
    <w:multiLevelType w:val="hybridMultilevel"/>
    <w:tmpl w:val="BDC2349E"/>
    <w:lvl w:ilvl="0" w:tplc="44083B42">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C101A7"/>
    <w:multiLevelType w:val="multilevel"/>
    <w:tmpl w:val="1BD8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20B85C17"/>
    <w:multiLevelType w:val="hybridMultilevel"/>
    <w:tmpl w:val="907EC760"/>
    <w:lvl w:ilvl="0" w:tplc="711E09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1" w15:restartNumberingAfterBreak="0">
    <w:nsid w:val="29583DDB"/>
    <w:multiLevelType w:val="hybridMultilevel"/>
    <w:tmpl w:val="8D2C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52CD"/>
    <w:multiLevelType w:val="hybridMultilevel"/>
    <w:tmpl w:val="99EC9DBC"/>
    <w:lvl w:ilvl="0" w:tplc="5A1C744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9F42797"/>
    <w:multiLevelType w:val="hybridMultilevel"/>
    <w:tmpl w:val="145C58FE"/>
    <w:lvl w:ilvl="0" w:tplc="87B0CE1E">
      <w:start w:val="1"/>
      <w:numFmt w:val="decimal"/>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9"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2534F"/>
    <w:multiLevelType w:val="hybridMultilevel"/>
    <w:tmpl w:val="2F2276D6"/>
    <w:lvl w:ilvl="0" w:tplc="F212368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8225F"/>
    <w:multiLevelType w:val="hybridMultilevel"/>
    <w:tmpl w:val="7DD4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C5265E"/>
    <w:multiLevelType w:val="hybridMultilevel"/>
    <w:tmpl w:val="4044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45A55"/>
    <w:multiLevelType w:val="hybridMultilevel"/>
    <w:tmpl w:val="76F2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05522">
    <w:abstractNumId w:val="39"/>
  </w:num>
  <w:num w:numId="2" w16cid:durableId="248972327">
    <w:abstractNumId w:val="32"/>
  </w:num>
  <w:num w:numId="3" w16cid:durableId="1973559133">
    <w:abstractNumId w:val="9"/>
  </w:num>
  <w:num w:numId="4" w16cid:durableId="439843028">
    <w:abstractNumId w:val="14"/>
  </w:num>
  <w:num w:numId="5" w16cid:durableId="1070274011">
    <w:abstractNumId w:val="26"/>
  </w:num>
  <w:num w:numId="6" w16cid:durableId="686247466">
    <w:abstractNumId w:val="20"/>
  </w:num>
  <w:num w:numId="7" w16cid:durableId="1575894979">
    <w:abstractNumId w:val="45"/>
  </w:num>
  <w:num w:numId="8" w16cid:durableId="1890415801">
    <w:abstractNumId w:val="33"/>
  </w:num>
  <w:num w:numId="9" w16cid:durableId="1454515589">
    <w:abstractNumId w:val="18"/>
  </w:num>
  <w:num w:numId="10" w16cid:durableId="1353259937">
    <w:abstractNumId w:val="30"/>
  </w:num>
  <w:num w:numId="11" w16cid:durableId="1625772866">
    <w:abstractNumId w:val="34"/>
  </w:num>
  <w:num w:numId="12" w16cid:durableId="152915869">
    <w:abstractNumId w:val="35"/>
  </w:num>
  <w:num w:numId="13" w16cid:durableId="1190997554">
    <w:abstractNumId w:val="37"/>
  </w:num>
  <w:num w:numId="14" w16cid:durableId="2051955373">
    <w:abstractNumId w:val="29"/>
  </w:num>
  <w:num w:numId="15" w16cid:durableId="1079332722">
    <w:abstractNumId w:val="2"/>
  </w:num>
  <w:num w:numId="16" w16cid:durableId="807866783">
    <w:abstractNumId w:val="8"/>
  </w:num>
  <w:num w:numId="17" w16cid:durableId="1447625294">
    <w:abstractNumId w:val="23"/>
  </w:num>
  <w:num w:numId="18" w16cid:durableId="73288891">
    <w:abstractNumId w:val="38"/>
  </w:num>
  <w:num w:numId="19" w16cid:durableId="968557310">
    <w:abstractNumId w:val="7"/>
  </w:num>
  <w:num w:numId="20" w16cid:durableId="1032265817">
    <w:abstractNumId w:val="27"/>
  </w:num>
  <w:num w:numId="21" w16cid:durableId="460459469">
    <w:abstractNumId w:val="17"/>
  </w:num>
  <w:num w:numId="22" w16cid:durableId="2022393233">
    <w:abstractNumId w:val="16"/>
  </w:num>
  <w:num w:numId="23" w16cid:durableId="461003187">
    <w:abstractNumId w:val="41"/>
  </w:num>
  <w:num w:numId="24" w16cid:durableId="1747073960">
    <w:abstractNumId w:val="42"/>
  </w:num>
  <w:num w:numId="25" w16cid:durableId="1801533014">
    <w:abstractNumId w:val="24"/>
  </w:num>
  <w:num w:numId="26" w16cid:durableId="1899974423">
    <w:abstractNumId w:val="13"/>
  </w:num>
  <w:num w:numId="27" w16cid:durableId="1357540357">
    <w:abstractNumId w:val="25"/>
  </w:num>
  <w:num w:numId="28" w16cid:durableId="1655259310">
    <w:abstractNumId w:val="21"/>
  </w:num>
  <w:num w:numId="29" w16cid:durableId="1456756171">
    <w:abstractNumId w:val="12"/>
  </w:num>
  <w:num w:numId="30" w16cid:durableId="1759253144">
    <w:abstractNumId w:val="0"/>
  </w:num>
  <w:num w:numId="31" w16cid:durableId="1273711260">
    <w:abstractNumId w:val="22"/>
  </w:num>
  <w:num w:numId="32" w16cid:durableId="748237266">
    <w:abstractNumId w:val="43"/>
  </w:num>
  <w:num w:numId="33" w16cid:durableId="1960648316">
    <w:abstractNumId w:val="10"/>
  </w:num>
  <w:num w:numId="34" w16cid:durableId="1207373873">
    <w:abstractNumId w:val="5"/>
  </w:num>
  <w:num w:numId="35" w16cid:durableId="1622031068">
    <w:abstractNumId w:val="15"/>
  </w:num>
  <w:num w:numId="36" w16cid:durableId="290941489">
    <w:abstractNumId w:val="3"/>
  </w:num>
  <w:num w:numId="37" w16cid:durableId="1508863636">
    <w:abstractNumId w:val="4"/>
  </w:num>
  <w:num w:numId="38" w16cid:durableId="1040131319">
    <w:abstractNumId w:val="6"/>
  </w:num>
  <w:num w:numId="39" w16cid:durableId="1729917639">
    <w:abstractNumId w:val="40"/>
  </w:num>
  <w:num w:numId="40" w16cid:durableId="1615474393">
    <w:abstractNumId w:val="44"/>
  </w:num>
  <w:num w:numId="41" w16cid:durableId="982154180">
    <w:abstractNumId w:val="36"/>
  </w:num>
  <w:num w:numId="42" w16cid:durableId="1529372859">
    <w:abstractNumId w:val="19"/>
  </w:num>
  <w:num w:numId="43" w16cid:durableId="870651452">
    <w:abstractNumId w:val="1"/>
  </w:num>
  <w:num w:numId="44" w16cid:durableId="1188103262">
    <w:abstractNumId w:val="28"/>
  </w:num>
  <w:num w:numId="45" w16cid:durableId="722600642">
    <w:abstractNumId w:val="31"/>
  </w:num>
  <w:num w:numId="46" w16cid:durableId="409163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631"/>
    <w:rsid w:val="00000FBA"/>
    <w:rsid w:val="0000457B"/>
    <w:rsid w:val="00005DEE"/>
    <w:rsid w:val="00006A9B"/>
    <w:rsid w:val="00007533"/>
    <w:rsid w:val="00007AEF"/>
    <w:rsid w:val="000103F9"/>
    <w:rsid w:val="00013801"/>
    <w:rsid w:val="00015CAF"/>
    <w:rsid w:val="00016E14"/>
    <w:rsid w:val="00017704"/>
    <w:rsid w:val="00021605"/>
    <w:rsid w:val="000258F6"/>
    <w:rsid w:val="00026F85"/>
    <w:rsid w:val="000351D0"/>
    <w:rsid w:val="000409A5"/>
    <w:rsid w:val="000432C6"/>
    <w:rsid w:val="00045BBB"/>
    <w:rsid w:val="000524F7"/>
    <w:rsid w:val="0005324E"/>
    <w:rsid w:val="000535C9"/>
    <w:rsid w:val="0005758D"/>
    <w:rsid w:val="00061145"/>
    <w:rsid w:val="000614B7"/>
    <w:rsid w:val="000614D3"/>
    <w:rsid w:val="00062390"/>
    <w:rsid w:val="00065071"/>
    <w:rsid w:val="0006617E"/>
    <w:rsid w:val="00067133"/>
    <w:rsid w:val="00081652"/>
    <w:rsid w:val="00082671"/>
    <w:rsid w:val="00082B77"/>
    <w:rsid w:val="000830C9"/>
    <w:rsid w:val="0008416C"/>
    <w:rsid w:val="00084B6C"/>
    <w:rsid w:val="00084E46"/>
    <w:rsid w:val="00092528"/>
    <w:rsid w:val="00092882"/>
    <w:rsid w:val="00092DE4"/>
    <w:rsid w:val="0009374E"/>
    <w:rsid w:val="0009724F"/>
    <w:rsid w:val="000A0DF1"/>
    <w:rsid w:val="000A2771"/>
    <w:rsid w:val="000A3A13"/>
    <w:rsid w:val="000A4576"/>
    <w:rsid w:val="000A5094"/>
    <w:rsid w:val="000B1450"/>
    <w:rsid w:val="000B4B6B"/>
    <w:rsid w:val="000B6D9B"/>
    <w:rsid w:val="000D29A2"/>
    <w:rsid w:val="000D2D0F"/>
    <w:rsid w:val="000D4B10"/>
    <w:rsid w:val="000D6417"/>
    <w:rsid w:val="000D653E"/>
    <w:rsid w:val="000D6C72"/>
    <w:rsid w:val="000E1C3D"/>
    <w:rsid w:val="000E37EC"/>
    <w:rsid w:val="000E5DAE"/>
    <w:rsid w:val="000F4BC3"/>
    <w:rsid w:val="000F5BAD"/>
    <w:rsid w:val="001023DE"/>
    <w:rsid w:val="00106166"/>
    <w:rsid w:val="001069BA"/>
    <w:rsid w:val="001070CD"/>
    <w:rsid w:val="00112F44"/>
    <w:rsid w:val="00114A7F"/>
    <w:rsid w:val="00114B62"/>
    <w:rsid w:val="00115871"/>
    <w:rsid w:val="001162B3"/>
    <w:rsid w:val="00122C2D"/>
    <w:rsid w:val="0012333F"/>
    <w:rsid w:val="00123806"/>
    <w:rsid w:val="00125C7A"/>
    <w:rsid w:val="00132A26"/>
    <w:rsid w:val="00132C1A"/>
    <w:rsid w:val="001350A1"/>
    <w:rsid w:val="00137B3B"/>
    <w:rsid w:val="00141921"/>
    <w:rsid w:val="00141E7D"/>
    <w:rsid w:val="001436A7"/>
    <w:rsid w:val="00144389"/>
    <w:rsid w:val="001456F4"/>
    <w:rsid w:val="001526FA"/>
    <w:rsid w:val="0016246A"/>
    <w:rsid w:val="001639C8"/>
    <w:rsid w:val="00165A47"/>
    <w:rsid w:val="00167323"/>
    <w:rsid w:val="001706E3"/>
    <w:rsid w:val="00171AEA"/>
    <w:rsid w:val="0017243F"/>
    <w:rsid w:val="001727AD"/>
    <w:rsid w:val="00172DFA"/>
    <w:rsid w:val="00172FA3"/>
    <w:rsid w:val="0017407A"/>
    <w:rsid w:val="0017598C"/>
    <w:rsid w:val="00175F23"/>
    <w:rsid w:val="00176823"/>
    <w:rsid w:val="00176B9F"/>
    <w:rsid w:val="00184F3C"/>
    <w:rsid w:val="001902BB"/>
    <w:rsid w:val="001930D4"/>
    <w:rsid w:val="00193DCC"/>
    <w:rsid w:val="00196CBB"/>
    <w:rsid w:val="001A0F65"/>
    <w:rsid w:val="001A1522"/>
    <w:rsid w:val="001A26A3"/>
    <w:rsid w:val="001A35D7"/>
    <w:rsid w:val="001A4831"/>
    <w:rsid w:val="001A6F03"/>
    <w:rsid w:val="001A7D19"/>
    <w:rsid w:val="001B1407"/>
    <w:rsid w:val="001B3DF1"/>
    <w:rsid w:val="001B48BE"/>
    <w:rsid w:val="001C08AB"/>
    <w:rsid w:val="001C1076"/>
    <w:rsid w:val="001C4C84"/>
    <w:rsid w:val="001C5220"/>
    <w:rsid w:val="001C56B8"/>
    <w:rsid w:val="001C6025"/>
    <w:rsid w:val="001D14F8"/>
    <w:rsid w:val="001D55D4"/>
    <w:rsid w:val="001D60A8"/>
    <w:rsid w:val="001D68A0"/>
    <w:rsid w:val="001D7355"/>
    <w:rsid w:val="001D7692"/>
    <w:rsid w:val="001D791C"/>
    <w:rsid w:val="001E4D07"/>
    <w:rsid w:val="001E4E5A"/>
    <w:rsid w:val="001E56AF"/>
    <w:rsid w:val="001E57C3"/>
    <w:rsid w:val="001E7415"/>
    <w:rsid w:val="001F3894"/>
    <w:rsid w:val="001F4765"/>
    <w:rsid w:val="001F4F26"/>
    <w:rsid w:val="001F60D6"/>
    <w:rsid w:val="001F7111"/>
    <w:rsid w:val="002002C7"/>
    <w:rsid w:val="002020C6"/>
    <w:rsid w:val="0020448F"/>
    <w:rsid w:val="00204AD5"/>
    <w:rsid w:val="0020555F"/>
    <w:rsid w:val="002127FA"/>
    <w:rsid w:val="00213642"/>
    <w:rsid w:val="002146F0"/>
    <w:rsid w:val="0021559F"/>
    <w:rsid w:val="00220EB5"/>
    <w:rsid w:val="0022131C"/>
    <w:rsid w:val="002277D1"/>
    <w:rsid w:val="00230882"/>
    <w:rsid w:val="00231138"/>
    <w:rsid w:val="002318E2"/>
    <w:rsid w:val="002362DE"/>
    <w:rsid w:val="00236DB1"/>
    <w:rsid w:val="00240940"/>
    <w:rsid w:val="00241A32"/>
    <w:rsid w:val="002426FC"/>
    <w:rsid w:val="002430A8"/>
    <w:rsid w:val="00250B10"/>
    <w:rsid w:val="0025153B"/>
    <w:rsid w:val="002542C8"/>
    <w:rsid w:val="002545B9"/>
    <w:rsid w:val="002546FA"/>
    <w:rsid w:val="00261A6A"/>
    <w:rsid w:val="00261D85"/>
    <w:rsid w:val="0026244A"/>
    <w:rsid w:val="0026267A"/>
    <w:rsid w:val="002630E5"/>
    <w:rsid w:val="002656B0"/>
    <w:rsid w:val="002657AB"/>
    <w:rsid w:val="0027233A"/>
    <w:rsid w:val="002753D3"/>
    <w:rsid w:val="0027578D"/>
    <w:rsid w:val="00276475"/>
    <w:rsid w:val="00281311"/>
    <w:rsid w:val="00284394"/>
    <w:rsid w:val="00286142"/>
    <w:rsid w:val="002864F0"/>
    <w:rsid w:val="002912CB"/>
    <w:rsid w:val="00291FC8"/>
    <w:rsid w:val="00293C95"/>
    <w:rsid w:val="00295CA5"/>
    <w:rsid w:val="00297E16"/>
    <w:rsid w:val="002A00E1"/>
    <w:rsid w:val="002A070A"/>
    <w:rsid w:val="002A205E"/>
    <w:rsid w:val="002A63CB"/>
    <w:rsid w:val="002A7899"/>
    <w:rsid w:val="002B2364"/>
    <w:rsid w:val="002B3313"/>
    <w:rsid w:val="002B52E3"/>
    <w:rsid w:val="002B61DA"/>
    <w:rsid w:val="002C1BBC"/>
    <w:rsid w:val="002C4554"/>
    <w:rsid w:val="002C6FB6"/>
    <w:rsid w:val="002D0108"/>
    <w:rsid w:val="002D0AA9"/>
    <w:rsid w:val="002D3467"/>
    <w:rsid w:val="002D53E4"/>
    <w:rsid w:val="002E0AEC"/>
    <w:rsid w:val="002E1588"/>
    <w:rsid w:val="002E4A9C"/>
    <w:rsid w:val="002F1D49"/>
    <w:rsid w:val="002F1F03"/>
    <w:rsid w:val="002F22A7"/>
    <w:rsid w:val="002F44A2"/>
    <w:rsid w:val="002F5E5A"/>
    <w:rsid w:val="002F7F5E"/>
    <w:rsid w:val="00302058"/>
    <w:rsid w:val="003025FB"/>
    <w:rsid w:val="00303579"/>
    <w:rsid w:val="003047CC"/>
    <w:rsid w:val="00304B9A"/>
    <w:rsid w:val="00305149"/>
    <w:rsid w:val="00307092"/>
    <w:rsid w:val="00315139"/>
    <w:rsid w:val="00316B5A"/>
    <w:rsid w:val="00317AAD"/>
    <w:rsid w:val="00320237"/>
    <w:rsid w:val="0032189A"/>
    <w:rsid w:val="003270E8"/>
    <w:rsid w:val="0033238A"/>
    <w:rsid w:val="0033439E"/>
    <w:rsid w:val="0033668C"/>
    <w:rsid w:val="00337CC6"/>
    <w:rsid w:val="00345D77"/>
    <w:rsid w:val="00345E8F"/>
    <w:rsid w:val="0034605D"/>
    <w:rsid w:val="00346CCF"/>
    <w:rsid w:val="00347ABF"/>
    <w:rsid w:val="0035246F"/>
    <w:rsid w:val="00353E6C"/>
    <w:rsid w:val="00354C52"/>
    <w:rsid w:val="00355A75"/>
    <w:rsid w:val="00355D0A"/>
    <w:rsid w:val="0035657E"/>
    <w:rsid w:val="00360C7E"/>
    <w:rsid w:val="00363743"/>
    <w:rsid w:val="00363C6A"/>
    <w:rsid w:val="00365E02"/>
    <w:rsid w:val="00366D83"/>
    <w:rsid w:val="00367948"/>
    <w:rsid w:val="00370D7D"/>
    <w:rsid w:val="0037126B"/>
    <w:rsid w:val="00371A77"/>
    <w:rsid w:val="00371CE5"/>
    <w:rsid w:val="00371E0E"/>
    <w:rsid w:val="0037676C"/>
    <w:rsid w:val="00381204"/>
    <w:rsid w:val="00391A0F"/>
    <w:rsid w:val="003950B5"/>
    <w:rsid w:val="0039512A"/>
    <w:rsid w:val="00395DFF"/>
    <w:rsid w:val="003A0FE2"/>
    <w:rsid w:val="003A1A16"/>
    <w:rsid w:val="003A1EAD"/>
    <w:rsid w:val="003A41EE"/>
    <w:rsid w:val="003A5D94"/>
    <w:rsid w:val="003B262A"/>
    <w:rsid w:val="003B37D5"/>
    <w:rsid w:val="003B3AEF"/>
    <w:rsid w:val="003C2D75"/>
    <w:rsid w:val="003C47A8"/>
    <w:rsid w:val="003C5455"/>
    <w:rsid w:val="003D0D4D"/>
    <w:rsid w:val="003D0F98"/>
    <w:rsid w:val="003D2779"/>
    <w:rsid w:val="003D36A2"/>
    <w:rsid w:val="003D53FE"/>
    <w:rsid w:val="003E42D9"/>
    <w:rsid w:val="003E50DD"/>
    <w:rsid w:val="003E59EC"/>
    <w:rsid w:val="003E6086"/>
    <w:rsid w:val="003E6179"/>
    <w:rsid w:val="003E79B9"/>
    <w:rsid w:val="003F05FD"/>
    <w:rsid w:val="003F0E5E"/>
    <w:rsid w:val="003F2ED3"/>
    <w:rsid w:val="003F3EA3"/>
    <w:rsid w:val="004029B6"/>
    <w:rsid w:val="00402D14"/>
    <w:rsid w:val="00404A50"/>
    <w:rsid w:val="00404EB5"/>
    <w:rsid w:val="00405A61"/>
    <w:rsid w:val="00405FDB"/>
    <w:rsid w:val="00413FED"/>
    <w:rsid w:val="004278E6"/>
    <w:rsid w:val="004313C6"/>
    <w:rsid w:val="00431434"/>
    <w:rsid w:val="00431634"/>
    <w:rsid w:val="00432679"/>
    <w:rsid w:val="00433E5C"/>
    <w:rsid w:val="0043409C"/>
    <w:rsid w:val="004348E3"/>
    <w:rsid w:val="00434951"/>
    <w:rsid w:val="00442D8D"/>
    <w:rsid w:val="00443040"/>
    <w:rsid w:val="00447385"/>
    <w:rsid w:val="00450873"/>
    <w:rsid w:val="00451E65"/>
    <w:rsid w:val="00456956"/>
    <w:rsid w:val="00466B81"/>
    <w:rsid w:val="00467B41"/>
    <w:rsid w:val="00471A4B"/>
    <w:rsid w:val="00481D3F"/>
    <w:rsid w:val="00496D6D"/>
    <w:rsid w:val="004A2BDD"/>
    <w:rsid w:val="004A3C12"/>
    <w:rsid w:val="004A3C17"/>
    <w:rsid w:val="004A774E"/>
    <w:rsid w:val="004B0932"/>
    <w:rsid w:val="004B3A8B"/>
    <w:rsid w:val="004B52F3"/>
    <w:rsid w:val="004B556F"/>
    <w:rsid w:val="004C280A"/>
    <w:rsid w:val="004C44D0"/>
    <w:rsid w:val="004C45D0"/>
    <w:rsid w:val="004C4800"/>
    <w:rsid w:val="004C4B16"/>
    <w:rsid w:val="004C508C"/>
    <w:rsid w:val="004D00FF"/>
    <w:rsid w:val="004D1721"/>
    <w:rsid w:val="004D33C2"/>
    <w:rsid w:val="004F1C3E"/>
    <w:rsid w:val="004F220B"/>
    <w:rsid w:val="004F2658"/>
    <w:rsid w:val="004F2C5E"/>
    <w:rsid w:val="004F495F"/>
    <w:rsid w:val="004F51B3"/>
    <w:rsid w:val="004F59CA"/>
    <w:rsid w:val="004F682E"/>
    <w:rsid w:val="00500B94"/>
    <w:rsid w:val="00501A58"/>
    <w:rsid w:val="00506B67"/>
    <w:rsid w:val="00511CC1"/>
    <w:rsid w:val="00511E99"/>
    <w:rsid w:val="005129BB"/>
    <w:rsid w:val="005129C3"/>
    <w:rsid w:val="00513436"/>
    <w:rsid w:val="00513F56"/>
    <w:rsid w:val="00515370"/>
    <w:rsid w:val="0052021E"/>
    <w:rsid w:val="005234E4"/>
    <w:rsid w:val="00524ACC"/>
    <w:rsid w:val="005251FB"/>
    <w:rsid w:val="00525290"/>
    <w:rsid w:val="00525780"/>
    <w:rsid w:val="0052723A"/>
    <w:rsid w:val="00532692"/>
    <w:rsid w:val="00535425"/>
    <w:rsid w:val="005362DE"/>
    <w:rsid w:val="00540E1F"/>
    <w:rsid w:val="00542D41"/>
    <w:rsid w:val="005465AE"/>
    <w:rsid w:val="00547082"/>
    <w:rsid w:val="005474DC"/>
    <w:rsid w:val="0055187C"/>
    <w:rsid w:val="00551DCC"/>
    <w:rsid w:val="005528AF"/>
    <w:rsid w:val="00554A69"/>
    <w:rsid w:val="00560A55"/>
    <w:rsid w:val="005625BF"/>
    <w:rsid w:val="00563746"/>
    <w:rsid w:val="00564E60"/>
    <w:rsid w:val="00567F41"/>
    <w:rsid w:val="00573E95"/>
    <w:rsid w:val="0057632B"/>
    <w:rsid w:val="005805FC"/>
    <w:rsid w:val="00580C5F"/>
    <w:rsid w:val="005818BB"/>
    <w:rsid w:val="00583E8F"/>
    <w:rsid w:val="00593433"/>
    <w:rsid w:val="00596ABB"/>
    <w:rsid w:val="00596EF4"/>
    <w:rsid w:val="00597441"/>
    <w:rsid w:val="005A273F"/>
    <w:rsid w:val="005A4D92"/>
    <w:rsid w:val="005A4F9C"/>
    <w:rsid w:val="005A5329"/>
    <w:rsid w:val="005A729C"/>
    <w:rsid w:val="005A7EB7"/>
    <w:rsid w:val="005B0447"/>
    <w:rsid w:val="005B43BB"/>
    <w:rsid w:val="005B4502"/>
    <w:rsid w:val="005B6BA3"/>
    <w:rsid w:val="005C001A"/>
    <w:rsid w:val="005C04E1"/>
    <w:rsid w:val="005C0BC0"/>
    <w:rsid w:val="005D0046"/>
    <w:rsid w:val="005D3B98"/>
    <w:rsid w:val="005D538C"/>
    <w:rsid w:val="005D55AD"/>
    <w:rsid w:val="005D5684"/>
    <w:rsid w:val="005D7343"/>
    <w:rsid w:val="005D7996"/>
    <w:rsid w:val="005E1753"/>
    <w:rsid w:val="005E2279"/>
    <w:rsid w:val="005E3926"/>
    <w:rsid w:val="005F1D64"/>
    <w:rsid w:val="005F54E6"/>
    <w:rsid w:val="005F6095"/>
    <w:rsid w:val="005F6A84"/>
    <w:rsid w:val="00603A60"/>
    <w:rsid w:val="0060740D"/>
    <w:rsid w:val="006117B3"/>
    <w:rsid w:val="00611AF4"/>
    <w:rsid w:val="0061249D"/>
    <w:rsid w:val="00614AAB"/>
    <w:rsid w:val="00615CCA"/>
    <w:rsid w:val="00615F12"/>
    <w:rsid w:val="00616BB1"/>
    <w:rsid w:val="006218C3"/>
    <w:rsid w:val="0062208F"/>
    <w:rsid w:val="0062723C"/>
    <w:rsid w:val="0063114C"/>
    <w:rsid w:val="00634AA0"/>
    <w:rsid w:val="00644C76"/>
    <w:rsid w:val="006454E9"/>
    <w:rsid w:val="00646E44"/>
    <w:rsid w:val="00651F67"/>
    <w:rsid w:val="0065297E"/>
    <w:rsid w:val="0065313F"/>
    <w:rsid w:val="00653369"/>
    <w:rsid w:val="00653887"/>
    <w:rsid w:val="00655DCA"/>
    <w:rsid w:val="006603A7"/>
    <w:rsid w:val="0066086B"/>
    <w:rsid w:val="006642CA"/>
    <w:rsid w:val="006666EF"/>
    <w:rsid w:val="00667E6F"/>
    <w:rsid w:val="00670677"/>
    <w:rsid w:val="006706C5"/>
    <w:rsid w:val="00672D83"/>
    <w:rsid w:val="006746FE"/>
    <w:rsid w:val="006751C0"/>
    <w:rsid w:val="00676242"/>
    <w:rsid w:val="00681142"/>
    <w:rsid w:val="00684A4E"/>
    <w:rsid w:val="00684D41"/>
    <w:rsid w:val="00685460"/>
    <w:rsid w:val="0069047E"/>
    <w:rsid w:val="00696A6B"/>
    <w:rsid w:val="006A0490"/>
    <w:rsid w:val="006A0ACC"/>
    <w:rsid w:val="006A1EEC"/>
    <w:rsid w:val="006A33D6"/>
    <w:rsid w:val="006A4334"/>
    <w:rsid w:val="006A6F84"/>
    <w:rsid w:val="006B6031"/>
    <w:rsid w:val="006B71CF"/>
    <w:rsid w:val="006C5EB6"/>
    <w:rsid w:val="006D5789"/>
    <w:rsid w:val="006D7617"/>
    <w:rsid w:val="006D7E5B"/>
    <w:rsid w:val="006E1594"/>
    <w:rsid w:val="006E1A2A"/>
    <w:rsid w:val="006E1C43"/>
    <w:rsid w:val="006E72D5"/>
    <w:rsid w:val="006E7485"/>
    <w:rsid w:val="006F5C48"/>
    <w:rsid w:val="00703C11"/>
    <w:rsid w:val="007042ED"/>
    <w:rsid w:val="0071171B"/>
    <w:rsid w:val="007122FB"/>
    <w:rsid w:val="007130EA"/>
    <w:rsid w:val="0071340A"/>
    <w:rsid w:val="007147D7"/>
    <w:rsid w:val="00716506"/>
    <w:rsid w:val="0072250D"/>
    <w:rsid w:val="0072343E"/>
    <w:rsid w:val="00724017"/>
    <w:rsid w:val="00724372"/>
    <w:rsid w:val="007259F9"/>
    <w:rsid w:val="0073231A"/>
    <w:rsid w:val="00733952"/>
    <w:rsid w:val="007341D9"/>
    <w:rsid w:val="007345CD"/>
    <w:rsid w:val="00734A8B"/>
    <w:rsid w:val="00735085"/>
    <w:rsid w:val="007401EE"/>
    <w:rsid w:val="007409E3"/>
    <w:rsid w:val="00741A89"/>
    <w:rsid w:val="00745EFE"/>
    <w:rsid w:val="00745F14"/>
    <w:rsid w:val="00751C5A"/>
    <w:rsid w:val="00752DEA"/>
    <w:rsid w:val="00755141"/>
    <w:rsid w:val="007569FE"/>
    <w:rsid w:val="00757F4A"/>
    <w:rsid w:val="00764694"/>
    <w:rsid w:val="00764ED5"/>
    <w:rsid w:val="00767D92"/>
    <w:rsid w:val="00770229"/>
    <w:rsid w:val="00771AC9"/>
    <w:rsid w:val="00773610"/>
    <w:rsid w:val="00773980"/>
    <w:rsid w:val="00780954"/>
    <w:rsid w:val="00782C06"/>
    <w:rsid w:val="0078380A"/>
    <w:rsid w:val="007844DC"/>
    <w:rsid w:val="007867A8"/>
    <w:rsid w:val="00786962"/>
    <w:rsid w:val="00787A5B"/>
    <w:rsid w:val="0079028A"/>
    <w:rsid w:val="0079227D"/>
    <w:rsid w:val="007934E8"/>
    <w:rsid w:val="00794DC9"/>
    <w:rsid w:val="00795D86"/>
    <w:rsid w:val="007964BA"/>
    <w:rsid w:val="007A081D"/>
    <w:rsid w:val="007A0FED"/>
    <w:rsid w:val="007B172E"/>
    <w:rsid w:val="007B1C92"/>
    <w:rsid w:val="007B20FF"/>
    <w:rsid w:val="007B28F6"/>
    <w:rsid w:val="007B5A54"/>
    <w:rsid w:val="007C28E9"/>
    <w:rsid w:val="007C38AC"/>
    <w:rsid w:val="007C44F7"/>
    <w:rsid w:val="007C6C4E"/>
    <w:rsid w:val="007C7892"/>
    <w:rsid w:val="007D5C93"/>
    <w:rsid w:val="007D6FA6"/>
    <w:rsid w:val="007E08D4"/>
    <w:rsid w:val="007E7CC2"/>
    <w:rsid w:val="007E7DD1"/>
    <w:rsid w:val="007F5211"/>
    <w:rsid w:val="007F72A0"/>
    <w:rsid w:val="00802509"/>
    <w:rsid w:val="0080296D"/>
    <w:rsid w:val="008029E2"/>
    <w:rsid w:val="00803760"/>
    <w:rsid w:val="00804C83"/>
    <w:rsid w:val="008052B6"/>
    <w:rsid w:val="008106E5"/>
    <w:rsid w:val="008139F9"/>
    <w:rsid w:val="00814228"/>
    <w:rsid w:val="0081529D"/>
    <w:rsid w:val="00815649"/>
    <w:rsid w:val="0081580B"/>
    <w:rsid w:val="0081583F"/>
    <w:rsid w:val="0082067A"/>
    <w:rsid w:val="0082138D"/>
    <w:rsid w:val="008215E0"/>
    <w:rsid w:val="00821A6D"/>
    <w:rsid w:val="00822460"/>
    <w:rsid w:val="00823DBD"/>
    <w:rsid w:val="00824E74"/>
    <w:rsid w:val="00826D5C"/>
    <w:rsid w:val="00831B82"/>
    <w:rsid w:val="00831F29"/>
    <w:rsid w:val="00835E81"/>
    <w:rsid w:val="00840044"/>
    <w:rsid w:val="00840C11"/>
    <w:rsid w:val="008418B3"/>
    <w:rsid w:val="00854EC5"/>
    <w:rsid w:val="008658E6"/>
    <w:rsid w:val="00865984"/>
    <w:rsid w:val="008678A6"/>
    <w:rsid w:val="008700A6"/>
    <w:rsid w:val="0087223C"/>
    <w:rsid w:val="00872796"/>
    <w:rsid w:val="00872E4F"/>
    <w:rsid w:val="00872E7C"/>
    <w:rsid w:val="008730F0"/>
    <w:rsid w:val="00874240"/>
    <w:rsid w:val="008746AA"/>
    <w:rsid w:val="008804BF"/>
    <w:rsid w:val="00881295"/>
    <w:rsid w:val="008813B9"/>
    <w:rsid w:val="0088198E"/>
    <w:rsid w:val="0088458E"/>
    <w:rsid w:val="00887005"/>
    <w:rsid w:val="008979F4"/>
    <w:rsid w:val="008A06B4"/>
    <w:rsid w:val="008A0EE4"/>
    <w:rsid w:val="008A204B"/>
    <w:rsid w:val="008A397F"/>
    <w:rsid w:val="008A6477"/>
    <w:rsid w:val="008A7E50"/>
    <w:rsid w:val="008B091F"/>
    <w:rsid w:val="008B110A"/>
    <w:rsid w:val="008B1D8B"/>
    <w:rsid w:val="008B7FB5"/>
    <w:rsid w:val="008C0EA2"/>
    <w:rsid w:val="008C3A08"/>
    <w:rsid w:val="008C5701"/>
    <w:rsid w:val="008C614D"/>
    <w:rsid w:val="008D17DB"/>
    <w:rsid w:val="008D3456"/>
    <w:rsid w:val="008D39BF"/>
    <w:rsid w:val="008D4115"/>
    <w:rsid w:val="008D4925"/>
    <w:rsid w:val="008D5069"/>
    <w:rsid w:val="008D71C5"/>
    <w:rsid w:val="008E66DB"/>
    <w:rsid w:val="008F1329"/>
    <w:rsid w:val="008F23D6"/>
    <w:rsid w:val="008F2915"/>
    <w:rsid w:val="008F512D"/>
    <w:rsid w:val="008F65DD"/>
    <w:rsid w:val="008F7BE5"/>
    <w:rsid w:val="008F7C34"/>
    <w:rsid w:val="009012C6"/>
    <w:rsid w:val="00901D01"/>
    <w:rsid w:val="00914876"/>
    <w:rsid w:val="009176E9"/>
    <w:rsid w:val="009207F3"/>
    <w:rsid w:val="00923B12"/>
    <w:rsid w:val="0093108A"/>
    <w:rsid w:val="00931719"/>
    <w:rsid w:val="00933BEC"/>
    <w:rsid w:val="009343AE"/>
    <w:rsid w:val="00937B1D"/>
    <w:rsid w:val="009436FB"/>
    <w:rsid w:val="00952B68"/>
    <w:rsid w:val="00952F5D"/>
    <w:rsid w:val="0095586E"/>
    <w:rsid w:val="00955BAA"/>
    <w:rsid w:val="00955F47"/>
    <w:rsid w:val="0095632D"/>
    <w:rsid w:val="00956B1D"/>
    <w:rsid w:val="00961B19"/>
    <w:rsid w:val="00963219"/>
    <w:rsid w:val="009645F8"/>
    <w:rsid w:val="00965E05"/>
    <w:rsid w:val="00970752"/>
    <w:rsid w:val="00970BFE"/>
    <w:rsid w:val="0097708C"/>
    <w:rsid w:val="00981380"/>
    <w:rsid w:val="00983828"/>
    <w:rsid w:val="00985BA2"/>
    <w:rsid w:val="00987DE8"/>
    <w:rsid w:val="00996283"/>
    <w:rsid w:val="009A1961"/>
    <w:rsid w:val="009A2E85"/>
    <w:rsid w:val="009A5D87"/>
    <w:rsid w:val="009A7280"/>
    <w:rsid w:val="009B246C"/>
    <w:rsid w:val="009B24B4"/>
    <w:rsid w:val="009B35C1"/>
    <w:rsid w:val="009B45BB"/>
    <w:rsid w:val="009B5182"/>
    <w:rsid w:val="009C2E09"/>
    <w:rsid w:val="009C49D5"/>
    <w:rsid w:val="009D06A6"/>
    <w:rsid w:val="009D0AF4"/>
    <w:rsid w:val="009D1AD7"/>
    <w:rsid w:val="009D4736"/>
    <w:rsid w:val="009D639F"/>
    <w:rsid w:val="009D79A0"/>
    <w:rsid w:val="009E0230"/>
    <w:rsid w:val="009E078A"/>
    <w:rsid w:val="009E10C0"/>
    <w:rsid w:val="009E1281"/>
    <w:rsid w:val="009E2B80"/>
    <w:rsid w:val="009E3DD4"/>
    <w:rsid w:val="009F08A9"/>
    <w:rsid w:val="009F158F"/>
    <w:rsid w:val="009F1658"/>
    <w:rsid w:val="009F7759"/>
    <w:rsid w:val="00A0025B"/>
    <w:rsid w:val="00A035CA"/>
    <w:rsid w:val="00A047CF"/>
    <w:rsid w:val="00A04D27"/>
    <w:rsid w:val="00A07156"/>
    <w:rsid w:val="00A074F9"/>
    <w:rsid w:val="00A0782B"/>
    <w:rsid w:val="00A11039"/>
    <w:rsid w:val="00A15E66"/>
    <w:rsid w:val="00A17810"/>
    <w:rsid w:val="00A21D52"/>
    <w:rsid w:val="00A21DDC"/>
    <w:rsid w:val="00A23D91"/>
    <w:rsid w:val="00A25A67"/>
    <w:rsid w:val="00A3244C"/>
    <w:rsid w:val="00A347FF"/>
    <w:rsid w:val="00A37102"/>
    <w:rsid w:val="00A371EA"/>
    <w:rsid w:val="00A40F72"/>
    <w:rsid w:val="00A4129C"/>
    <w:rsid w:val="00A41BBF"/>
    <w:rsid w:val="00A473D4"/>
    <w:rsid w:val="00A5029E"/>
    <w:rsid w:val="00A5134F"/>
    <w:rsid w:val="00A52ABA"/>
    <w:rsid w:val="00A52B03"/>
    <w:rsid w:val="00A53762"/>
    <w:rsid w:val="00A53ABD"/>
    <w:rsid w:val="00A54913"/>
    <w:rsid w:val="00A57410"/>
    <w:rsid w:val="00A63110"/>
    <w:rsid w:val="00A70D0D"/>
    <w:rsid w:val="00A71889"/>
    <w:rsid w:val="00A77874"/>
    <w:rsid w:val="00A80F07"/>
    <w:rsid w:val="00A834B0"/>
    <w:rsid w:val="00A83F2F"/>
    <w:rsid w:val="00A84F66"/>
    <w:rsid w:val="00A97247"/>
    <w:rsid w:val="00AA3BE8"/>
    <w:rsid w:val="00AA4BEF"/>
    <w:rsid w:val="00AA748C"/>
    <w:rsid w:val="00AB1493"/>
    <w:rsid w:val="00AB1D3A"/>
    <w:rsid w:val="00AB2EFA"/>
    <w:rsid w:val="00AB612E"/>
    <w:rsid w:val="00AC1801"/>
    <w:rsid w:val="00AC2955"/>
    <w:rsid w:val="00AC2D34"/>
    <w:rsid w:val="00AC2F54"/>
    <w:rsid w:val="00AC6440"/>
    <w:rsid w:val="00AD20E9"/>
    <w:rsid w:val="00AD22E7"/>
    <w:rsid w:val="00AE0306"/>
    <w:rsid w:val="00AE0B7A"/>
    <w:rsid w:val="00AE28B8"/>
    <w:rsid w:val="00AE45FA"/>
    <w:rsid w:val="00AE6273"/>
    <w:rsid w:val="00AE6C60"/>
    <w:rsid w:val="00AE6D41"/>
    <w:rsid w:val="00AE6EAD"/>
    <w:rsid w:val="00AE7C5D"/>
    <w:rsid w:val="00AF1124"/>
    <w:rsid w:val="00AF5DCE"/>
    <w:rsid w:val="00AF6B02"/>
    <w:rsid w:val="00B01F7D"/>
    <w:rsid w:val="00B03662"/>
    <w:rsid w:val="00B05248"/>
    <w:rsid w:val="00B07D39"/>
    <w:rsid w:val="00B10D4E"/>
    <w:rsid w:val="00B10D8C"/>
    <w:rsid w:val="00B1139E"/>
    <w:rsid w:val="00B157FD"/>
    <w:rsid w:val="00B15F05"/>
    <w:rsid w:val="00B21845"/>
    <w:rsid w:val="00B22E5E"/>
    <w:rsid w:val="00B24391"/>
    <w:rsid w:val="00B260BE"/>
    <w:rsid w:val="00B27922"/>
    <w:rsid w:val="00B27A2D"/>
    <w:rsid w:val="00B32DF1"/>
    <w:rsid w:val="00B34125"/>
    <w:rsid w:val="00B37574"/>
    <w:rsid w:val="00B40F5A"/>
    <w:rsid w:val="00B41760"/>
    <w:rsid w:val="00B42DD6"/>
    <w:rsid w:val="00B475E3"/>
    <w:rsid w:val="00B50F41"/>
    <w:rsid w:val="00B52F31"/>
    <w:rsid w:val="00B535E3"/>
    <w:rsid w:val="00B536C9"/>
    <w:rsid w:val="00B56509"/>
    <w:rsid w:val="00B627F5"/>
    <w:rsid w:val="00B64A2F"/>
    <w:rsid w:val="00B64FA3"/>
    <w:rsid w:val="00B66446"/>
    <w:rsid w:val="00B66AA1"/>
    <w:rsid w:val="00B675CD"/>
    <w:rsid w:val="00B678ED"/>
    <w:rsid w:val="00B67E92"/>
    <w:rsid w:val="00B70E9A"/>
    <w:rsid w:val="00B725AA"/>
    <w:rsid w:val="00B76DA5"/>
    <w:rsid w:val="00B76FA3"/>
    <w:rsid w:val="00B77BC7"/>
    <w:rsid w:val="00B839A1"/>
    <w:rsid w:val="00B85B25"/>
    <w:rsid w:val="00B86973"/>
    <w:rsid w:val="00B90359"/>
    <w:rsid w:val="00B9095A"/>
    <w:rsid w:val="00B929F1"/>
    <w:rsid w:val="00B938CE"/>
    <w:rsid w:val="00B9504C"/>
    <w:rsid w:val="00B97377"/>
    <w:rsid w:val="00BA271D"/>
    <w:rsid w:val="00BA31AF"/>
    <w:rsid w:val="00BA52D1"/>
    <w:rsid w:val="00BA56F0"/>
    <w:rsid w:val="00BA7789"/>
    <w:rsid w:val="00BB06AC"/>
    <w:rsid w:val="00BB16E9"/>
    <w:rsid w:val="00BB17F9"/>
    <w:rsid w:val="00BB2430"/>
    <w:rsid w:val="00BB5419"/>
    <w:rsid w:val="00BB6800"/>
    <w:rsid w:val="00BC42EB"/>
    <w:rsid w:val="00BC59D2"/>
    <w:rsid w:val="00BC5A0B"/>
    <w:rsid w:val="00BC6E05"/>
    <w:rsid w:val="00BC7829"/>
    <w:rsid w:val="00BD45DA"/>
    <w:rsid w:val="00BD74F8"/>
    <w:rsid w:val="00BD7806"/>
    <w:rsid w:val="00BE654B"/>
    <w:rsid w:val="00BE788D"/>
    <w:rsid w:val="00BF0C78"/>
    <w:rsid w:val="00BF3EA5"/>
    <w:rsid w:val="00BF527E"/>
    <w:rsid w:val="00BF6A60"/>
    <w:rsid w:val="00C00DB9"/>
    <w:rsid w:val="00C05383"/>
    <w:rsid w:val="00C1008A"/>
    <w:rsid w:val="00C10400"/>
    <w:rsid w:val="00C111B7"/>
    <w:rsid w:val="00C153ED"/>
    <w:rsid w:val="00C155A9"/>
    <w:rsid w:val="00C1613C"/>
    <w:rsid w:val="00C17882"/>
    <w:rsid w:val="00C17952"/>
    <w:rsid w:val="00C21495"/>
    <w:rsid w:val="00C23F98"/>
    <w:rsid w:val="00C2538D"/>
    <w:rsid w:val="00C25DD9"/>
    <w:rsid w:val="00C26756"/>
    <w:rsid w:val="00C26A5C"/>
    <w:rsid w:val="00C351DC"/>
    <w:rsid w:val="00C35ACD"/>
    <w:rsid w:val="00C36A57"/>
    <w:rsid w:val="00C40EE1"/>
    <w:rsid w:val="00C438E2"/>
    <w:rsid w:val="00C44DDF"/>
    <w:rsid w:val="00C45812"/>
    <w:rsid w:val="00C469A0"/>
    <w:rsid w:val="00C47F98"/>
    <w:rsid w:val="00C50D6E"/>
    <w:rsid w:val="00C511B4"/>
    <w:rsid w:val="00C53591"/>
    <w:rsid w:val="00C61533"/>
    <w:rsid w:val="00C61E96"/>
    <w:rsid w:val="00C62549"/>
    <w:rsid w:val="00C74A97"/>
    <w:rsid w:val="00C7524E"/>
    <w:rsid w:val="00C753D8"/>
    <w:rsid w:val="00C77C65"/>
    <w:rsid w:val="00C8099F"/>
    <w:rsid w:val="00C8341E"/>
    <w:rsid w:val="00C9322D"/>
    <w:rsid w:val="00C94F86"/>
    <w:rsid w:val="00C9613D"/>
    <w:rsid w:val="00C97AD6"/>
    <w:rsid w:val="00CA1871"/>
    <w:rsid w:val="00CA1CB3"/>
    <w:rsid w:val="00CA47FB"/>
    <w:rsid w:val="00CA6112"/>
    <w:rsid w:val="00CA74C0"/>
    <w:rsid w:val="00CA795C"/>
    <w:rsid w:val="00CB04F1"/>
    <w:rsid w:val="00CB0C09"/>
    <w:rsid w:val="00CB2AA1"/>
    <w:rsid w:val="00CB3B8D"/>
    <w:rsid w:val="00CB3D6F"/>
    <w:rsid w:val="00CC23F8"/>
    <w:rsid w:val="00CC3F6B"/>
    <w:rsid w:val="00CC62CA"/>
    <w:rsid w:val="00CC73BA"/>
    <w:rsid w:val="00CD0D09"/>
    <w:rsid w:val="00CD2970"/>
    <w:rsid w:val="00CD358B"/>
    <w:rsid w:val="00CD4945"/>
    <w:rsid w:val="00CD79E1"/>
    <w:rsid w:val="00CD7A41"/>
    <w:rsid w:val="00CE255F"/>
    <w:rsid w:val="00CE6272"/>
    <w:rsid w:val="00CE6D76"/>
    <w:rsid w:val="00CE7881"/>
    <w:rsid w:val="00CE78A2"/>
    <w:rsid w:val="00CE7B74"/>
    <w:rsid w:val="00CF12F9"/>
    <w:rsid w:val="00CF2CF3"/>
    <w:rsid w:val="00CF3D85"/>
    <w:rsid w:val="00CF5F38"/>
    <w:rsid w:val="00CF6956"/>
    <w:rsid w:val="00CF7B07"/>
    <w:rsid w:val="00D03B49"/>
    <w:rsid w:val="00D03D78"/>
    <w:rsid w:val="00D122A4"/>
    <w:rsid w:val="00D13632"/>
    <w:rsid w:val="00D212D5"/>
    <w:rsid w:val="00D216C0"/>
    <w:rsid w:val="00D23D32"/>
    <w:rsid w:val="00D2497C"/>
    <w:rsid w:val="00D25AF1"/>
    <w:rsid w:val="00D275A6"/>
    <w:rsid w:val="00D31983"/>
    <w:rsid w:val="00D34063"/>
    <w:rsid w:val="00D35036"/>
    <w:rsid w:val="00D370B7"/>
    <w:rsid w:val="00D3790E"/>
    <w:rsid w:val="00D4089D"/>
    <w:rsid w:val="00D40ACF"/>
    <w:rsid w:val="00D40FFA"/>
    <w:rsid w:val="00D41729"/>
    <w:rsid w:val="00D427A8"/>
    <w:rsid w:val="00D468A8"/>
    <w:rsid w:val="00D506E5"/>
    <w:rsid w:val="00D5088E"/>
    <w:rsid w:val="00D50C22"/>
    <w:rsid w:val="00D516B9"/>
    <w:rsid w:val="00D518DF"/>
    <w:rsid w:val="00D530A7"/>
    <w:rsid w:val="00D5325C"/>
    <w:rsid w:val="00D579B1"/>
    <w:rsid w:val="00D61816"/>
    <w:rsid w:val="00D61D91"/>
    <w:rsid w:val="00D62AB4"/>
    <w:rsid w:val="00D653EB"/>
    <w:rsid w:val="00D67E68"/>
    <w:rsid w:val="00D7783C"/>
    <w:rsid w:val="00D80718"/>
    <w:rsid w:val="00D80F51"/>
    <w:rsid w:val="00D81AC7"/>
    <w:rsid w:val="00D856A0"/>
    <w:rsid w:val="00D8610C"/>
    <w:rsid w:val="00D866AA"/>
    <w:rsid w:val="00D91773"/>
    <w:rsid w:val="00D92803"/>
    <w:rsid w:val="00D9331F"/>
    <w:rsid w:val="00D94614"/>
    <w:rsid w:val="00D94637"/>
    <w:rsid w:val="00D95BC7"/>
    <w:rsid w:val="00D968B9"/>
    <w:rsid w:val="00D96C70"/>
    <w:rsid w:val="00D97738"/>
    <w:rsid w:val="00D9774D"/>
    <w:rsid w:val="00DA2CD9"/>
    <w:rsid w:val="00DA415C"/>
    <w:rsid w:val="00DA44E8"/>
    <w:rsid w:val="00DA5245"/>
    <w:rsid w:val="00DA545E"/>
    <w:rsid w:val="00DA6291"/>
    <w:rsid w:val="00DB214E"/>
    <w:rsid w:val="00DB575B"/>
    <w:rsid w:val="00DB582E"/>
    <w:rsid w:val="00DC40AF"/>
    <w:rsid w:val="00DC5753"/>
    <w:rsid w:val="00DC6951"/>
    <w:rsid w:val="00DC7ABA"/>
    <w:rsid w:val="00DD196E"/>
    <w:rsid w:val="00DD29B0"/>
    <w:rsid w:val="00DD3B9B"/>
    <w:rsid w:val="00DD446E"/>
    <w:rsid w:val="00DD522B"/>
    <w:rsid w:val="00DD785F"/>
    <w:rsid w:val="00DF1209"/>
    <w:rsid w:val="00DF1677"/>
    <w:rsid w:val="00DF1D52"/>
    <w:rsid w:val="00DF54A3"/>
    <w:rsid w:val="00DF5FBE"/>
    <w:rsid w:val="00E01E2C"/>
    <w:rsid w:val="00E0504E"/>
    <w:rsid w:val="00E05EDF"/>
    <w:rsid w:val="00E11FCA"/>
    <w:rsid w:val="00E132BC"/>
    <w:rsid w:val="00E1614A"/>
    <w:rsid w:val="00E20993"/>
    <w:rsid w:val="00E22DFD"/>
    <w:rsid w:val="00E2533D"/>
    <w:rsid w:val="00E26379"/>
    <w:rsid w:val="00E34AC8"/>
    <w:rsid w:val="00E3573B"/>
    <w:rsid w:val="00E36E29"/>
    <w:rsid w:val="00E402BA"/>
    <w:rsid w:val="00E41FA5"/>
    <w:rsid w:val="00E425D1"/>
    <w:rsid w:val="00E4261F"/>
    <w:rsid w:val="00E4275D"/>
    <w:rsid w:val="00E431FA"/>
    <w:rsid w:val="00E45565"/>
    <w:rsid w:val="00E4722E"/>
    <w:rsid w:val="00E56351"/>
    <w:rsid w:val="00E611CC"/>
    <w:rsid w:val="00E62363"/>
    <w:rsid w:val="00E62AAA"/>
    <w:rsid w:val="00E65AF8"/>
    <w:rsid w:val="00E71C93"/>
    <w:rsid w:val="00E71E7D"/>
    <w:rsid w:val="00E7233F"/>
    <w:rsid w:val="00E72E7B"/>
    <w:rsid w:val="00E73AD5"/>
    <w:rsid w:val="00E741B8"/>
    <w:rsid w:val="00E743B2"/>
    <w:rsid w:val="00E74F39"/>
    <w:rsid w:val="00E81D58"/>
    <w:rsid w:val="00E82237"/>
    <w:rsid w:val="00E92071"/>
    <w:rsid w:val="00E927BC"/>
    <w:rsid w:val="00E93A9C"/>
    <w:rsid w:val="00EA159D"/>
    <w:rsid w:val="00EA3ABD"/>
    <w:rsid w:val="00EA5B61"/>
    <w:rsid w:val="00EA698D"/>
    <w:rsid w:val="00EB0FA4"/>
    <w:rsid w:val="00EB1084"/>
    <w:rsid w:val="00EB5873"/>
    <w:rsid w:val="00EB6A60"/>
    <w:rsid w:val="00EB7962"/>
    <w:rsid w:val="00EC2B54"/>
    <w:rsid w:val="00EC7366"/>
    <w:rsid w:val="00ED0843"/>
    <w:rsid w:val="00ED1166"/>
    <w:rsid w:val="00ED36EF"/>
    <w:rsid w:val="00ED47CD"/>
    <w:rsid w:val="00ED495B"/>
    <w:rsid w:val="00ED5255"/>
    <w:rsid w:val="00ED7127"/>
    <w:rsid w:val="00EE00A2"/>
    <w:rsid w:val="00EE06C8"/>
    <w:rsid w:val="00EE0752"/>
    <w:rsid w:val="00EE2F84"/>
    <w:rsid w:val="00EE32B0"/>
    <w:rsid w:val="00EE33E6"/>
    <w:rsid w:val="00EE54AD"/>
    <w:rsid w:val="00EE783E"/>
    <w:rsid w:val="00EF3A1A"/>
    <w:rsid w:val="00EF7BA7"/>
    <w:rsid w:val="00F0345A"/>
    <w:rsid w:val="00F04050"/>
    <w:rsid w:val="00F04BDC"/>
    <w:rsid w:val="00F10347"/>
    <w:rsid w:val="00F105F6"/>
    <w:rsid w:val="00F11ED0"/>
    <w:rsid w:val="00F132D3"/>
    <w:rsid w:val="00F150EA"/>
    <w:rsid w:val="00F31343"/>
    <w:rsid w:val="00F314FC"/>
    <w:rsid w:val="00F413D5"/>
    <w:rsid w:val="00F4469B"/>
    <w:rsid w:val="00F46424"/>
    <w:rsid w:val="00F46F2E"/>
    <w:rsid w:val="00F501BF"/>
    <w:rsid w:val="00F51082"/>
    <w:rsid w:val="00F52D04"/>
    <w:rsid w:val="00F53942"/>
    <w:rsid w:val="00F54A00"/>
    <w:rsid w:val="00F55171"/>
    <w:rsid w:val="00F578AC"/>
    <w:rsid w:val="00F62285"/>
    <w:rsid w:val="00F625F6"/>
    <w:rsid w:val="00F67F6F"/>
    <w:rsid w:val="00F71575"/>
    <w:rsid w:val="00F77A76"/>
    <w:rsid w:val="00F812D4"/>
    <w:rsid w:val="00F84A4D"/>
    <w:rsid w:val="00F90139"/>
    <w:rsid w:val="00F922CC"/>
    <w:rsid w:val="00F92C1C"/>
    <w:rsid w:val="00F93034"/>
    <w:rsid w:val="00F93DE4"/>
    <w:rsid w:val="00F93F90"/>
    <w:rsid w:val="00F956C4"/>
    <w:rsid w:val="00F96325"/>
    <w:rsid w:val="00F96F53"/>
    <w:rsid w:val="00F97ECD"/>
    <w:rsid w:val="00FA265D"/>
    <w:rsid w:val="00FA45E6"/>
    <w:rsid w:val="00FA7DD4"/>
    <w:rsid w:val="00FB102D"/>
    <w:rsid w:val="00FB5B72"/>
    <w:rsid w:val="00FB7583"/>
    <w:rsid w:val="00FB787F"/>
    <w:rsid w:val="00FC001B"/>
    <w:rsid w:val="00FC1925"/>
    <w:rsid w:val="00FC2779"/>
    <w:rsid w:val="00FC2FA7"/>
    <w:rsid w:val="00FC544E"/>
    <w:rsid w:val="00FC7C81"/>
    <w:rsid w:val="00FC7EF4"/>
    <w:rsid w:val="00FD1F7C"/>
    <w:rsid w:val="00FD21AE"/>
    <w:rsid w:val="00FD347A"/>
    <w:rsid w:val="00FD476B"/>
    <w:rsid w:val="00FD4E8C"/>
    <w:rsid w:val="00FD6F6A"/>
    <w:rsid w:val="00FE10E6"/>
    <w:rsid w:val="00FE4752"/>
    <w:rsid w:val="00FF0930"/>
    <w:rsid w:val="00FF174E"/>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PlainText">
    <w:name w:val="Plain Text"/>
    <w:basedOn w:val="Normal"/>
    <w:link w:val="PlainTextChar"/>
    <w:uiPriority w:val="99"/>
    <w:unhideWhenUsed/>
    <w:rsid w:val="001D14F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1D14F8"/>
    <w:rPr>
      <w:rFonts w:ascii="Calibri" w:eastAsia="Times New Roman" w:hAnsi="Calibri" w:cs="Calibri"/>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957">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59946280">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03301362">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536</cp:revision>
  <cp:lastPrinted>2022-02-16T17:19:00Z</cp:lastPrinted>
  <dcterms:created xsi:type="dcterms:W3CDTF">2021-07-19T09:55:00Z</dcterms:created>
  <dcterms:modified xsi:type="dcterms:W3CDTF">2022-05-23T09:55:00Z</dcterms:modified>
</cp:coreProperties>
</file>