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3B0AE1" w:rsidRDefault="00C111B7">
      <w:pPr>
        <w:rPr>
          <w:rFonts w:cstheme="minorHAnsi"/>
          <w:sz w:val="22"/>
          <w:szCs w:val="22"/>
        </w:rPr>
      </w:pPr>
    </w:p>
    <w:p w14:paraId="5BE5448F" w14:textId="77777777" w:rsidR="001F1A3A" w:rsidRPr="003B0AE1" w:rsidRDefault="001F1A3A" w:rsidP="001F1A3A">
      <w:pPr>
        <w:autoSpaceDE w:val="0"/>
        <w:autoSpaceDN w:val="0"/>
        <w:adjustRightInd w:val="0"/>
        <w:spacing w:after="240" w:line="240" w:lineRule="exact"/>
        <w:rPr>
          <w:rFonts w:cstheme="minorHAnsi"/>
          <w:b/>
          <w:bCs/>
          <w:color w:val="1A1A1A"/>
          <w:sz w:val="22"/>
          <w:szCs w:val="22"/>
          <w:u w:val="single"/>
          <w:lang w:val="en-US"/>
        </w:rPr>
      </w:pPr>
    </w:p>
    <w:p w14:paraId="7B422532" w14:textId="77777777" w:rsidR="001F1A3A" w:rsidRPr="003B0AE1" w:rsidRDefault="001F1A3A" w:rsidP="001F1A3A">
      <w:pPr>
        <w:autoSpaceDE w:val="0"/>
        <w:autoSpaceDN w:val="0"/>
        <w:adjustRightInd w:val="0"/>
        <w:spacing w:after="240" w:line="240" w:lineRule="exact"/>
        <w:ind w:left="-210"/>
        <w:jc w:val="center"/>
        <w:rPr>
          <w:rFonts w:cstheme="minorHAnsi"/>
          <w:b/>
          <w:bCs/>
          <w:color w:val="1A1A1A"/>
          <w:sz w:val="22"/>
          <w:szCs w:val="22"/>
          <w:u w:val="single"/>
          <w:lang w:val="en-US"/>
        </w:rPr>
      </w:pPr>
      <w:r w:rsidRPr="003B0AE1">
        <w:rPr>
          <w:rFonts w:cstheme="minorHAnsi"/>
          <w:b/>
          <w:bCs/>
          <w:color w:val="1A1A1A"/>
          <w:sz w:val="22"/>
          <w:szCs w:val="22"/>
          <w:u w:val="single"/>
          <w:lang w:val="en-US"/>
        </w:rPr>
        <w:t>Parish Meeting – Draft Minutes</w:t>
      </w:r>
    </w:p>
    <w:p w14:paraId="3399E2DB" w14:textId="77777777" w:rsidR="001F1A3A" w:rsidRPr="003B0AE1" w:rsidRDefault="001F1A3A" w:rsidP="001F1A3A">
      <w:pPr>
        <w:autoSpaceDE w:val="0"/>
        <w:autoSpaceDN w:val="0"/>
        <w:adjustRightInd w:val="0"/>
        <w:spacing w:after="240" w:line="240" w:lineRule="exact"/>
        <w:jc w:val="center"/>
        <w:rPr>
          <w:rFonts w:cstheme="minorHAnsi"/>
          <w:b/>
          <w:bCs/>
          <w:sz w:val="22"/>
          <w:szCs w:val="22"/>
          <w:u w:val="single"/>
          <w:lang w:val="en-US"/>
        </w:rPr>
      </w:pPr>
      <w:r w:rsidRPr="003B0AE1">
        <w:rPr>
          <w:rFonts w:cstheme="minorHAnsi"/>
          <w:b/>
          <w:bCs/>
          <w:sz w:val="22"/>
          <w:szCs w:val="22"/>
          <w:u w:val="single"/>
          <w:lang w:val="en-US"/>
        </w:rPr>
        <w:t xml:space="preserve">PENDING OFFICAL APPROVAL AT NEXT MEETING </w:t>
      </w:r>
    </w:p>
    <w:p w14:paraId="31A0B06B" w14:textId="345A24BC" w:rsidR="001F1A3A" w:rsidRPr="003B0AE1" w:rsidRDefault="001F1A3A" w:rsidP="001F1A3A">
      <w:pPr>
        <w:autoSpaceDE w:val="0"/>
        <w:autoSpaceDN w:val="0"/>
        <w:adjustRightInd w:val="0"/>
        <w:spacing w:line="240" w:lineRule="exact"/>
        <w:ind w:left="-210"/>
        <w:jc w:val="center"/>
        <w:rPr>
          <w:rFonts w:cstheme="minorHAnsi"/>
          <w:b/>
          <w:bCs/>
          <w:color w:val="1A1A1A"/>
          <w:sz w:val="22"/>
          <w:szCs w:val="22"/>
          <w:lang w:val="en-US"/>
        </w:rPr>
      </w:pPr>
      <w:r w:rsidRPr="003B0AE1">
        <w:rPr>
          <w:rFonts w:cstheme="minorHAnsi"/>
          <w:b/>
          <w:bCs/>
          <w:color w:val="1A1A1A"/>
          <w:sz w:val="22"/>
          <w:szCs w:val="22"/>
          <w:lang w:val="en-US"/>
        </w:rPr>
        <w:t>Held Wednesday the 21</w:t>
      </w:r>
      <w:r w:rsidRPr="003B0AE1">
        <w:rPr>
          <w:rFonts w:cstheme="minorHAnsi"/>
          <w:b/>
          <w:bCs/>
          <w:color w:val="1A1A1A"/>
          <w:sz w:val="22"/>
          <w:szCs w:val="22"/>
          <w:vertAlign w:val="superscript"/>
          <w:lang w:val="en-US"/>
        </w:rPr>
        <w:t>st</w:t>
      </w:r>
      <w:r w:rsidRPr="003B0AE1">
        <w:rPr>
          <w:rFonts w:cstheme="minorHAnsi"/>
          <w:b/>
          <w:bCs/>
          <w:color w:val="1A1A1A"/>
          <w:sz w:val="22"/>
          <w:szCs w:val="22"/>
          <w:lang w:val="en-US"/>
        </w:rPr>
        <w:t xml:space="preserve"> of </w:t>
      </w:r>
      <w:r w:rsidR="003B0AE1" w:rsidRPr="003B0AE1">
        <w:rPr>
          <w:rFonts w:cstheme="minorHAnsi"/>
          <w:b/>
          <w:bCs/>
          <w:color w:val="1A1A1A"/>
          <w:sz w:val="22"/>
          <w:szCs w:val="22"/>
          <w:lang w:val="en-US"/>
        </w:rPr>
        <w:t>September</w:t>
      </w:r>
      <w:r w:rsidRPr="003B0AE1">
        <w:rPr>
          <w:rFonts w:cstheme="minorHAnsi"/>
          <w:b/>
          <w:bCs/>
          <w:color w:val="1A1A1A"/>
          <w:sz w:val="22"/>
          <w:szCs w:val="22"/>
          <w:lang w:val="en-US"/>
        </w:rPr>
        <w:t xml:space="preserve"> 2022 at 7.30pm in the Bulkington Village Hall. </w:t>
      </w:r>
    </w:p>
    <w:p w14:paraId="7C9CCFEF" w14:textId="77777777" w:rsidR="001F1A3A" w:rsidRPr="003B0AE1" w:rsidRDefault="001F1A3A" w:rsidP="001F1A3A">
      <w:pPr>
        <w:autoSpaceDE w:val="0"/>
        <w:autoSpaceDN w:val="0"/>
        <w:adjustRightInd w:val="0"/>
        <w:spacing w:line="240" w:lineRule="exact"/>
        <w:ind w:left="-210"/>
        <w:jc w:val="center"/>
        <w:rPr>
          <w:rFonts w:cstheme="minorHAnsi"/>
          <w:b/>
          <w:bCs/>
          <w:color w:val="1A1A1A"/>
          <w:sz w:val="22"/>
          <w:szCs w:val="22"/>
          <w:lang w:val="en-US"/>
        </w:rPr>
      </w:pPr>
    </w:p>
    <w:p w14:paraId="26E20693" w14:textId="4B49344A" w:rsidR="001F1A3A" w:rsidRPr="003B0AE1" w:rsidRDefault="001F1A3A" w:rsidP="001F1A3A">
      <w:pPr>
        <w:spacing w:line="259" w:lineRule="auto"/>
        <w:jc w:val="center"/>
        <w:rPr>
          <w:rFonts w:cstheme="minorHAnsi"/>
          <w:sz w:val="22"/>
          <w:szCs w:val="22"/>
        </w:rPr>
      </w:pPr>
      <w:r w:rsidRPr="003B0AE1">
        <w:rPr>
          <w:rFonts w:cstheme="minorHAnsi"/>
          <w:sz w:val="22"/>
          <w:szCs w:val="22"/>
        </w:rPr>
        <w:t>Councillors: Amy Powell (Chair), Carla Haslam</w:t>
      </w:r>
      <w:r w:rsidR="00E7165A">
        <w:rPr>
          <w:rFonts w:cstheme="minorHAnsi"/>
          <w:sz w:val="22"/>
          <w:szCs w:val="22"/>
        </w:rPr>
        <w:t xml:space="preserve"> (dialled in)</w:t>
      </w:r>
      <w:r w:rsidRPr="003B0AE1">
        <w:rPr>
          <w:rFonts w:cstheme="minorHAnsi"/>
          <w:sz w:val="22"/>
          <w:szCs w:val="22"/>
        </w:rPr>
        <w:t>, Andrew Grabham, Alex Breach, Julie Anderson-Hill,</w:t>
      </w:r>
      <w:r w:rsidR="00C547BE">
        <w:rPr>
          <w:rFonts w:cstheme="minorHAnsi"/>
          <w:sz w:val="22"/>
          <w:szCs w:val="22"/>
        </w:rPr>
        <w:t xml:space="preserve"> </w:t>
      </w:r>
      <w:r w:rsidRPr="003B0AE1">
        <w:rPr>
          <w:rFonts w:cstheme="minorHAnsi"/>
          <w:sz w:val="22"/>
          <w:szCs w:val="22"/>
        </w:rPr>
        <w:t>Tamara Reay (Our Conservative Representative serving the Devizes Rural West Division)</w:t>
      </w:r>
    </w:p>
    <w:p w14:paraId="48230DE4" w14:textId="77777777" w:rsidR="001F1A3A" w:rsidRPr="003B0AE1" w:rsidRDefault="001F1A3A" w:rsidP="001F1A3A">
      <w:pPr>
        <w:jc w:val="right"/>
        <w:rPr>
          <w:rFonts w:cstheme="minorHAnsi"/>
          <w:sz w:val="22"/>
          <w:szCs w:val="22"/>
        </w:rPr>
      </w:pPr>
    </w:p>
    <w:tbl>
      <w:tblPr>
        <w:tblStyle w:val="TableGrid"/>
        <w:tblW w:w="11194" w:type="dxa"/>
        <w:tblInd w:w="-142" w:type="dxa"/>
        <w:tblLook w:val="04A0" w:firstRow="1" w:lastRow="0" w:firstColumn="1" w:lastColumn="0" w:noHBand="0" w:noVBand="1"/>
      </w:tblPr>
      <w:tblGrid>
        <w:gridCol w:w="8075"/>
        <w:gridCol w:w="3119"/>
      </w:tblGrid>
      <w:tr w:rsidR="001F1A3A" w:rsidRPr="003B0AE1" w14:paraId="5F815429" w14:textId="77777777" w:rsidTr="00712D3B">
        <w:tc>
          <w:tcPr>
            <w:tcW w:w="8075" w:type="dxa"/>
          </w:tcPr>
          <w:p w14:paraId="03D8D187" w14:textId="77777777" w:rsidR="001F1A3A" w:rsidRPr="003B0AE1" w:rsidRDefault="001F1A3A" w:rsidP="004B111B">
            <w:pPr>
              <w:ind w:left="-68"/>
              <w:rPr>
                <w:rFonts w:cstheme="minorHAnsi"/>
                <w:b/>
                <w:bCs/>
                <w:sz w:val="22"/>
                <w:szCs w:val="22"/>
                <w:lang w:val="en-US"/>
              </w:rPr>
            </w:pPr>
            <w:r w:rsidRPr="003B0AE1">
              <w:rPr>
                <w:rStyle w:val="Strong"/>
                <w:rFonts w:cstheme="minorHAnsi"/>
                <w:sz w:val="22"/>
                <w:szCs w:val="22"/>
              </w:rPr>
              <w:t xml:space="preserve"> </w:t>
            </w:r>
            <w:r w:rsidRPr="003B0AE1">
              <w:rPr>
                <w:rFonts w:cstheme="minorHAnsi"/>
                <w:b/>
                <w:bCs/>
                <w:sz w:val="22"/>
                <w:szCs w:val="22"/>
                <w:lang w:val="en-US"/>
              </w:rPr>
              <w:t>AGENDA ITEM</w:t>
            </w:r>
          </w:p>
        </w:tc>
        <w:tc>
          <w:tcPr>
            <w:tcW w:w="3119" w:type="dxa"/>
          </w:tcPr>
          <w:p w14:paraId="2FEAD886" w14:textId="77777777" w:rsidR="001F1A3A" w:rsidRPr="003B0AE1" w:rsidRDefault="001F1A3A" w:rsidP="004B111B">
            <w:pPr>
              <w:jc w:val="both"/>
              <w:rPr>
                <w:rFonts w:cstheme="minorHAnsi"/>
                <w:sz w:val="22"/>
                <w:szCs w:val="22"/>
                <w:lang w:val="en-US"/>
              </w:rPr>
            </w:pPr>
            <w:r w:rsidRPr="003B0AE1">
              <w:rPr>
                <w:rStyle w:val="Strong"/>
                <w:rFonts w:cstheme="minorHAnsi"/>
                <w:sz w:val="22"/>
                <w:szCs w:val="22"/>
              </w:rPr>
              <w:t>ACTION AGREED</w:t>
            </w:r>
          </w:p>
        </w:tc>
      </w:tr>
      <w:tr w:rsidR="001F1A3A" w:rsidRPr="003B0AE1" w14:paraId="5F626285" w14:textId="77777777" w:rsidTr="00712D3B">
        <w:tc>
          <w:tcPr>
            <w:tcW w:w="8075" w:type="dxa"/>
          </w:tcPr>
          <w:p w14:paraId="7F868DAB" w14:textId="6F772D9A" w:rsidR="001F1A3A" w:rsidRPr="009F0C92" w:rsidRDefault="001F1A3A" w:rsidP="001F1A3A">
            <w:pPr>
              <w:pStyle w:val="ListParagraph"/>
              <w:numPr>
                <w:ilvl w:val="0"/>
                <w:numId w:val="42"/>
              </w:numPr>
              <w:rPr>
                <w:rFonts w:cstheme="minorHAnsi"/>
                <w:sz w:val="22"/>
                <w:szCs w:val="22"/>
                <w:lang w:val="en-US"/>
              </w:rPr>
            </w:pPr>
            <w:r w:rsidRPr="009F0C92">
              <w:rPr>
                <w:rFonts w:cstheme="minorHAnsi"/>
                <w:b/>
                <w:bCs/>
                <w:sz w:val="22"/>
                <w:szCs w:val="22"/>
                <w:lang w:val="en-US"/>
              </w:rPr>
              <w:t>Apologies for absence:</w:t>
            </w:r>
            <w:r w:rsidRPr="009F0C92">
              <w:rPr>
                <w:rFonts w:cstheme="minorHAnsi"/>
                <w:sz w:val="22"/>
                <w:szCs w:val="22"/>
                <w:lang w:val="en-US"/>
              </w:rPr>
              <w:t xml:space="preserve"> </w:t>
            </w:r>
            <w:r w:rsidR="00061A0F" w:rsidRPr="009F0C92">
              <w:rPr>
                <w:rFonts w:cstheme="minorHAnsi"/>
                <w:sz w:val="22"/>
                <w:szCs w:val="22"/>
              </w:rPr>
              <w:t>Alison Howard-Evans,</w:t>
            </w:r>
            <w:r w:rsidR="00061A0F" w:rsidRPr="009F0C92">
              <w:rPr>
                <w:rFonts w:cstheme="minorHAnsi"/>
                <w:sz w:val="22"/>
                <w:szCs w:val="22"/>
                <w:lang w:val="en-US"/>
              </w:rPr>
              <w:t xml:space="preserve"> PCSO Janet</w:t>
            </w:r>
            <w:r w:rsidR="00365718" w:rsidRPr="009F0C92">
              <w:rPr>
                <w:rFonts w:cstheme="minorHAnsi"/>
                <w:sz w:val="22"/>
                <w:szCs w:val="22"/>
                <w:lang w:val="en-US"/>
              </w:rPr>
              <w:t xml:space="preserve">, Simon </w:t>
            </w:r>
            <w:r w:rsidR="009E0DEA" w:rsidRPr="009F0C92">
              <w:rPr>
                <w:rFonts w:cstheme="minorHAnsi"/>
                <w:sz w:val="22"/>
                <w:szCs w:val="22"/>
                <w:lang w:val="en-US"/>
              </w:rPr>
              <w:t>Downey</w:t>
            </w:r>
          </w:p>
        </w:tc>
        <w:tc>
          <w:tcPr>
            <w:tcW w:w="3119" w:type="dxa"/>
          </w:tcPr>
          <w:p w14:paraId="67F5E516" w14:textId="77777777" w:rsidR="001F1A3A" w:rsidRPr="003B0AE1" w:rsidRDefault="001F1A3A" w:rsidP="004B111B">
            <w:pPr>
              <w:jc w:val="both"/>
              <w:rPr>
                <w:rFonts w:cstheme="minorHAnsi"/>
                <w:sz w:val="22"/>
                <w:szCs w:val="22"/>
                <w:lang w:val="en-US"/>
              </w:rPr>
            </w:pPr>
          </w:p>
        </w:tc>
      </w:tr>
      <w:tr w:rsidR="001F1A3A" w:rsidRPr="003B0AE1" w14:paraId="1B41899A" w14:textId="77777777" w:rsidTr="00712D3B">
        <w:tc>
          <w:tcPr>
            <w:tcW w:w="8075" w:type="dxa"/>
          </w:tcPr>
          <w:p w14:paraId="5C6A66E0" w14:textId="77777777" w:rsidR="001F1A3A" w:rsidRPr="009F0C92" w:rsidRDefault="001F1A3A" w:rsidP="001F1A3A">
            <w:pPr>
              <w:pStyle w:val="ListParagraph"/>
              <w:numPr>
                <w:ilvl w:val="0"/>
                <w:numId w:val="42"/>
              </w:numPr>
              <w:rPr>
                <w:rFonts w:cstheme="minorHAnsi"/>
                <w:sz w:val="22"/>
                <w:szCs w:val="22"/>
                <w:lang w:val="en-US"/>
              </w:rPr>
            </w:pPr>
            <w:r w:rsidRPr="009F0C92">
              <w:rPr>
                <w:rFonts w:cstheme="minorHAnsi"/>
                <w:b/>
                <w:bCs/>
                <w:sz w:val="22"/>
                <w:szCs w:val="22"/>
                <w:lang w:val="en-US"/>
              </w:rPr>
              <w:t>To Record</w:t>
            </w:r>
            <w:r w:rsidRPr="009F0C92">
              <w:rPr>
                <w:rFonts w:cstheme="minorHAnsi"/>
                <w:sz w:val="22"/>
                <w:szCs w:val="22"/>
                <w:lang w:val="en-US"/>
              </w:rPr>
              <w:t>:</w:t>
            </w:r>
          </w:p>
          <w:p w14:paraId="78F9820D" w14:textId="77777777" w:rsidR="001F1A3A" w:rsidRPr="009F0C92" w:rsidRDefault="001F1A3A" w:rsidP="004B111B">
            <w:pPr>
              <w:ind w:left="-68"/>
              <w:rPr>
                <w:rFonts w:cstheme="minorHAnsi"/>
                <w:sz w:val="22"/>
                <w:szCs w:val="22"/>
                <w:lang w:val="en-US"/>
              </w:rPr>
            </w:pPr>
            <w:r w:rsidRPr="009F0C92">
              <w:rPr>
                <w:rFonts w:cstheme="minorHAnsi"/>
                <w:sz w:val="22"/>
                <w:szCs w:val="22"/>
                <w:lang w:val="en-US"/>
              </w:rPr>
              <w:t xml:space="preserve"> No changes to the Register of Interests received</w:t>
            </w:r>
          </w:p>
          <w:p w14:paraId="16FF3565" w14:textId="77777777" w:rsidR="001F1A3A" w:rsidRPr="009F0C92" w:rsidRDefault="001F1A3A" w:rsidP="004B111B">
            <w:pPr>
              <w:ind w:left="-68"/>
              <w:rPr>
                <w:rFonts w:cstheme="minorHAnsi"/>
                <w:sz w:val="22"/>
                <w:szCs w:val="22"/>
                <w:lang w:val="en-US"/>
              </w:rPr>
            </w:pPr>
            <w:r w:rsidRPr="009F0C92">
              <w:rPr>
                <w:rFonts w:cstheme="minorHAnsi"/>
                <w:sz w:val="22"/>
                <w:szCs w:val="22"/>
                <w:lang w:val="en-US"/>
              </w:rPr>
              <w:t xml:space="preserve"> No declaration of Interest in agenda items received</w:t>
            </w:r>
          </w:p>
        </w:tc>
        <w:tc>
          <w:tcPr>
            <w:tcW w:w="3119" w:type="dxa"/>
          </w:tcPr>
          <w:p w14:paraId="57B02328" w14:textId="77777777" w:rsidR="001F1A3A" w:rsidRPr="003B0AE1" w:rsidRDefault="001F1A3A" w:rsidP="004B111B">
            <w:pPr>
              <w:jc w:val="both"/>
              <w:rPr>
                <w:rFonts w:cstheme="minorHAnsi"/>
                <w:sz w:val="22"/>
                <w:szCs w:val="22"/>
                <w:lang w:val="en-US"/>
              </w:rPr>
            </w:pPr>
          </w:p>
        </w:tc>
      </w:tr>
      <w:tr w:rsidR="001F1A3A" w:rsidRPr="003B0AE1" w14:paraId="09275429" w14:textId="77777777" w:rsidTr="00712D3B">
        <w:tc>
          <w:tcPr>
            <w:tcW w:w="8075" w:type="dxa"/>
          </w:tcPr>
          <w:p w14:paraId="3C48AB24" w14:textId="77777777" w:rsidR="001F1A3A" w:rsidRPr="003B0AE1" w:rsidRDefault="001F1A3A" w:rsidP="001F1A3A">
            <w:pPr>
              <w:pStyle w:val="ListParagraph"/>
              <w:numPr>
                <w:ilvl w:val="0"/>
                <w:numId w:val="42"/>
              </w:numPr>
              <w:rPr>
                <w:rFonts w:cstheme="minorHAnsi"/>
                <w:sz w:val="22"/>
                <w:szCs w:val="22"/>
                <w:lang w:val="en-US"/>
              </w:rPr>
            </w:pPr>
            <w:r w:rsidRPr="003B0AE1">
              <w:rPr>
                <w:rFonts w:cstheme="minorHAnsi"/>
                <w:b/>
                <w:bCs/>
                <w:sz w:val="22"/>
                <w:szCs w:val="22"/>
                <w:lang w:val="en-US"/>
              </w:rPr>
              <w:t>To Receive a report</w:t>
            </w:r>
            <w:r w:rsidRPr="003B0AE1">
              <w:rPr>
                <w:rFonts w:cstheme="minorHAnsi"/>
                <w:sz w:val="22"/>
                <w:szCs w:val="22"/>
                <w:lang w:val="en-US"/>
              </w:rPr>
              <w:t xml:space="preserve"> from PCSO Janet and Tamara Reay</w:t>
            </w:r>
          </w:p>
          <w:p w14:paraId="4ADA67E2" w14:textId="77777777" w:rsidR="001F1A3A" w:rsidRDefault="001F1A3A" w:rsidP="004B111B">
            <w:pPr>
              <w:rPr>
                <w:rFonts w:cstheme="minorHAnsi"/>
                <w:sz w:val="22"/>
                <w:szCs w:val="22"/>
              </w:rPr>
            </w:pPr>
            <w:r w:rsidRPr="003B0AE1">
              <w:rPr>
                <w:rFonts w:cstheme="minorHAnsi"/>
                <w:sz w:val="22"/>
                <w:szCs w:val="22"/>
                <w:lang w:val="en-US"/>
              </w:rPr>
              <w:t xml:space="preserve">PCSO Janet: </w:t>
            </w:r>
            <w:r w:rsidRPr="003B0AE1">
              <w:rPr>
                <w:rFonts w:cstheme="minorHAnsi"/>
                <w:sz w:val="22"/>
                <w:szCs w:val="22"/>
              </w:rPr>
              <w:t xml:space="preserve">No report received </w:t>
            </w:r>
          </w:p>
          <w:p w14:paraId="7406DF4A" w14:textId="77777777" w:rsidR="009F0C92" w:rsidRPr="003B0AE1" w:rsidRDefault="009F0C92" w:rsidP="004B111B">
            <w:pPr>
              <w:rPr>
                <w:rFonts w:cstheme="minorHAnsi"/>
                <w:sz w:val="22"/>
                <w:szCs w:val="22"/>
              </w:rPr>
            </w:pPr>
          </w:p>
          <w:p w14:paraId="0BD01F41" w14:textId="77777777" w:rsidR="00334289" w:rsidRDefault="001F1A3A" w:rsidP="004B111B">
            <w:pPr>
              <w:rPr>
                <w:rFonts w:cstheme="minorHAnsi"/>
                <w:sz w:val="22"/>
                <w:szCs w:val="22"/>
              </w:rPr>
            </w:pPr>
            <w:r w:rsidRPr="003B0AE1">
              <w:rPr>
                <w:rFonts w:cstheme="minorHAnsi"/>
                <w:sz w:val="22"/>
                <w:szCs w:val="22"/>
              </w:rPr>
              <w:t xml:space="preserve">Councillor Tamara Reay: </w:t>
            </w:r>
          </w:p>
          <w:p w14:paraId="0E64F971" w14:textId="5FF5C3C1" w:rsidR="001F1A3A" w:rsidRPr="00334289" w:rsidRDefault="00334289" w:rsidP="00334289">
            <w:pPr>
              <w:pStyle w:val="ListParagraph"/>
              <w:numPr>
                <w:ilvl w:val="0"/>
                <w:numId w:val="45"/>
              </w:numPr>
              <w:rPr>
                <w:rFonts w:cstheme="minorHAnsi"/>
                <w:sz w:val="22"/>
                <w:szCs w:val="22"/>
              </w:rPr>
            </w:pPr>
            <w:r>
              <w:rPr>
                <w:rFonts w:cstheme="minorHAnsi"/>
                <w:sz w:val="22"/>
                <w:szCs w:val="22"/>
              </w:rPr>
              <w:t>The l</w:t>
            </w:r>
            <w:r w:rsidR="004E738D" w:rsidRPr="00334289">
              <w:rPr>
                <w:rFonts w:cstheme="minorHAnsi"/>
                <w:sz w:val="22"/>
                <w:szCs w:val="22"/>
              </w:rPr>
              <w:t xml:space="preserve">ast </w:t>
            </w:r>
            <w:r w:rsidR="00AF0DD9">
              <w:rPr>
                <w:rFonts w:cstheme="minorHAnsi"/>
                <w:sz w:val="22"/>
                <w:szCs w:val="22"/>
              </w:rPr>
              <w:t>A</w:t>
            </w:r>
            <w:r w:rsidR="004E738D" w:rsidRPr="00334289">
              <w:rPr>
                <w:rFonts w:cstheme="minorHAnsi"/>
                <w:sz w:val="22"/>
                <w:szCs w:val="22"/>
              </w:rPr>
              <w:t xml:space="preserve">rea </w:t>
            </w:r>
            <w:r w:rsidR="00AF0DD9">
              <w:rPr>
                <w:rFonts w:cstheme="minorHAnsi"/>
                <w:sz w:val="22"/>
                <w:szCs w:val="22"/>
              </w:rPr>
              <w:t>B</w:t>
            </w:r>
            <w:r w:rsidR="004E738D" w:rsidRPr="00334289">
              <w:rPr>
                <w:rFonts w:cstheme="minorHAnsi"/>
                <w:sz w:val="22"/>
                <w:szCs w:val="22"/>
              </w:rPr>
              <w:t>oard</w:t>
            </w:r>
            <w:r>
              <w:rPr>
                <w:rFonts w:cstheme="minorHAnsi"/>
                <w:sz w:val="22"/>
                <w:szCs w:val="22"/>
              </w:rPr>
              <w:t>’s</w:t>
            </w:r>
            <w:r w:rsidR="004E738D" w:rsidRPr="00334289">
              <w:rPr>
                <w:rFonts w:cstheme="minorHAnsi"/>
                <w:sz w:val="22"/>
                <w:szCs w:val="22"/>
              </w:rPr>
              <w:t xml:space="preserve"> focus was around safety and security, addressing antisocial behaviour in and around Devizes</w:t>
            </w:r>
            <w:r w:rsidR="0063592C" w:rsidRPr="00334289">
              <w:rPr>
                <w:rFonts w:cstheme="minorHAnsi"/>
                <w:sz w:val="22"/>
                <w:szCs w:val="22"/>
              </w:rPr>
              <w:t>.</w:t>
            </w:r>
          </w:p>
          <w:p w14:paraId="0A18961D" w14:textId="723CC88C" w:rsidR="0063592C" w:rsidRPr="00A5650B" w:rsidRDefault="00CC0DF2" w:rsidP="00A5650B">
            <w:pPr>
              <w:pStyle w:val="ListParagraph"/>
              <w:numPr>
                <w:ilvl w:val="0"/>
                <w:numId w:val="45"/>
              </w:numPr>
              <w:rPr>
                <w:rFonts w:cstheme="minorHAnsi"/>
                <w:sz w:val="22"/>
                <w:szCs w:val="22"/>
                <w:lang w:val="en-US"/>
              </w:rPr>
            </w:pPr>
            <w:r w:rsidRPr="00A5650B">
              <w:rPr>
                <w:rFonts w:cstheme="minorHAnsi"/>
                <w:sz w:val="22"/>
                <w:szCs w:val="22"/>
                <w:lang w:val="en-US"/>
              </w:rPr>
              <w:t>Wiltshire</w:t>
            </w:r>
            <w:r w:rsidR="003F7034" w:rsidRPr="00A5650B">
              <w:rPr>
                <w:rFonts w:cstheme="minorHAnsi"/>
                <w:sz w:val="22"/>
                <w:szCs w:val="22"/>
                <w:lang w:val="en-US"/>
              </w:rPr>
              <w:t xml:space="preserve"> Council committed another 2 million pounds to </w:t>
            </w:r>
            <w:r w:rsidR="00A5650B">
              <w:rPr>
                <w:rFonts w:cstheme="minorHAnsi"/>
                <w:sz w:val="22"/>
                <w:szCs w:val="22"/>
                <w:lang w:val="en-US"/>
              </w:rPr>
              <w:t>W</w:t>
            </w:r>
            <w:r w:rsidR="003F7034" w:rsidRPr="00A5650B">
              <w:rPr>
                <w:rFonts w:cstheme="minorHAnsi"/>
                <w:sz w:val="22"/>
                <w:szCs w:val="22"/>
                <w:lang w:val="en-US"/>
              </w:rPr>
              <w:t xml:space="preserve">hite </w:t>
            </w:r>
            <w:r w:rsidR="00A5650B">
              <w:rPr>
                <w:rFonts w:cstheme="minorHAnsi"/>
                <w:sz w:val="22"/>
                <w:szCs w:val="22"/>
                <w:lang w:val="en-US"/>
              </w:rPr>
              <w:t>L</w:t>
            </w:r>
            <w:r w:rsidR="003F7034" w:rsidRPr="00A5650B">
              <w:rPr>
                <w:rFonts w:cstheme="minorHAnsi"/>
                <w:sz w:val="22"/>
                <w:szCs w:val="22"/>
                <w:lang w:val="en-US"/>
              </w:rPr>
              <w:t>ining</w:t>
            </w:r>
            <w:r w:rsidR="00F44B60" w:rsidRPr="00A5650B">
              <w:rPr>
                <w:rFonts w:cstheme="minorHAnsi"/>
                <w:sz w:val="22"/>
                <w:szCs w:val="22"/>
                <w:lang w:val="en-US"/>
              </w:rPr>
              <w:t xml:space="preserve"> (making streets safer</w:t>
            </w:r>
            <w:r w:rsidR="00A5650B">
              <w:rPr>
                <w:rFonts w:cstheme="minorHAnsi"/>
                <w:sz w:val="22"/>
                <w:szCs w:val="22"/>
                <w:lang w:val="en-US"/>
              </w:rPr>
              <w:t xml:space="preserve"> by updating the white lines on the streets</w:t>
            </w:r>
            <w:r w:rsidR="00F44B60" w:rsidRPr="00A5650B">
              <w:rPr>
                <w:rFonts w:cstheme="minorHAnsi"/>
                <w:sz w:val="22"/>
                <w:szCs w:val="22"/>
                <w:lang w:val="en-US"/>
              </w:rPr>
              <w:t xml:space="preserve">) </w:t>
            </w:r>
            <w:r w:rsidR="00A5650B">
              <w:rPr>
                <w:rFonts w:cstheme="minorHAnsi"/>
                <w:sz w:val="22"/>
                <w:szCs w:val="22"/>
                <w:lang w:val="en-US"/>
              </w:rPr>
              <w:t>and F</w:t>
            </w:r>
            <w:r w:rsidR="00F44B60" w:rsidRPr="00A5650B">
              <w:rPr>
                <w:rFonts w:cstheme="minorHAnsi"/>
                <w:sz w:val="22"/>
                <w:szCs w:val="22"/>
                <w:lang w:val="en-US"/>
              </w:rPr>
              <w:t xml:space="preserve">lood </w:t>
            </w:r>
            <w:r w:rsidR="00A5650B">
              <w:rPr>
                <w:rFonts w:cstheme="minorHAnsi"/>
                <w:sz w:val="22"/>
                <w:szCs w:val="22"/>
                <w:lang w:val="en-US"/>
              </w:rPr>
              <w:t>Pr</w:t>
            </w:r>
            <w:r w:rsidR="00F44B60" w:rsidRPr="00A5650B">
              <w:rPr>
                <w:rFonts w:cstheme="minorHAnsi"/>
                <w:sz w:val="22"/>
                <w:szCs w:val="22"/>
                <w:lang w:val="en-US"/>
              </w:rPr>
              <w:t>evention</w:t>
            </w:r>
            <w:r w:rsidR="00807B0D">
              <w:rPr>
                <w:rFonts w:cstheme="minorHAnsi"/>
                <w:sz w:val="22"/>
                <w:szCs w:val="22"/>
                <w:lang w:val="en-US"/>
              </w:rPr>
              <w:t xml:space="preserve">, </w:t>
            </w:r>
            <w:r w:rsidR="00F44B60" w:rsidRPr="00A5650B">
              <w:rPr>
                <w:rFonts w:cstheme="minorHAnsi"/>
                <w:sz w:val="22"/>
                <w:szCs w:val="22"/>
                <w:lang w:val="en-US"/>
              </w:rPr>
              <w:t>including gulley clearing</w:t>
            </w:r>
            <w:r w:rsidR="00807B0D">
              <w:rPr>
                <w:rFonts w:cstheme="minorHAnsi"/>
                <w:sz w:val="22"/>
                <w:szCs w:val="22"/>
                <w:lang w:val="en-US"/>
              </w:rPr>
              <w:t>.</w:t>
            </w:r>
          </w:p>
          <w:p w14:paraId="2B0663A8" w14:textId="6CFBC28B" w:rsidR="007136EB" w:rsidRDefault="00A5650B" w:rsidP="007136EB">
            <w:pPr>
              <w:pStyle w:val="ListParagraph"/>
              <w:numPr>
                <w:ilvl w:val="0"/>
                <w:numId w:val="45"/>
              </w:numPr>
              <w:rPr>
                <w:rFonts w:cstheme="minorHAnsi"/>
                <w:sz w:val="22"/>
                <w:szCs w:val="22"/>
                <w:lang w:val="en-US"/>
              </w:rPr>
            </w:pPr>
            <w:r>
              <w:rPr>
                <w:rFonts w:cstheme="minorHAnsi"/>
                <w:sz w:val="22"/>
                <w:szCs w:val="22"/>
                <w:lang w:val="en-US"/>
              </w:rPr>
              <w:t xml:space="preserve">Councillors </w:t>
            </w:r>
            <w:r w:rsidR="008867DB">
              <w:rPr>
                <w:rFonts w:cstheme="minorHAnsi"/>
                <w:sz w:val="22"/>
                <w:szCs w:val="22"/>
                <w:lang w:val="en-US"/>
              </w:rPr>
              <w:t>asked if the White Lining funding may be used to improve pathways in Bulkington at either end of the village where there is no footpath</w:t>
            </w:r>
            <w:r w:rsidR="00214F2D">
              <w:rPr>
                <w:rFonts w:cstheme="minorHAnsi"/>
                <w:sz w:val="22"/>
                <w:szCs w:val="22"/>
                <w:lang w:val="en-US"/>
              </w:rPr>
              <w:t xml:space="preserve">. </w:t>
            </w:r>
            <w:r w:rsidR="00CF4B97">
              <w:rPr>
                <w:rFonts w:cstheme="minorHAnsi"/>
                <w:sz w:val="22"/>
                <w:szCs w:val="22"/>
                <w:lang w:val="en-US"/>
              </w:rPr>
              <w:t xml:space="preserve">It was agreed to put in a request via the new </w:t>
            </w:r>
            <w:r w:rsidR="00CF4B97" w:rsidRPr="00A5650B">
              <w:rPr>
                <w:rFonts w:cstheme="minorHAnsi"/>
                <w:sz w:val="22"/>
                <w:szCs w:val="22"/>
                <w:lang w:val="en-US"/>
              </w:rPr>
              <w:t>C</w:t>
            </w:r>
            <w:r w:rsidR="00CF4B97">
              <w:rPr>
                <w:rFonts w:cstheme="minorHAnsi"/>
                <w:sz w:val="22"/>
                <w:szCs w:val="22"/>
                <w:lang w:val="en-US"/>
              </w:rPr>
              <w:t>AT</w:t>
            </w:r>
            <w:r w:rsidR="00CF4B97" w:rsidRPr="00A5650B">
              <w:rPr>
                <w:rFonts w:cstheme="minorHAnsi"/>
                <w:sz w:val="22"/>
                <w:szCs w:val="22"/>
                <w:lang w:val="en-US"/>
              </w:rPr>
              <w:t>G</w:t>
            </w:r>
            <w:r w:rsidR="00CF4B97">
              <w:rPr>
                <w:rFonts w:cstheme="minorHAnsi"/>
                <w:sz w:val="22"/>
                <w:szCs w:val="22"/>
                <w:lang w:val="en-US"/>
              </w:rPr>
              <w:t xml:space="preserve"> system now called </w:t>
            </w:r>
            <w:r w:rsidR="00CF4B97" w:rsidRPr="00A5650B">
              <w:rPr>
                <w:rFonts w:cstheme="minorHAnsi"/>
                <w:sz w:val="22"/>
                <w:szCs w:val="22"/>
                <w:lang w:val="en-US"/>
              </w:rPr>
              <w:t>LHF</w:t>
            </w:r>
            <w:r w:rsidR="006F7602">
              <w:rPr>
                <w:rFonts w:cstheme="minorHAnsi"/>
                <w:sz w:val="22"/>
                <w:szCs w:val="22"/>
                <w:lang w:val="en-US"/>
              </w:rPr>
              <w:t>IG</w:t>
            </w:r>
            <w:r w:rsidR="00CF4B97">
              <w:rPr>
                <w:rFonts w:cstheme="minorHAnsi"/>
                <w:sz w:val="22"/>
                <w:szCs w:val="22"/>
                <w:lang w:val="en-US"/>
              </w:rPr>
              <w:t xml:space="preserve"> (</w:t>
            </w:r>
            <w:r w:rsidR="00CF4B97" w:rsidRPr="00A5650B">
              <w:rPr>
                <w:rFonts w:cstheme="minorHAnsi"/>
                <w:sz w:val="22"/>
                <w:szCs w:val="22"/>
                <w:lang w:val="en-US"/>
              </w:rPr>
              <w:t xml:space="preserve">New </w:t>
            </w:r>
            <w:r w:rsidR="00CF4B97">
              <w:rPr>
                <w:rFonts w:cstheme="minorHAnsi"/>
                <w:sz w:val="22"/>
                <w:szCs w:val="22"/>
                <w:lang w:val="en-US"/>
              </w:rPr>
              <w:t xml:space="preserve">standing for </w:t>
            </w:r>
            <w:r w:rsidR="00CF4B97" w:rsidRPr="00A5650B">
              <w:rPr>
                <w:rFonts w:cstheme="minorHAnsi"/>
                <w:sz w:val="22"/>
                <w:szCs w:val="22"/>
                <w:lang w:val="en-US"/>
              </w:rPr>
              <w:t xml:space="preserve">Local </w:t>
            </w:r>
            <w:r w:rsidR="00CF4B97">
              <w:rPr>
                <w:rFonts w:cstheme="minorHAnsi"/>
                <w:sz w:val="22"/>
                <w:szCs w:val="22"/>
                <w:lang w:val="en-US"/>
              </w:rPr>
              <w:t>H</w:t>
            </w:r>
            <w:r w:rsidR="00CF4B97" w:rsidRPr="00A5650B">
              <w:rPr>
                <w:rFonts w:cstheme="minorHAnsi"/>
                <w:sz w:val="22"/>
                <w:szCs w:val="22"/>
                <w:lang w:val="en-US"/>
              </w:rPr>
              <w:t>ighways footpaths infrastructure group</w:t>
            </w:r>
            <w:r w:rsidR="00CF4B97">
              <w:rPr>
                <w:rFonts w:cstheme="minorHAnsi"/>
                <w:sz w:val="22"/>
                <w:szCs w:val="22"/>
                <w:lang w:val="en-US"/>
              </w:rPr>
              <w:t>).</w:t>
            </w:r>
            <w:r w:rsidR="00CF4B97" w:rsidRPr="00A5650B">
              <w:rPr>
                <w:rFonts w:cstheme="minorHAnsi"/>
                <w:sz w:val="22"/>
                <w:szCs w:val="22"/>
                <w:lang w:val="en-US"/>
              </w:rPr>
              <w:t xml:space="preserve"> </w:t>
            </w:r>
            <w:r w:rsidR="007136EB">
              <w:rPr>
                <w:rFonts w:cstheme="minorHAnsi"/>
                <w:sz w:val="22"/>
                <w:szCs w:val="22"/>
                <w:lang w:val="en-US"/>
              </w:rPr>
              <w:t>All concurred that it would be beneficial to e</w:t>
            </w:r>
            <w:r w:rsidR="00CF4B97" w:rsidRPr="00A5650B">
              <w:rPr>
                <w:rFonts w:cstheme="minorHAnsi"/>
                <w:sz w:val="22"/>
                <w:szCs w:val="22"/>
                <w:lang w:val="en-US"/>
              </w:rPr>
              <w:t xml:space="preserve">ncourage </w:t>
            </w:r>
            <w:r w:rsidR="007136EB">
              <w:rPr>
                <w:rFonts w:cstheme="minorHAnsi"/>
                <w:sz w:val="22"/>
                <w:szCs w:val="22"/>
                <w:lang w:val="en-US"/>
              </w:rPr>
              <w:t xml:space="preserve">safe </w:t>
            </w:r>
            <w:r w:rsidR="00CF4B97" w:rsidRPr="00A5650B">
              <w:rPr>
                <w:rFonts w:cstheme="minorHAnsi"/>
                <w:sz w:val="22"/>
                <w:szCs w:val="22"/>
                <w:lang w:val="en-US"/>
              </w:rPr>
              <w:t xml:space="preserve">walking within the village </w:t>
            </w:r>
            <w:r w:rsidR="002B1EEB">
              <w:rPr>
                <w:rFonts w:cstheme="minorHAnsi"/>
                <w:sz w:val="22"/>
                <w:szCs w:val="22"/>
                <w:lang w:val="en-US"/>
              </w:rPr>
              <w:t xml:space="preserve">and that it could also help slow cars </w:t>
            </w:r>
            <w:r w:rsidR="007136EB" w:rsidRPr="00A5650B">
              <w:rPr>
                <w:rFonts w:cstheme="minorHAnsi"/>
                <w:sz w:val="22"/>
                <w:szCs w:val="22"/>
                <w:lang w:val="en-US"/>
              </w:rPr>
              <w:t xml:space="preserve">as </w:t>
            </w:r>
            <w:r w:rsidR="002B1EEB">
              <w:rPr>
                <w:rFonts w:cstheme="minorHAnsi"/>
                <w:sz w:val="22"/>
                <w:szCs w:val="22"/>
                <w:lang w:val="en-US"/>
              </w:rPr>
              <w:t>the road markings would make it narrower without a physical barrier tha</w:t>
            </w:r>
            <w:r w:rsidR="00F75D1E">
              <w:rPr>
                <w:rFonts w:cstheme="minorHAnsi"/>
                <w:sz w:val="22"/>
                <w:szCs w:val="22"/>
                <w:lang w:val="en-US"/>
              </w:rPr>
              <w:t>t would be problematic for deliveries and the farming community</w:t>
            </w:r>
            <w:r w:rsidR="007136EB" w:rsidRPr="00A5650B">
              <w:rPr>
                <w:rFonts w:cstheme="minorHAnsi"/>
                <w:sz w:val="22"/>
                <w:szCs w:val="22"/>
                <w:lang w:val="en-US"/>
              </w:rPr>
              <w:t>.</w:t>
            </w:r>
          </w:p>
          <w:p w14:paraId="37D020D8" w14:textId="59EA91A8" w:rsidR="003A46D5" w:rsidRPr="003A46D5" w:rsidRDefault="00CE5D68" w:rsidP="003A46D5">
            <w:pPr>
              <w:pStyle w:val="ListParagraph"/>
              <w:numPr>
                <w:ilvl w:val="0"/>
                <w:numId w:val="45"/>
              </w:numPr>
              <w:rPr>
                <w:rFonts w:cstheme="minorHAnsi"/>
                <w:sz w:val="22"/>
                <w:szCs w:val="22"/>
                <w:lang w:val="en-US"/>
              </w:rPr>
            </w:pPr>
            <w:r>
              <w:rPr>
                <w:rFonts w:cstheme="minorHAnsi"/>
                <w:sz w:val="22"/>
                <w:szCs w:val="22"/>
                <w:lang w:val="en-US"/>
              </w:rPr>
              <w:t xml:space="preserve">Funding </w:t>
            </w:r>
            <w:r w:rsidR="0083611C">
              <w:rPr>
                <w:rFonts w:cstheme="minorHAnsi"/>
                <w:sz w:val="22"/>
                <w:szCs w:val="22"/>
                <w:lang w:val="en-US"/>
              </w:rPr>
              <w:t>O</w:t>
            </w:r>
            <w:r>
              <w:rPr>
                <w:rFonts w:cstheme="minorHAnsi"/>
                <w:sz w:val="22"/>
                <w:szCs w:val="22"/>
                <w:lang w:val="en-US"/>
              </w:rPr>
              <w:t>pportunities</w:t>
            </w:r>
            <w:r w:rsidR="004829DB">
              <w:rPr>
                <w:rFonts w:cstheme="minorHAnsi"/>
                <w:sz w:val="22"/>
                <w:szCs w:val="22"/>
                <w:lang w:val="en-US"/>
              </w:rPr>
              <w:t xml:space="preserve">: </w:t>
            </w:r>
            <w:r w:rsidR="0083611C">
              <w:rPr>
                <w:rFonts w:cstheme="minorHAnsi"/>
                <w:sz w:val="22"/>
                <w:szCs w:val="22"/>
                <w:lang w:val="en-US"/>
              </w:rPr>
              <w:t xml:space="preserve">Tamara made some suggestions for possible funding </w:t>
            </w:r>
            <w:r w:rsidR="003A6539">
              <w:rPr>
                <w:rFonts w:cstheme="minorHAnsi"/>
                <w:sz w:val="22"/>
                <w:szCs w:val="22"/>
                <w:lang w:val="en-US"/>
              </w:rPr>
              <w:t xml:space="preserve">opportunities for the Rec Ground Group to </w:t>
            </w:r>
            <w:r w:rsidR="00846DBA">
              <w:rPr>
                <w:rFonts w:cstheme="minorHAnsi"/>
                <w:sz w:val="22"/>
                <w:szCs w:val="22"/>
                <w:lang w:val="en-US"/>
              </w:rPr>
              <w:t>pursue</w:t>
            </w:r>
            <w:r w:rsidR="003A6539">
              <w:rPr>
                <w:rFonts w:cstheme="minorHAnsi"/>
                <w:sz w:val="22"/>
                <w:szCs w:val="22"/>
                <w:lang w:val="en-US"/>
              </w:rPr>
              <w:t xml:space="preserve">: </w:t>
            </w:r>
            <w:r w:rsidR="00B37E0C">
              <w:rPr>
                <w:rFonts w:cstheme="minorHAnsi"/>
                <w:sz w:val="22"/>
                <w:szCs w:val="22"/>
                <w:lang w:val="en-US"/>
              </w:rPr>
              <w:t xml:space="preserve">Area Board </w:t>
            </w:r>
            <w:r w:rsidR="003A6539">
              <w:rPr>
                <w:rFonts w:cstheme="minorHAnsi"/>
                <w:sz w:val="22"/>
                <w:szCs w:val="22"/>
                <w:lang w:val="en-US"/>
              </w:rPr>
              <w:t>(up to £</w:t>
            </w:r>
            <w:r w:rsidR="00B37E0C">
              <w:rPr>
                <w:rFonts w:cstheme="minorHAnsi"/>
                <w:sz w:val="22"/>
                <w:szCs w:val="22"/>
                <w:lang w:val="en-US"/>
              </w:rPr>
              <w:t>5k available</w:t>
            </w:r>
            <w:r w:rsidR="003A6539">
              <w:rPr>
                <w:rFonts w:cstheme="minorHAnsi"/>
                <w:sz w:val="22"/>
                <w:szCs w:val="22"/>
                <w:lang w:val="en-US"/>
              </w:rPr>
              <w:t xml:space="preserve"> to committees rather than Parish Councils following recent change)</w:t>
            </w:r>
            <w:r w:rsidR="00B37E0C">
              <w:rPr>
                <w:rFonts w:cstheme="minorHAnsi"/>
                <w:sz w:val="22"/>
                <w:szCs w:val="22"/>
                <w:lang w:val="en-US"/>
              </w:rPr>
              <w:t xml:space="preserve"> </w:t>
            </w:r>
            <w:r w:rsidR="00F90F4A">
              <w:rPr>
                <w:rFonts w:cstheme="minorHAnsi"/>
                <w:sz w:val="22"/>
                <w:szCs w:val="22"/>
                <w:lang w:val="en-US"/>
              </w:rPr>
              <w:t xml:space="preserve">National Lottery, </w:t>
            </w:r>
            <w:r w:rsidR="00F61935">
              <w:rPr>
                <w:rFonts w:cstheme="minorHAnsi"/>
                <w:sz w:val="22"/>
                <w:szCs w:val="22"/>
                <w:lang w:val="en-US"/>
              </w:rPr>
              <w:t xml:space="preserve">Wiltshire </w:t>
            </w:r>
            <w:r w:rsidR="00F9296D">
              <w:rPr>
                <w:rFonts w:cstheme="minorHAnsi"/>
                <w:sz w:val="22"/>
                <w:szCs w:val="22"/>
                <w:lang w:val="en-US"/>
              </w:rPr>
              <w:t>C</w:t>
            </w:r>
            <w:r w:rsidR="00F61935">
              <w:rPr>
                <w:rFonts w:cstheme="minorHAnsi"/>
                <w:sz w:val="22"/>
                <w:szCs w:val="22"/>
                <w:lang w:val="en-US"/>
              </w:rPr>
              <w:t xml:space="preserve">ommunity </w:t>
            </w:r>
            <w:r w:rsidR="00F9296D">
              <w:rPr>
                <w:rFonts w:cstheme="minorHAnsi"/>
                <w:sz w:val="22"/>
                <w:szCs w:val="22"/>
                <w:lang w:val="en-US"/>
              </w:rPr>
              <w:t>F</w:t>
            </w:r>
            <w:r w:rsidR="00F61935">
              <w:rPr>
                <w:rFonts w:cstheme="minorHAnsi"/>
                <w:sz w:val="22"/>
                <w:szCs w:val="22"/>
                <w:lang w:val="en-US"/>
              </w:rPr>
              <w:t>oundation</w:t>
            </w:r>
            <w:r w:rsidR="003A6539">
              <w:rPr>
                <w:rFonts w:cstheme="minorHAnsi"/>
                <w:sz w:val="22"/>
                <w:szCs w:val="22"/>
                <w:lang w:val="en-US"/>
              </w:rPr>
              <w:t>,</w:t>
            </w:r>
            <w:r w:rsidR="00F61935">
              <w:rPr>
                <w:rFonts w:cstheme="minorHAnsi"/>
                <w:sz w:val="22"/>
                <w:szCs w:val="22"/>
                <w:lang w:val="en-US"/>
              </w:rPr>
              <w:t xml:space="preserve"> Nationwide</w:t>
            </w:r>
            <w:r w:rsidR="003A6539">
              <w:rPr>
                <w:rFonts w:cstheme="minorHAnsi"/>
                <w:sz w:val="22"/>
                <w:szCs w:val="22"/>
                <w:lang w:val="en-US"/>
              </w:rPr>
              <w:t xml:space="preserve"> and </w:t>
            </w:r>
            <w:r w:rsidR="00057ABF">
              <w:rPr>
                <w:rFonts w:cstheme="minorHAnsi"/>
                <w:sz w:val="22"/>
                <w:szCs w:val="22"/>
                <w:lang w:val="en-US"/>
              </w:rPr>
              <w:t>Hills recycling</w:t>
            </w:r>
          </w:p>
        </w:tc>
        <w:tc>
          <w:tcPr>
            <w:tcW w:w="3119" w:type="dxa"/>
          </w:tcPr>
          <w:p w14:paraId="7DB8D805" w14:textId="77777777" w:rsidR="00214F2D" w:rsidRDefault="00214F2D" w:rsidP="004B111B">
            <w:pPr>
              <w:jc w:val="both"/>
              <w:rPr>
                <w:rFonts w:cstheme="minorHAnsi"/>
                <w:sz w:val="22"/>
                <w:szCs w:val="22"/>
                <w:lang w:val="en-US"/>
              </w:rPr>
            </w:pPr>
          </w:p>
          <w:p w14:paraId="4FDB017D" w14:textId="77777777" w:rsidR="00214F2D" w:rsidRDefault="00214F2D" w:rsidP="004B111B">
            <w:pPr>
              <w:jc w:val="both"/>
              <w:rPr>
                <w:rFonts w:cstheme="minorHAnsi"/>
                <w:sz w:val="22"/>
                <w:szCs w:val="22"/>
                <w:lang w:val="en-US"/>
              </w:rPr>
            </w:pPr>
          </w:p>
          <w:p w14:paraId="4AB9CC41" w14:textId="77777777" w:rsidR="00214F2D" w:rsidRDefault="00214F2D" w:rsidP="004B111B">
            <w:pPr>
              <w:jc w:val="both"/>
              <w:rPr>
                <w:rFonts w:cstheme="minorHAnsi"/>
                <w:sz w:val="22"/>
                <w:szCs w:val="22"/>
                <w:lang w:val="en-US"/>
              </w:rPr>
            </w:pPr>
          </w:p>
          <w:p w14:paraId="5779A37A" w14:textId="77777777" w:rsidR="00214F2D" w:rsidRDefault="00214F2D" w:rsidP="004B111B">
            <w:pPr>
              <w:jc w:val="both"/>
              <w:rPr>
                <w:rFonts w:cstheme="minorHAnsi"/>
                <w:sz w:val="22"/>
                <w:szCs w:val="22"/>
                <w:lang w:val="en-US"/>
              </w:rPr>
            </w:pPr>
          </w:p>
          <w:p w14:paraId="2E575F48" w14:textId="77777777" w:rsidR="00214F2D" w:rsidRDefault="00214F2D" w:rsidP="004B111B">
            <w:pPr>
              <w:jc w:val="both"/>
              <w:rPr>
                <w:rFonts w:cstheme="minorHAnsi"/>
                <w:sz w:val="22"/>
                <w:szCs w:val="22"/>
                <w:lang w:val="en-US"/>
              </w:rPr>
            </w:pPr>
          </w:p>
          <w:p w14:paraId="387BA489" w14:textId="77777777" w:rsidR="00214F2D" w:rsidRDefault="00214F2D" w:rsidP="004B111B">
            <w:pPr>
              <w:jc w:val="both"/>
              <w:rPr>
                <w:rFonts w:cstheme="minorHAnsi"/>
                <w:sz w:val="22"/>
                <w:szCs w:val="22"/>
                <w:lang w:val="en-US"/>
              </w:rPr>
            </w:pPr>
          </w:p>
          <w:p w14:paraId="66B2C046" w14:textId="77777777" w:rsidR="00214F2D" w:rsidRDefault="00214F2D" w:rsidP="004B111B">
            <w:pPr>
              <w:jc w:val="both"/>
              <w:rPr>
                <w:rFonts w:cstheme="minorHAnsi"/>
                <w:sz w:val="22"/>
                <w:szCs w:val="22"/>
                <w:lang w:val="en-US"/>
              </w:rPr>
            </w:pPr>
          </w:p>
          <w:p w14:paraId="47CD531D" w14:textId="77777777" w:rsidR="00214F2D" w:rsidRDefault="00214F2D" w:rsidP="004B111B">
            <w:pPr>
              <w:jc w:val="both"/>
              <w:rPr>
                <w:rFonts w:cstheme="minorHAnsi"/>
                <w:sz w:val="22"/>
                <w:szCs w:val="22"/>
                <w:lang w:val="en-US"/>
              </w:rPr>
            </w:pPr>
          </w:p>
          <w:p w14:paraId="5EF923EE" w14:textId="77777777" w:rsidR="00214F2D" w:rsidRDefault="00214F2D" w:rsidP="00214F2D">
            <w:pPr>
              <w:rPr>
                <w:rFonts w:cstheme="minorHAnsi"/>
                <w:sz w:val="22"/>
                <w:szCs w:val="22"/>
                <w:lang w:val="en-US"/>
              </w:rPr>
            </w:pPr>
          </w:p>
          <w:p w14:paraId="107BBF18" w14:textId="4837662B" w:rsidR="001F1A3A" w:rsidRDefault="00214F2D" w:rsidP="00214F2D">
            <w:pPr>
              <w:rPr>
                <w:rFonts w:cstheme="minorHAnsi"/>
                <w:sz w:val="22"/>
                <w:szCs w:val="22"/>
                <w:lang w:val="en-US"/>
              </w:rPr>
            </w:pPr>
            <w:r>
              <w:rPr>
                <w:rFonts w:cstheme="minorHAnsi"/>
                <w:sz w:val="22"/>
                <w:szCs w:val="22"/>
                <w:lang w:val="en-US"/>
              </w:rPr>
              <w:t xml:space="preserve">Clerk to ask </w:t>
            </w:r>
            <w:r w:rsidR="00B174F5">
              <w:rPr>
                <w:rFonts w:cstheme="minorHAnsi"/>
                <w:sz w:val="22"/>
                <w:szCs w:val="22"/>
                <w:lang w:val="en-US"/>
              </w:rPr>
              <w:t>Andrew Jack</w:t>
            </w:r>
            <w:r>
              <w:rPr>
                <w:rFonts w:cstheme="minorHAnsi"/>
                <w:sz w:val="22"/>
                <w:szCs w:val="22"/>
                <w:lang w:val="en-US"/>
              </w:rPr>
              <w:t xml:space="preserve"> </w:t>
            </w:r>
            <w:r w:rsidR="0015578B">
              <w:rPr>
                <w:rFonts w:cstheme="minorHAnsi"/>
                <w:sz w:val="22"/>
                <w:szCs w:val="22"/>
                <w:lang w:val="en-US"/>
              </w:rPr>
              <w:t>about the new</w:t>
            </w:r>
            <w:r w:rsidR="00CF4B97">
              <w:rPr>
                <w:rFonts w:cstheme="minorHAnsi"/>
                <w:sz w:val="22"/>
                <w:szCs w:val="22"/>
                <w:lang w:val="en-US"/>
              </w:rPr>
              <w:t xml:space="preserve"> process for </w:t>
            </w:r>
            <w:r w:rsidR="00CF4B97" w:rsidRPr="00A5650B">
              <w:rPr>
                <w:rFonts w:cstheme="minorHAnsi"/>
                <w:sz w:val="22"/>
                <w:szCs w:val="22"/>
                <w:lang w:val="en-US"/>
              </w:rPr>
              <w:t>LHF</w:t>
            </w:r>
            <w:r w:rsidR="006F7602">
              <w:rPr>
                <w:rFonts w:cstheme="minorHAnsi"/>
                <w:sz w:val="22"/>
                <w:szCs w:val="22"/>
                <w:lang w:val="en-US"/>
              </w:rPr>
              <w:t>IG</w:t>
            </w:r>
            <w:r w:rsidR="00CF4B97">
              <w:rPr>
                <w:rFonts w:cstheme="minorHAnsi"/>
                <w:sz w:val="22"/>
                <w:szCs w:val="22"/>
                <w:lang w:val="en-US"/>
              </w:rPr>
              <w:t xml:space="preserve"> requests</w:t>
            </w:r>
            <w:r w:rsidR="007136EB">
              <w:rPr>
                <w:rFonts w:cstheme="minorHAnsi"/>
                <w:sz w:val="22"/>
                <w:szCs w:val="22"/>
                <w:lang w:val="en-US"/>
              </w:rPr>
              <w:t xml:space="preserve"> in time for the next </w:t>
            </w:r>
            <w:r w:rsidR="007136EB" w:rsidRPr="00A5650B">
              <w:rPr>
                <w:rFonts w:cstheme="minorHAnsi"/>
                <w:sz w:val="22"/>
                <w:szCs w:val="22"/>
                <w:lang w:val="en-US"/>
              </w:rPr>
              <w:t>LHF</w:t>
            </w:r>
            <w:r w:rsidR="006F7602">
              <w:rPr>
                <w:rFonts w:cstheme="minorHAnsi"/>
                <w:sz w:val="22"/>
                <w:szCs w:val="22"/>
                <w:lang w:val="en-US"/>
              </w:rPr>
              <w:t>IG</w:t>
            </w:r>
            <w:r w:rsidR="007136EB">
              <w:rPr>
                <w:rFonts w:cstheme="minorHAnsi"/>
                <w:sz w:val="22"/>
                <w:szCs w:val="22"/>
                <w:lang w:val="en-US"/>
              </w:rPr>
              <w:t xml:space="preserve"> meeting on T</w:t>
            </w:r>
            <w:r w:rsidRPr="00A5650B">
              <w:rPr>
                <w:rFonts w:cstheme="minorHAnsi"/>
                <w:sz w:val="22"/>
                <w:szCs w:val="22"/>
                <w:lang w:val="en-US"/>
              </w:rPr>
              <w:t>uesday 4</w:t>
            </w:r>
            <w:r w:rsidRPr="00A5650B">
              <w:rPr>
                <w:rFonts w:cstheme="minorHAnsi"/>
                <w:sz w:val="22"/>
                <w:szCs w:val="22"/>
                <w:vertAlign w:val="superscript"/>
                <w:lang w:val="en-US"/>
              </w:rPr>
              <w:t>th</w:t>
            </w:r>
            <w:r w:rsidRPr="00A5650B">
              <w:rPr>
                <w:rFonts w:cstheme="minorHAnsi"/>
                <w:sz w:val="22"/>
                <w:szCs w:val="22"/>
                <w:lang w:val="en-US"/>
              </w:rPr>
              <w:t xml:space="preserve"> October</w:t>
            </w:r>
            <w:r w:rsidR="00E610D5">
              <w:rPr>
                <w:rFonts w:cstheme="minorHAnsi"/>
                <w:sz w:val="22"/>
                <w:szCs w:val="22"/>
                <w:lang w:val="en-US"/>
              </w:rPr>
              <w:t>.</w:t>
            </w:r>
          </w:p>
          <w:p w14:paraId="28D5C9F3" w14:textId="77777777" w:rsidR="003A6539" w:rsidRDefault="003A6539" w:rsidP="00214F2D">
            <w:pPr>
              <w:rPr>
                <w:rFonts w:cstheme="minorHAnsi"/>
                <w:sz w:val="22"/>
                <w:szCs w:val="22"/>
                <w:lang w:val="en-US"/>
              </w:rPr>
            </w:pPr>
          </w:p>
          <w:p w14:paraId="7EA1AD21" w14:textId="575C5EEC" w:rsidR="00712D3B" w:rsidRDefault="00712D3B" w:rsidP="00214F2D">
            <w:pPr>
              <w:rPr>
                <w:rFonts w:cstheme="minorHAnsi"/>
                <w:sz w:val="22"/>
                <w:szCs w:val="22"/>
                <w:lang w:val="en-US"/>
              </w:rPr>
            </w:pPr>
          </w:p>
          <w:p w14:paraId="750CC11E" w14:textId="77777777" w:rsidR="00712D3B" w:rsidRDefault="00712D3B" w:rsidP="00214F2D">
            <w:pPr>
              <w:rPr>
                <w:rFonts w:cstheme="minorHAnsi"/>
                <w:sz w:val="22"/>
                <w:szCs w:val="22"/>
                <w:lang w:val="en-US"/>
              </w:rPr>
            </w:pPr>
          </w:p>
          <w:p w14:paraId="4688CCD8" w14:textId="43194CCA" w:rsidR="003A6539" w:rsidRPr="003B0AE1" w:rsidRDefault="00712D3B" w:rsidP="00214F2D">
            <w:pPr>
              <w:rPr>
                <w:rFonts w:cstheme="minorHAnsi"/>
                <w:sz w:val="22"/>
                <w:szCs w:val="22"/>
                <w:lang w:val="en-US"/>
              </w:rPr>
            </w:pPr>
            <w:r>
              <w:rPr>
                <w:rFonts w:cstheme="minorHAnsi"/>
                <w:sz w:val="22"/>
                <w:szCs w:val="22"/>
                <w:lang w:val="en-US"/>
              </w:rPr>
              <w:t>C</w:t>
            </w:r>
            <w:r w:rsidR="003A6539">
              <w:rPr>
                <w:rFonts w:cstheme="minorHAnsi"/>
                <w:sz w:val="22"/>
                <w:szCs w:val="22"/>
                <w:lang w:val="en-US"/>
              </w:rPr>
              <w:t xml:space="preserve">arla and Amy to </w:t>
            </w:r>
            <w:r w:rsidR="00C844D8">
              <w:rPr>
                <w:rFonts w:cstheme="minorHAnsi"/>
                <w:sz w:val="22"/>
                <w:szCs w:val="22"/>
                <w:lang w:val="en-US"/>
              </w:rPr>
              <w:t>pursue</w:t>
            </w:r>
          </w:p>
        </w:tc>
      </w:tr>
      <w:tr w:rsidR="001F1A3A" w:rsidRPr="003B0AE1" w14:paraId="6853F8BC" w14:textId="77777777" w:rsidTr="00B73B0F">
        <w:trPr>
          <w:trHeight w:val="4124"/>
        </w:trPr>
        <w:tc>
          <w:tcPr>
            <w:tcW w:w="8075" w:type="dxa"/>
          </w:tcPr>
          <w:p w14:paraId="70470E6F" w14:textId="1F56994E" w:rsidR="00F0301E" w:rsidRPr="003B0AE1" w:rsidRDefault="001F1A3A" w:rsidP="00F0301E">
            <w:pPr>
              <w:pStyle w:val="ListParagraph"/>
              <w:numPr>
                <w:ilvl w:val="0"/>
                <w:numId w:val="42"/>
              </w:numPr>
              <w:rPr>
                <w:rFonts w:cstheme="minorHAnsi"/>
                <w:sz w:val="22"/>
                <w:szCs w:val="22"/>
                <w:lang w:val="en-US"/>
              </w:rPr>
            </w:pPr>
            <w:r w:rsidRPr="003B0AE1">
              <w:rPr>
                <w:rFonts w:cstheme="minorHAnsi"/>
                <w:b/>
                <w:bCs/>
                <w:sz w:val="22"/>
                <w:szCs w:val="22"/>
                <w:lang w:val="en-US"/>
              </w:rPr>
              <w:lastRenderedPageBreak/>
              <w:t xml:space="preserve">Open Forum: </w:t>
            </w:r>
          </w:p>
          <w:p w14:paraId="343AB4CE" w14:textId="4EA08F34" w:rsidR="00F0301E" w:rsidRPr="00654BE7" w:rsidRDefault="00656B48" w:rsidP="00654BE7">
            <w:pPr>
              <w:pStyle w:val="ListParagraph"/>
              <w:numPr>
                <w:ilvl w:val="0"/>
                <w:numId w:val="44"/>
              </w:numPr>
              <w:rPr>
                <w:rFonts w:cstheme="minorHAnsi"/>
                <w:sz w:val="22"/>
                <w:szCs w:val="22"/>
                <w:lang w:val="en-US"/>
              </w:rPr>
            </w:pPr>
            <w:r>
              <w:rPr>
                <w:rFonts w:cstheme="minorHAnsi"/>
                <w:sz w:val="22"/>
                <w:szCs w:val="22"/>
                <w:lang w:val="en-US"/>
              </w:rPr>
              <w:t xml:space="preserve">The </w:t>
            </w:r>
            <w:r w:rsidR="00F0301E" w:rsidRPr="00654BE7">
              <w:rPr>
                <w:rFonts w:cstheme="minorHAnsi"/>
                <w:sz w:val="22"/>
                <w:szCs w:val="22"/>
                <w:lang w:val="en-US"/>
              </w:rPr>
              <w:t xml:space="preserve">Erlestoke festival </w:t>
            </w:r>
            <w:r>
              <w:rPr>
                <w:rFonts w:cstheme="minorHAnsi"/>
                <w:sz w:val="22"/>
                <w:szCs w:val="22"/>
                <w:lang w:val="en-US"/>
              </w:rPr>
              <w:t xml:space="preserve">was held on the </w:t>
            </w:r>
            <w:r w:rsidR="00F0301E" w:rsidRPr="00654BE7">
              <w:rPr>
                <w:rFonts w:cstheme="minorHAnsi"/>
                <w:sz w:val="22"/>
                <w:szCs w:val="22"/>
                <w:lang w:val="en-US"/>
              </w:rPr>
              <w:t>1-4</w:t>
            </w:r>
            <w:r w:rsidR="00F0301E" w:rsidRPr="00654BE7">
              <w:rPr>
                <w:rFonts w:cstheme="minorHAnsi"/>
                <w:sz w:val="22"/>
                <w:szCs w:val="22"/>
                <w:vertAlign w:val="superscript"/>
                <w:lang w:val="en-US"/>
              </w:rPr>
              <w:t>th</w:t>
            </w:r>
            <w:r w:rsidR="00F0301E" w:rsidRPr="00654BE7">
              <w:rPr>
                <w:rFonts w:cstheme="minorHAnsi"/>
                <w:sz w:val="22"/>
                <w:szCs w:val="22"/>
                <w:lang w:val="en-US"/>
              </w:rPr>
              <w:t xml:space="preserve"> of September</w:t>
            </w:r>
            <w:r w:rsidR="00E55A24" w:rsidRPr="00654BE7">
              <w:rPr>
                <w:rFonts w:cstheme="minorHAnsi"/>
                <w:sz w:val="22"/>
                <w:szCs w:val="22"/>
                <w:lang w:val="en-US"/>
              </w:rPr>
              <w:t xml:space="preserve">: </w:t>
            </w:r>
            <w:r w:rsidR="0027712F" w:rsidRPr="00654BE7">
              <w:rPr>
                <w:rFonts w:cstheme="minorHAnsi"/>
                <w:sz w:val="22"/>
                <w:szCs w:val="22"/>
                <w:lang w:val="en-US"/>
              </w:rPr>
              <w:t xml:space="preserve">some villagers raised concern </w:t>
            </w:r>
            <w:r w:rsidR="00BE5F10" w:rsidRPr="00654BE7">
              <w:rPr>
                <w:rFonts w:cstheme="minorHAnsi"/>
                <w:sz w:val="22"/>
                <w:szCs w:val="22"/>
                <w:lang w:val="en-US"/>
              </w:rPr>
              <w:t xml:space="preserve">over possible noise – </w:t>
            </w:r>
            <w:r w:rsidR="008D2A36">
              <w:rPr>
                <w:rFonts w:cstheme="minorHAnsi"/>
                <w:sz w:val="22"/>
                <w:szCs w:val="22"/>
                <w:lang w:val="en-US"/>
              </w:rPr>
              <w:t>Erlestoke Parish Council worked with the L</w:t>
            </w:r>
            <w:r w:rsidR="00BE5F10" w:rsidRPr="00654BE7">
              <w:rPr>
                <w:rFonts w:cstheme="minorHAnsi"/>
                <w:sz w:val="22"/>
                <w:szCs w:val="22"/>
                <w:lang w:val="en-US"/>
              </w:rPr>
              <w:t xml:space="preserve">icensing committee </w:t>
            </w:r>
            <w:r w:rsidR="008D2A36">
              <w:rPr>
                <w:rFonts w:cstheme="minorHAnsi"/>
                <w:sz w:val="22"/>
                <w:szCs w:val="22"/>
                <w:lang w:val="en-US"/>
              </w:rPr>
              <w:t xml:space="preserve">and </w:t>
            </w:r>
            <w:r w:rsidR="00BE5F10" w:rsidRPr="00654BE7">
              <w:rPr>
                <w:rFonts w:cstheme="minorHAnsi"/>
                <w:sz w:val="22"/>
                <w:szCs w:val="22"/>
                <w:lang w:val="en-US"/>
              </w:rPr>
              <w:t xml:space="preserve"> noise monitoring took place each night. </w:t>
            </w:r>
            <w:r w:rsidR="008D2A36">
              <w:rPr>
                <w:rFonts w:cstheme="minorHAnsi"/>
                <w:sz w:val="22"/>
                <w:szCs w:val="22"/>
                <w:lang w:val="en-US"/>
              </w:rPr>
              <w:t>As a result, villagers reported that the noise created was not a problem.</w:t>
            </w:r>
          </w:p>
          <w:p w14:paraId="23FC86EF" w14:textId="0E212741" w:rsidR="00DD732E" w:rsidRPr="00CD2F6E" w:rsidRDefault="00F0301E" w:rsidP="00DD732E">
            <w:pPr>
              <w:pStyle w:val="ListParagraph"/>
              <w:numPr>
                <w:ilvl w:val="0"/>
                <w:numId w:val="44"/>
              </w:numPr>
              <w:rPr>
                <w:rFonts w:cstheme="minorHAnsi"/>
                <w:sz w:val="22"/>
                <w:szCs w:val="22"/>
                <w:lang w:val="en-US"/>
              </w:rPr>
            </w:pPr>
            <w:r w:rsidRPr="00654BE7">
              <w:rPr>
                <w:rFonts w:cstheme="minorHAnsi"/>
                <w:sz w:val="22"/>
                <w:szCs w:val="22"/>
                <w:lang w:val="en-US"/>
              </w:rPr>
              <w:t>Dog Fouling</w:t>
            </w:r>
            <w:r w:rsidR="004947C4">
              <w:rPr>
                <w:rFonts w:cstheme="minorHAnsi"/>
                <w:sz w:val="22"/>
                <w:szCs w:val="22"/>
                <w:lang w:val="en-US"/>
              </w:rPr>
              <w:t>: Villager complaint received</w:t>
            </w:r>
            <w:r w:rsidR="008D2A36">
              <w:rPr>
                <w:rFonts w:cstheme="minorHAnsi"/>
                <w:sz w:val="22"/>
                <w:szCs w:val="22"/>
                <w:lang w:val="en-US"/>
              </w:rPr>
              <w:t xml:space="preserve"> following a rise in dog Fouling in th</w:t>
            </w:r>
            <w:r w:rsidR="00712D3B">
              <w:rPr>
                <w:rFonts w:cstheme="minorHAnsi"/>
                <w:sz w:val="22"/>
                <w:szCs w:val="22"/>
                <w:lang w:val="en-US"/>
              </w:rPr>
              <w:t xml:space="preserve">e village, Councillors agreed that signage could be looked into and posts on social media will raise attention to the matter. </w:t>
            </w:r>
            <w:r w:rsidR="004947C4">
              <w:rPr>
                <w:rFonts w:cstheme="minorHAnsi"/>
                <w:sz w:val="22"/>
                <w:szCs w:val="22"/>
                <w:lang w:val="en-US"/>
              </w:rPr>
              <w:t xml:space="preserve"> </w:t>
            </w:r>
          </w:p>
          <w:p w14:paraId="0CC9EDF2" w14:textId="1126F9FC" w:rsidR="007A5368" w:rsidRDefault="00F0301E" w:rsidP="00277286">
            <w:pPr>
              <w:pStyle w:val="ListParagraph"/>
              <w:numPr>
                <w:ilvl w:val="0"/>
                <w:numId w:val="44"/>
              </w:numPr>
              <w:rPr>
                <w:rFonts w:cstheme="minorHAnsi"/>
                <w:sz w:val="22"/>
                <w:szCs w:val="22"/>
                <w:lang w:val="en-US"/>
              </w:rPr>
            </w:pPr>
            <w:r w:rsidRPr="00654BE7">
              <w:rPr>
                <w:rFonts w:cstheme="minorHAnsi"/>
                <w:sz w:val="22"/>
                <w:szCs w:val="22"/>
                <w:lang w:val="en-US"/>
              </w:rPr>
              <w:t>Styles and paths</w:t>
            </w:r>
            <w:r w:rsidR="00DE27B4">
              <w:rPr>
                <w:rFonts w:cstheme="minorHAnsi"/>
                <w:sz w:val="22"/>
                <w:szCs w:val="22"/>
                <w:lang w:val="en-US"/>
              </w:rPr>
              <w:t xml:space="preserve">: </w:t>
            </w:r>
            <w:r w:rsidR="00B50E4D">
              <w:rPr>
                <w:rFonts w:cstheme="minorHAnsi"/>
                <w:sz w:val="22"/>
                <w:szCs w:val="22"/>
                <w:lang w:val="en-US"/>
              </w:rPr>
              <w:t>Complaints have been received regarding some of the styles and footpaths in the village, these have been reported to the relevant field owners</w:t>
            </w:r>
            <w:r w:rsidR="00716EEA">
              <w:rPr>
                <w:rFonts w:cstheme="minorHAnsi"/>
                <w:sz w:val="22"/>
                <w:szCs w:val="22"/>
                <w:lang w:val="en-US"/>
              </w:rPr>
              <w:t xml:space="preserve">. </w:t>
            </w:r>
            <w:r w:rsidR="00FF1DC5">
              <w:rPr>
                <w:rFonts w:cstheme="minorHAnsi"/>
                <w:sz w:val="22"/>
                <w:szCs w:val="22"/>
                <w:lang w:val="en-US"/>
              </w:rPr>
              <w:t xml:space="preserve">For villagers wishing to report styles, footpaths or any other issues directly, there is a website called </w:t>
            </w:r>
            <w:proofErr w:type="spellStart"/>
            <w:r w:rsidR="007A5368">
              <w:rPr>
                <w:rFonts w:cstheme="minorHAnsi"/>
                <w:sz w:val="22"/>
                <w:szCs w:val="22"/>
                <w:lang w:val="en-US"/>
              </w:rPr>
              <w:t>MyWiltshire</w:t>
            </w:r>
            <w:proofErr w:type="spellEnd"/>
            <w:r w:rsidR="007A5368">
              <w:rPr>
                <w:rFonts w:cstheme="minorHAnsi"/>
                <w:sz w:val="22"/>
                <w:szCs w:val="22"/>
                <w:lang w:val="en-US"/>
              </w:rPr>
              <w:t xml:space="preserve"> Online Reporting </w:t>
            </w:r>
            <w:r w:rsidR="00FF1DC5">
              <w:rPr>
                <w:rFonts w:cstheme="minorHAnsi"/>
                <w:sz w:val="22"/>
                <w:szCs w:val="22"/>
                <w:lang w:val="en-US"/>
              </w:rPr>
              <w:t xml:space="preserve">where anyone can report anything directly to the council. The Council then notify the relevant people to fix the issue and give updates directly the individual who reported it. </w:t>
            </w:r>
          </w:p>
          <w:p w14:paraId="44D46CA1" w14:textId="7EA386E2" w:rsidR="00704C97" w:rsidRPr="004A3E6E" w:rsidRDefault="00F0301E" w:rsidP="00277286">
            <w:pPr>
              <w:pStyle w:val="Heading5"/>
              <w:numPr>
                <w:ilvl w:val="0"/>
                <w:numId w:val="44"/>
              </w:numPr>
              <w:spacing w:before="0" w:after="30"/>
              <w:textAlignment w:val="center"/>
              <w:rPr>
                <w:rFonts w:asciiTheme="minorHAnsi" w:hAnsiTheme="minorHAnsi" w:cstheme="minorHAnsi"/>
                <w:color w:val="auto"/>
                <w:sz w:val="22"/>
                <w:szCs w:val="22"/>
                <w:lang w:val="en-US"/>
              </w:rPr>
            </w:pPr>
            <w:r w:rsidRPr="003B0AE1">
              <w:rPr>
                <w:rFonts w:asciiTheme="minorHAnsi" w:hAnsiTheme="minorHAnsi" w:cstheme="minorHAnsi"/>
                <w:color w:val="auto"/>
                <w:sz w:val="22"/>
                <w:szCs w:val="22"/>
                <w:lang w:val="en-US"/>
              </w:rPr>
              <w:t>Defibrillator access</w:t>
            </w:r>
            <w:r w:rsidR="00A042A7">
              <w:rPr>
                <w:rFonts w:asciiTheme="minorHAnsi" w:hAnsiTheme="minorHAnsi" w:cstheme="minorHAnsi"/>
                <w:color w:val="auto"/>
                <w:sz w:val="22"/>
                <w:szCs w:val="22"/>
                <w:lang w:val="en-US"/>
              </w:rPr>
              <w:t xml:space="preserve">: </w:t>
            </w:r>
            <w:r w:rsidR="00FF1DC5">
              <w:rPr>
                <w:rFonts w:asciiTheme="minorHAnsi" w:hAnsiTheme="minorHAnsi" w:cstheme="minorHAnsi"/>
                <w:color w:val="auto"/>
                <w:sz w:val="22"/>
                <w:szCs w:val="22"/>
                <w:lang w:val="en-US"/>
              </w:rPr>
              <w:t xml:space="preserve">There was an incident </w:t>
            </w:r>
            <w:r w:rsidR="00FF1DC5" w:rsidRPr="004A3E6E">
              <w:rPr>
                <w:rFonts w:asciiTheme="minorHAnsi" w:hAnsiTheme="minorHAnsi" w:cstheme="minorHAnsi"/>
                <w:color w:val="auto"/>
                <w:sz w:val="22"/>
                <w:szCs w:val="22"/>
                <w:lang w:val="en-US"/>
              </w:rPr>
              <w:t xml:space="preserve">reported to the Parish Council </w:t>
            </w:r>
            <w:r w:rsidR="009B6792">
              <w:rPr>
                <w:rFonts w:asciiTheme="minorHAnsi" w:hAnsiTheme="minorHAnsi" w:cstheme="minorHAnsi"/>
                <w:color w:val="auto"/>
                <w:sz w:val="22"/>
                <w:szCs w:val="22"/>
                <w:lang w:val="en-US"/>
              </w:rPr>
              <w:t>where villagers</w:t>
            </w:r>
            <w:r w:rsidR="00FF1DC5" w:rsidRPr="004A3E6E">
              <w:rPr>
                <w:rFonts w:asciiTheme="minorHAnsi" w:hAnsiTheme="minorHAnsi" w:cstheme="minorHAnsi"/>
                <w:color w:val="auto"/>
                <w:sz w:val="22"/>
                <w:szCs w:val="22"/>
                <w:lang w:val="en-US"/>
              </w:rPr>
              <w:t xml:space="preserve"> </w:t>
            </w:r>
            <w:r w:rsidR="009B6792">
              <w:rPr>
                <w:rFonts w:asciiTheme="minorHAnsi" w:hAnsiTheme="minorHAnsi" w:cstheme="minorHAnsi"/>
                <w:color w:val="auto"/>
                <w:sz w:val="22"/>
                <w:szCs w:val="22"/>
                <w:lang w:val="en-US"/>
              </w:rPr>
              <w:t xml:space="preserve">were not able to </w:t>
            </w:r>
            <w:r w:rsidR="00FF1DC5" w:rsidRPr="004A3E6E">
              <w:rPr>
                <w:rFonts w:asciiTheme="minorHAnsi" w:hAnsiTheme="minorHAnsi" w:cstheme="minorHAnsi"/>
                <w:color w:val="auto"/>
                <w:sz w:val="22"/>
                <w:szCs w:val="22"/>
                <w:lang w:val="en-US"/>
              </w:rPr>
              <w:t>access the village Defibrillator</w:t>
            </w:r>
            <w:r w:rsidR="009B6792">
              <w:rPr>
                <w:rFonts w:asciiTheme="minorHAnsi" w:hAnsiTheme="minorHAnsi" w:cstheme="minorHAnsi"/>
                <w:color w:val="auto"/>
                <w:sz w:val="22"/>
                <w:szCs w:val="22"/>
                <w:lang w:val="en-US"/>
              </w:rPr>
              <w:t xml:space="preserve"> during an emergency</w:t>
            </w:r>
            <w:r w:rsidR="00FF1DC5" w:rsidRPr="004A3E6E">
              <w:rPr>
                <w:rFonts w:asciiTheme="minorHAnsi" w:hAnsiTheme="minorHAnsi" w:cstheme="minorHAnsi"/>
                <w:color w:val="auto"/>
                <w:sz w:val="22"/>
                <w:szCs w:val="22"/>
                <w:lang w:val="en-US"/>
              </w:rPr>
              <w:t xml:space="preserve">. </w:t>
            </w:r>
            <w:r w:rsidR="00E90D51" w:rsidRPr="004A3E6E">
              <w:rPr>
                <w:rFonts w:asciiTheme="minorHAnsi" w:hAnsiTheme="minorHAnsi" w:cstheme="minorHAnsi"/>
                <w:color w:val="auto"/>
                <w:sz w:val="22"/>
                <w:szCs w:val="22"/>
                <w:lang w:val="en-US"/>
              </w:rPr>
              <w:t xml:space="preserve">In the Parish Council meeting on the </w:t>
            </w:r>
            <w:r w:rsidR="00277286" w:rsidRPr="004A3E6E">
              <w:rPr>
                <w:rFonts w:asciiTheme="minorHAnsi" w:hAnsiTheme="minorHAnsi" w:cstheme="minorHAnsi"/>
                <w:color w:val="auto"/>
                <w:sz w:val="22"/>
                <w:szCs w:val="22"/>
                <w:lang w:val="en-US"/>
              </w:rPr>
              <w:t>21</w:t>
            </w:r>
            <w:r w:rsidR="00277286" w:rsidRPr="004A3E6E">
              <w:rPr>
                <w:rFonts w:asciiTheme="minorHAnsi" w:hAnsiTheme="minorHAnsi" w:cstheme="minorHAnsi"/>
                <w:color w:val="auto"/>
                <w:sz w:val="22"/>
                <w:szCs w:val="22"/>
                <w:vertAlign w:val="superscript"/>
                <w:lang w:val="en-US"/>
              </w:rPr>
              <w:t>st</w:t>
            </w:r>
            <w:r w:rsidR="00277286" w:rsidRPr="004A3E6E">
              <w:rPr>
                <w:rFonts w:asciiTheme="minorHAnsi" w:hAnsiTheme="minorHAnsi" w:cstheme="minorHAnsi"/>
                <w:color w:val="auto"/>
                <w:sz w:val="22"/>
                <w:szCs w:val="22"/>
                <w:lang w:val="en-US"/>
              </w:rPr>
              <w:t xml:space="preserve">  of July 2021</w:t>
            </w:r>
            <w:r w:rsidR="00E90D51" w:rsidRPr="004A3E6E">
              <w:rPr>
                <w:rFonts w:asciiTheme="minorHAnsi" w:hAnsiTheme="minorHAnsi" w:cstheme="minorHAnsi"/>
                <w:color w:val="auto"/>
                <w:sz w:val="22"/>
                <w:szCs w:val="22"/>
                <w:lang w:val="en-US"/>
              </w:rPr>
              <w:t xml:space="preserve"> </w:t>
            </w:r>
            <w:r w:rsidR="00994D28" w:rsidRPr="004A3E6E">
              <w:rPr>
                <w:rFonts w:asciiTheme="minorHAnsi" w:hAnsiTheme="minorHAnsi" w:cstheme="minorHAnsi"/>
                <w:color w:val="auto"/>
                <w:sz w:val="22"/>
                <w:szCs w:val="22"/>
                <w:lang w:val="en-US"/>
              </w:rPr>
              <w:t>it was agreed to leave the Defibrillator unlocked to make it as accessible as possible</w:t>
            </w:r>
            <w:r w:rsidR="004A3E6E" w:rsidRPr="004A3E6E">
              <w:rPr>
                <w:rFonts w:asciiTheme="minorHAnsi" w:hAnsiTheme="minorHAnsi" w:cstheme="minorHAnsi"/>
                <w:color w:val="auto"/>
                <w:sz w:val="22"/>
                <w:szCs w:val="22"/>
                <w:lang w:val="en-US"/>
              </w:rPr>
              <w:t xml:space="preserve">. </w:t>
            </w:r>
            <w:r w:rsidR="00994D28" w:rsidRPr="004A3E6E">
              <w:rPr>
                <w:rFonts w:asciiTheme="minorHAnsi" w:hAnsiTheme="minorHAnsi" w:cstheme="minorHAnsi"/>
                <w:color w:val="auto"/>
                <w:sz w:val="22"/>
                <w:szCs w:val="22"/>
                <w:lang w:val="en-US"/>
              </w:rPr>
              <w:t xml:space="preserve"> This was communicated via Spotlight, and the Meeting Minutes</w:t>
            </w:r>
            <w:r w:rsidR="004A3E6E" w:rsidRPr="004A3E6E">
              <w:rPr>
                <w:rFonts w:asciiTheme="minorHAnsi" w:hAnsiTheme="minorHAnsi" w:cstheme="minorHAnsi"/>
                <w:color w:val="auto"/>
                <w:sz w:val="22"/>
                <w:szCs w:val="22"/>
                <w:lang w:val="en-US"/>
              </w:rPr>
              <w:t xml:space="preserve"> (item 105/21)</w:t>
            </w:r>
            <w:r w:rsidR="00376FAD">
              <w:rPr>
                <w:rFonts w:asciiTheme="minorHAnsi" w:hAnsiTheme="minorHAnsi" w:cstheme="minorHAnsi"/>
                <w:color w:val="auto"/>
                <w:sz w:val="22"/>
                <w:szCs w:val="22"/>
                <w:lang w:val="en-US"/>
              </w:rPr>
              <w:t xml:space="preserve">. Councillors agreed that </w:t>
            </w:r>
            <w:r w:rsidR="00056A5E">
              <w:rPr>
                <w:rFonts w:asciiTheme="minorHAnsi" w:hAnsiTheme="minorHAnsi" w:cstheme="minorHAnsi"/>
                <w:color w:val="auto"/>
                <w:sz w:val="22"/>
                <w:szCs w:val="22"/>
                <w:lang w:val="en-US"/>
              </w:rPr>
              <w:t>additional signage and reminding the village could help prevent this incident from being repeated in the future.</w:t>
            </w:r>
            <w:r w:rsidR="00994D28" w:rsidRPr="004A3E6E">
              <w:rPr>
                <w:rFonts w:asciiTheme="minorHAnsi" w:hAnsiTheme="minorHAnsi" w:cstheme="minorHAnsi"/>
                <w:color w:val="auto"/>
                <w:sz w:val="22"/>
                <w:szCs w:val="22"/>
                <w:lang w:val="en-US"/>
              </w:rPr>
              <w:t xml:space="preserve"> </w:t>
            </w:r>
            <w:r w:rsidR="00177B5C" w:rsidRPr="004A3E6E">
              <w:rPr>
                <w:rFonts w:cstheme="minorHAnsi"/>
                <w:sz w:val="22"/>
                <w:szCs w:val="22"/>
                <w:lang w:val="en-US"/>
              </w:rPr>
              <w:t xml:space="preserve"> </w:t>
            </w:r>
          </w:p>
        </w:tc>
        <w:tc>
          <w:tcPr>
            <w:tcW w:w="3119" w:type="dxa"/>
          </w:tcPr>
          <w:p w14:paraId="0769F5EA" w14:textId="7B874870" w:rsidR="002F3AB2" w:rsidRDefault="002F3AB2" w:rsidP="004B111B">
            <w:pPr>
              <w:rPr>
                <w:rFonts w:cstheme="minorHAnsi"/>
                <w:sz w:val="22"/>
                <w:szCs w:val="22"/>
                <w:lang w:val="en-US"/>
              </w:rPr>
            </w:pPr>
            <w:r>
              <w:rPr>
                <w:rFonts w:cstheme="minorHAnsi"/>
                <w:sz w:val="22"/>
                <w:szCs w:val="22"/>
                <w:lang w:val="en-US"/>
              </w:rPr>
              <w:t xml:space="preserve">Clerk to </w:t>
            </w:r>
            <w:r w:rsidR="00712D3B">
              <w:rPr>
                <w:rFonts w:cstheme="minorHAnsi"/>
                <w:sz w:val="22"/>
                <w:szCs w:val="22"/>
                <w:lang w:val="en-US"/>
              </w:rPr>
              <w:t xml:space="preserve">post </w:t>
            </w:r>
            <w:r w:rsidR="00C01051">
              <w:rPr>
                <w:rFonts w:cstheme="minorHAnsi"/>
                <w:sz w:val="22"/>
                <w:szCs w:val="22"/>
                <w:lang w:val="en-US"/>
              </w:rPr>
              <w:t xml:space="preserve">re dog fouling </w:t>
            </w:r>
            <w:r w:rsidR="00712D3B">
              <w:rPr>
                <w:rFonts w:cstheme="minorHAnsi"/>
                <w:sz w:val="22"/>
                <w:szCs w:val="22"/>
                <w:lang w:val="en-US"/>
              </w:rPr>
              <w:t>on website</w:t>
            </w:r>
            <w:r>
              <w:rPr>
                <w:rFonts w:cstheme="minorHAnsi"/>
                <w:sz w:val="22"/>
                <w:szCs w:val="22"/>
                <w:lang w:val="en-US"/>
              </w:rPr>
              <w:t xml:space="preserve"> &amp; Facebook. </w:t>
            </w:r>
          </w:p>
          <w:p w14:paraId="34E2E16C" w14:textId="77777777" w:rsidR="002F3AB2" w:rsidRDefault="00712D3B" w:rsidP="004B111B">
            <w:pPr>
              <w:rPr>
                <w:rFonts w:cstheme="minorHAnsi"/>
                <w:sz w:val="22"/>
                <w:szCs w:val="22"/>
                <w:lang w:val="en-US"/>
              </w:rPr>
            </w:pPr>
            <w:r>
              <w:rPr>
                <w:rFonts w:cstheme="minorHAnsi"/>
                <w:sz w:val="22"/>
                <w:szCs w:val="22"/>
                <w:lang w:val="en-US"/>
              </w:rPr>
              <w:t>Julie to check if she has any more signs</w:t>
            </w:r>
          </w:p>
          <w:p w14:paraId="1FB1AE0A" w14:textId="77777777" w:rsidR="000F2F42" w:rsidRDefault="002F3AB2" w:rsidP="004B111B">
            <w:pPr>
              <w:rPr>
                <w:rFonts w:cstheme="minorHAnsi"/>
                <w:sz w:val="22"/>
                <w:szCs w:val="22"/>
                <w:lang w:val="en-US"/>
              </w:rPr>
            </w:pPr>
            <w:r>
              <w:rPr>
                <w:rFonts w:cstheme="minorHAnsi"/>
                <w:sz w:val="22"/>
                <w:szCs w:val="22"/>
                <w:lang w:val="en-US"/>
              </w:rPr>
              <w:t xml:space="preserve">Clerk to </w:t>
            </w:r>
            <w:r w:rsidR="00712D3B">
              <w:rPr>
                <w:rFonts w:cstheme="minorHAnsi"/>
                <w:sz w:val="22"/>
                <w:szCs w:val="22"/>
                <w:lang w:val="en-US"/>
              </w:rPr>
              <w:t xml:space="preserve">ask steward re metal sign for fouling </w:t>
            </w:r>
          </w:p>
          <w:p w14:paraId="7CE06657" w14:textId="77777777" w:rsidR="001F1A3A" w:rsidRDefault="000F2F42" w:rsidP="004B111B">
            <w:pPr>
              <w:rPr>
                <w:rFonts w:cstheme="minorHAnsi"/>
                <w:sz w:val="22"/>
                <w:szCs w:val="22"/>
                <w:lang w:val="en-US"/>
              </w:rPr>
            </w:pPr>
            <w:r>
              <w:rPr>
                <w:rFonts w:cstheme="minorHAnsi"/>
                <w:sz w:val="22"/>
                <w:szCs w:val="22"/>
                <w:lang w:val="en-US"/>
              </w:rPr>
              <w:t>Clerk</w:t>
            </w:r>
            <w:r w:rsidR="00712D3B">
              <w:rPr>
                <w:rFonts w:cstheme="minorHAnsi"/>
                <w:sz w:val="22"/>
                <w:szCs w:val="22"/>
                <w:lang w:val="en-US"/>
              </w:rPr>
              <w:t xml:space="preserve"> to ask </w:t>
            </w:r>
            <w:r w:rsidR="00B174F5">
              <w:rPr>
                <w:rFonts w:cstheme="minorHAnsi"/>
                <w:sz w:val="22"/>
                <w:szCs w:val="22"/>
                <w:lang w:val="en-US"/>
              </w:rPr>
              <w:t>Council</w:t>
            </w:r>
            <w:r w:rsidR="00712D3B">
              <w:rPr>
                <w:rFonts w:cstheme="minorHAnsi"/>
                <w:sz w:val="22"/>
                <w:szCs w:val="22"/>
                <w:lang w:val="en-US"/>
              </w:rPr>
              <w:t xml:space="preserve"> re obtaining notices.</w:t>
            </w:r>
          </w:p>
          <w:p w14:paraId="08775F33" w14:textId="3A18165C" w:rsidR="00567A9D" w:rsidRDefault="00FF1DC5" w:rsidP="004B111B">
            <w:pPr>
              <w:rPr>
                <w:rFonts w:cstheme="minorHAnsi"/>
                <w:sz w:val="22"/>
                <w:szCs w:val="22"/>
                <w:lang w:val="en-US"/>
              </w:rPr>
            </w:pPr>
            <w:r>
              <w:rPr>
                <w:rFonts w:cstheme="minorHAnsi"/>
                <w:sz w:val="22"/>
                <w:szCs w:val="22"/>
                <w:lang w:val="en-US"/>
              </w:rPr>
              <w:t xml:space="preserve">Clerk to publish on website and Facebook re </w:t>
            </w:r>
            <w:proofErr w:type="spellStart"/>
            <w:r>
              <w:rPr>
                <w:rFonts w:cstheme="minorHAnsi"/>
                <w:sz w:val="22"/>
                <w:szCs w:val="22"/>
                <w:lang w:val="en-US"/>
              </w:rPr>
              <w:t>MyWiltshire</w:t>
            </w:r>
            <w:proofErr w:type="spellEnd"/>
            <w:r>
              <w:rPr>
                <w:rFonts w:cstheme="minorHAnsi"/>
                <w:sz w:val="22"/>
                <w:szCs w:val="22"/>
                <w:lang w:val="en-US"/>
              </w:rPr>
              <w:t xml:space="preserve"> and suggest </w:t>
            </w:r>
            <w:r w:rsidR="00567A9D">
              <w:rPr>
                <w:rFonts w:cstheme="minorHAnsi"/>
                <w:sz w:val="22"/>
                <w:szCs w:val="22"/>
                <w:lang w:val="en-US"/>
              </w:rPr>
              <w:t xml:space="preserve">as topic for </w:t>
            </w:r>
            <w:r>
              <w:rPr>
                <w:rFonts w:cstheme="minorHAnsi"/>
                <w:sz w:val="22"/>
                <w:szCs w:val="22"/>
                <w:lang w:val="en-US"/>
              </w:rPr>
              <w:t>Spotlight Magazine</w:t>
            </w:r>
          </w:p>
          <w:p w14:paraId="1F9C98AF" w14:textId="77777777" w:rsidR="00567A9D" w:rsidRDefault="00567A9D" w:rsidP="004B111B">
            <w:pPr>
              <w:rPr>
                <w:rFonts w:cstheme="minorHAnsi"/>
                <w:sz w:val="22"/>
                <w:szCs w:val="22"/>
                <w:lang w:val="en-US"/>
              </w:rPr>
            </w:pPr>
          </w:p>
          <w:p w14:paraId="15EB1121" w14:textId="77777777" w:rsidR="00567A9D" w:rsidRDefault="00567A9D" w:rsidP="004B111B">
            <w:pPr>
              <w:rPr>
                <w:rFonts w:cstheme="minorHAnsi"/>
                <w:sz w:val="22"/>
                <w:szCs w:val="22"/>
                <w:lang w:val="en-US"/>
              </w:rPr>
            </w:pPr>
          </w:p>
          <w:p w14:paraId="01AF738D" w14:textId="099AC512" w:rsidR="00567A9D" w:rsidRDefault="007F7B47" w:rsidP="004B111B">
            <w:pPr>
              <w:rPr>
                <w:rFonts w:cstheme="minorHAnsi"/>
                <w:sz w:val="22"/>
                <w:szCs w:val="22"/>
                <w:lang w:val="en-US"/>
              </w:rPr>
            </w:pPr>
            <w:r>
              <w:rPr>
                <w:rFonts w:cstheme="minorHAnsi"/>
                <w:sz w:val="22"/>
                <w:szCs w:val="22"/>
                <w:lang w:val="en-US"/>
              </w:rPr>
              <w:t>Simon to ensure there is a small notice on the Defibrillator communicating that it is unlocked.</w:t>
            </w:r>
          </w:p>
          <w:p w14:paraId="007774DF" w14:textId="1A508B19" w:rsidR="007F7B47" w:rsidRDefault="007F7B47" w:rsidP="004B111B">
            <w:pPr>
              <w:rPr>
                <w:rFonts w:cstheme="minorHAnsi"/>
                <w:sz w:val="22"/>
                <w:szCs w:val="22"/>
                <w:lang w:val="en-US"/>
              </w:rPr>
            </w:pPr>
            <w:r>
              <w:rPr>
                <w:rFonts w:cstheme="minorHAnsi"/>
                <w:sz w:val="22"/>
                <w:szCs w:val="22"/>
                <w:lang w:val="en-US"/>
              </w:rPr>
              <w:t xml:space="preserve">Clerk to re-publish </w:t>
            </w:r>
            <w:r w:rsidR="00E90D51">
              <w:rPr>
                <w:rFonts w:cstheme="minorHAnsi"/>
                <w:sz w:val="22"/>
                <w:szCs w:val="22"/>
                <w:lang w:val="en-US"/>
              </w:rPr>
              <w:t>on Website</w:t>
            </w:r>
            <w:r w:rsidR="00B73B0F">
              <w:rPr>
                <w:rFonts w:cstheme="minorHAnsi"/>
                <w:sz w:val="22"/>
                <w:szCs w:val="22"/>
                <w:lang w:val="en-US"/>
              </w:rPr>
              <w:t xml:space="preserve"> and</w:t>
            </w:r>
            <w:r w:rsidR="00E90D51">
              <w:rPr>
                <w:rFonts w:cstheme="minorHAnsi"/>
                <w:sz w:val="22"/>
                <w:szCs w:val="22"/>
                <w:lang w:val="en-US"/>
              </w:rPr>
              <w:t xml:space="preserve"> Facebook </w:t>
            </w:r>
          </w:p>
          <w:p w14:paraId="24583E1F" w14:textId="6D1E8AD0" w:rsidR="00177B5C" w:rsidRPr="003B0AE1" w:rsidRDefault="00AF33D7" w:rsidP="004B111B">
            <w:pPr>
              <w:rPr>
                <w:rFonts w:cstheme="minorHAnsi"/>
                <w:sz w:val="22"/>
                <w:szCs w:val="22"/>
                <w:lang w:val="en-US"/>
              </w:rPr>
            </w:pPr>
            <w:r>
              <w:rPr>
                <w:rFonts w:cstheme="minorHAnsi"/>
                <w:sz w:val="22"/>
                <w:szCs w:val="22"/>
                <w:lang w:val="en-US"/>
              </w:rPr>
              <w:t xml:space="preserve">Clerk to create signage to be put up in bus shelter and the village hall </w:t>
            </w:r>
          </w:p>
        </w:tc>
      </w:tr>
      <w:tr w:rsidR="00F0301E" w:rsidRPr="003B0AE1" w14:paraId="4C690082" w14:textId="77777777" w:rsidTr="00712D3B">
        <w:trPr>
          <w:trHeight w:val="314"/>
        </w:trPr>
        <w:tc>
          <w:tcPr>
            <w:tcW w:w="8075" w:type="dxa"/>
          </w:tcPr>
          <w:p w14:paraId="6C29AD08" w14:textId="0ED5D102" w:rsidR="00F0301E" w:rsidRPr="003B0AE1" w:rsidRDefault="00F0301E" w:rsidP="001F1A3A">
            <w:pPr>
              <w:pStyle w:val="Heading5"/>
              <w:numPr>
                <w:ilvl w:val="0"/>
                <w:numId w:val="42"/>
              </w:numPr>
              <w:spacing w:before="0" w:after="30"/>
              <w:textAlignment w:val="center"/>
              <w:rPr>
                <w:rFonts w:asciiTheme="minorHAnsi" w:hAnsiTheme="minorHAnsi" w:cstheme="minorHAnsi"/>
                <w:b/>
                <w:bCs/>
                <w:color w:val="auto"/>
                <w:sz w:val="22"/>
                <w:szCs w:val="22"/>
                <w:lang w:val="en-US"/>
              </w:rPr>
            </w:pPr>
            <w:r w:rsidRPr="003B0AE1">
              <w:rPr>
                <w:rFonts w:asciiTheme="minorHAnsi" w:hAnsiTheme="minorHAnsi" w:cstheme="minorHAnsi"/>
                <w:b/>
                <w:bCs/>
                <w:color w:val="auto"/>
                <w:sz w:val="22"/>
                <w:szCs w:val="22"/>
                <w:lang w:val="en-US"/>
              </w:rPr>
              <w:t>Local Planning Updates</w:t>
            </w:r>
            <w:r w:rsidR="00717127">
              <w:rPr>
                <w:rFonts w:asciiTheme="minorHAnsi" w:hAnsiTheme="minorHAnsi" w:cstheme="minorHAnsi"/>
                <w:b/>
                <w:bCs/>
                <w:color w:val="auto"/>
                <w:sz w:val="22"/>
                <w:szCs w:val="22"/>
                <w:lang w:val="en-US"/>
              </w:rPr>
              <w:t xml:space="preserve">: </w:t>
            </w:r>
            <w:r w:rsidR="00717127" w:rsidRPr="00717127">
              <w:rPr>
                <w:rFonts w:asciiTheme="minorHAnsi" w:hAnsiTheme="minorHAnsi" w:cstheme="minorHAnsi"/>
                <w:color w:val="auto"/>
                <w:sz w:val="22"/>
                <w:szCs w:val="22"/>
                <w:lang w:val="en-US"/>
              </w:rPr>
              <w:t xml:space="preserve">None </w:t>
            </w:r>
            <w:r w:rsidR="00B73B0F">
              <w:rPr>
                <w:rFonts w:asciiTheme="minorHAnsi" w:hAnsiTheme="minorHAnsi" w:cstheme="minorHAnsi"/>
                <w:color w:val="auto"/>
                <w:sz w:val="22"/>
                <w:szCs w:val="22"/>
                <w:lang w:val="en-US"/>
              </w:rPr>
              <w:t>known</w:t>
            </w:r>
          </w:p>
        </w:tc>
        <w:tc>
          <w:tcPr>
            <w:tcW w:w="3119" w:type="dxa"/>
          </w:tcPr>
          <w:p w14:paraId="15DFF93B" w14:textId="77777777" w:rsidR="00F0301E" w:rsidRPr="003B0AE1" w:rsidRDefault="00F0301E" w:rsidP="004B111B">
            <w:pPr>
              <w:rPr>
                <w:rFonts w:cstheme="minorHAnsi"/>
                <w:sz w:val="22"/>
                <w:szCs w:val="22"/>
                <w:lang w:val="en-US"/>
              </w:rPr>
            </w:pPr>
          </w:p>
        </w:tc>
      </w:tr>
      <w:tr w:rsidR="00F0301E" w:rsidRPr="003B0AE1" w14:paraId="53A7A5B2" w14:textId="77777777" w:rsidTr="00712D3B">
        <w:trPr>
          <w:trHeight w:val="314"/>
        </w:trPr>
        <w:tc>
          <w:tcPr>
            <w:tcW w:w="8075" w:type="dxa"/>
          </w:tcPr>
          <w:p w14:paraId="089873AE" w14:textId="2C4D2BED" w:rsidR="00F0301E" w:rsidRPr="003B0AE1" w:rsidRDefault="00F0301E" w:rsidP="00F0301E">
            <w:pPr>
              <w:pStyle w:val="Heading5"/>
              <w:numPr>
                <w:ilvl w:val="0"/>
                <w:numId w:val="42"/>
              </w:numPr>
              <w:spacing w:before="0" w:after="30"/>
              <w:textAlignment w:val="center"/>
              <w:rPr>
                <w:rFonts w:asciiTheme="minorHAnsi" w:hAnsiTheme="minorHAnsi" w:cstheme="minorHAnsi"/>
                <w:b/>
                <w:bCs/>
                <w:color w:val="auto"/>
                <w:sz w:val="22"/>
                <w:szCs w:val="22"/>
                <w:lang w:val="en-US"/>
              </w:rPr>
            </w:pPr>
            <w:r w:rsidRPr="003B0AE1">
              <w:rPr>
                <w:rFonts w:asciiTheme="minorHAnsi" w:hAnsiTheme="minorHAnsi" w:cstheme="minorHAnsi"/>
                <w:b/>
                <w:bCs/>
                <w:color w:val="auto"/>
                <w:sz w:val="22"/>
                <w:szCs w:val="22"/>
                <w:lang w:val="en-US"/>
              </w:rPr>
              <w:t>Minute Approval:</w:t>
            </w:r>
            <w:r w:rsidRPr="003B0AE1">
              <w:rPr>
                <w:rFonts w:asciiTheme="minorHAnsi" w:hAnsiTheme="minorHAnsi" w:cstheme="minorHAnsi"/>
                <w:color w:val="auto"/>
                <w:sz w:val="22"/>
                <w:szCs w:val="22"/>
                <w:lang w:val="en-US"/>
              </w:rPr>
              <w:t xml:space="preserve"> Approval of the last Minutes of the Parish Council Meeting in June</w:t>
            </w:r>
            <w:r w:rsidR="005C0DB8">
              <w:rPr>
                <w:rFonts w:asciiTheme="minorHAnsi" w:hAnsiTheme="minorHAnsi" w:cstheme="minorHAnsi"/>
                <w:color w:val="auto"/>
                <w:sz w:val="22"/>
                <w:szCs w:val="22"/>
                <w:lang w:val="en-US"/>
              </w:rPr>
              <w:t xml:space="preserve"> (There were no meetings held in July or August)</w:t>
            </w:r>
          </w:p>
        </w:tc>
        <w:tc>
          <w:tcPr>
            <w:tcW w:w="3119" w:type="dxa"/>
          </w:tcPr>
          <w:p w14:paraId="5B9A9088" w14:textId="77777777" w:rsidR="00F0301E" w:rsidRPr="003B0AE1" w:rsidRDefault="00F0301E" w:rsidP="00F0301E">
            <w:pPr>
              <w:rPr>
                <w:rFonts w:cstheme="minorHAnsi"/>
                <w:sz w:val="22"/>
                <w:szCs w:val="22"/>
                <w:lang w:val="en-US"/>
              </w:rPr>
            </w:pPr>
          </w:p>
        </w:tc>
      </w:tr>
      <w:tr w:rsidR="00F0301E" w:rsidRPr="003B0AE1" w14:paraId="5E22B650" w14:textId="77777777" w:rsidTr="00712D3B">
        <w:trPr>
          <w:trHeight w:val="314"/>
        </w:trPr>
        <w:tc>
          <w:tcPr>
            <w:tcW w:w="8075" w:type="dxa"/>
          </w:tcPr>
          <w:p w14:paraId="72816AB8" w14:textId="67F90130" w:rsidR="00F0301E" w:rsidRPr="003B0AE1" w:rsidRDefault="00F0301E" w:rsidP="00F0301E">
            <w:pPr>
              <w:pStyle w:val="ListParagraph"/>
              <w:numPr>
                <w:ilvl w:val="0"/>
                <w:numId w:val="42"/>
              </w:numPr>
              <w:tabs>
                <w:tab w:val="left" w:pos="855"/>
              </w:tabs>
              <w:rPr>
                <w:rFonts w:cstheme="minorHAnsi"/>
                <w:b/>
                <w:bCs/>
                <w:sz w:val="22"/>
                <w:szCs w:val="22"/>
                <w:lang w:val="en-US"/>
              </w:rPr>
            </w:pPr>
            <w:r w:rsidRPr="003B0AE1">
              <w:rPr>
                <w:rFonts w:cstheme="minorHAnsi"/>
                <w:b/>
                <w:bCs/>
                <w:sz w:val="22"/>
                <w:szCs w:val="22"/>
                <w:lang w:val="en-US"/>
              </w:rPr>
              <w:t xml:space="preserve">Finance: </w:t>
            </w:r>
            <w:r w:rsidRPr="003B0AE1">
              <w:rPr>
                <w:rFonts w:cstheme="minorHAnsi"/>
                <w:b/>
                <w:bCs/>
                <w:sz w:val="22"/>
                <w:szCs w:val="22"/>
                <w:lang w:val="en-US"/>
              </w:rPr>
              <w:tab/>
            </w:r>
          </w:p>
          <w:p w14:paraId="69E81724" w14:textId="77777777" w:rsidR="00F0301E" w:rsidRPr="003B0AE1" w:rsidRDefault="00F0301E" w:rsidP="00F0301E">
            <w:pPr>
              <w:jc w:val="both"/>
              <w:rPr>
                <w:rFonts w:cstheme="minorHAnsi"/>
                <w:sz w:val="22"/>
                <w:szCs w:val="22"/>
                <w:lang w:val="en-US"/>
              </w:rPr>
            </w:pPr>
            <w:r w:rsidRPr="003B0AE1">
              <w:rPr>
                <w:rFonts w:cstheme="minorHAnsi"/>
                <w:sz w:val="22"/>
                <w:szCs w:val="22"/>
                <w:lang w:val="en-US"/>
              </w:rPr>
              <w:t xml:space="preserve">Clerk September                                                                                                                    </w:t>
            </w:r>
            <w:r w:rsidRPr="003B0AE1">
              <w:rPr>
                <w:rFonts w:eastAsia="Times New Roman" w:cstheme="minorHAnsi"/>
                <w:sz w:val="22"/>
                <w:szCs w:val="22"/>
              </w:rPr>
              <w:t>£221.60</w:t>
            </w:r>
            <w:r w:rsidRPr="003B0AE1">
              <w:rPr>
                <w:rFonts w:cstheme="minorHAnsi"/>
                <w:sz w:val="22"/>
                <w:szCs w:val="22"/>
                <w:lang w:val="en-US"/>
              </w:rPr>
              <w:t xml:space="preserve">    </w:t>
            </w:r>
          </w:p>
          <w:p w14:paraId="07CCBB7D" w14:textId="41383865" w:rsidR="00F0301E" w:rsidRPr="003B0AE1" w:rsidRDefault="00F0301E" w:rsidP="00F0301E">
            <w:pPr>
              <w:jc w:val="both"/>
              <w:rPr>
                <w:rFonts w:cstheme="minorHAnsi"/>
                <w:sz w:val="22"/>
                <w:szCs w:val="22"/>
              </w:rPr>
            </w:pPr>
            <w:r w:rsidRPr="003B0AE1">
              <w:rPr>
                <w:rFonts w:cstheme="minorHAnsi"/>
                <w:sz w:val="22"/>
                <w:szCs w:val="22"/>
              </w:rPr>
              <w:t>Grass Cutting 2</w:t>
            </w:r>
            <w:r w:rsidRPr="003B0AE1">
              <w:rPr>
                <w:rFonts w:cstheme="minorHAnsi"/>
                <w:sz w:val="22"/>
                <w:szCs w:val="22"/>
                <w:vertAlign w:val="superscript"/>
              </w:rPr>
              <w:t>nd</w:t>
            </w:r>
            <w:r w:rsidRPr="003B0AE1">
              <w:rPr>
                <w:rFonts w:cstheme="minorHAnsi"/>
                <w:sz w:val="22"/>
                <w:szCs w:val="22"/>
              </w:rPr>
              <w:t xml:space="preserve"> August Breaches                                                                                  £84</w:t>
            </w:r>
          </w:p>
          <w:p w14:paraId="5441641B" w14:textId="316B37B5" w:rsidR="00F0301E" w:rsidRPr="003B0AE1" w:rsidRDefault="00F0301E" w:rsidP="00F0301E">
            <w:pPr>
              <w:jc w:val="both"/>
              <w:rPr>
                <w:rFonts w:cstheme="minorHAnsi"/>
                <w:sz w:val="22"/>
                <w:szCs w:val="22"/>
              </w:rPr>
            </w:pPr>
            <w:r w:rsidRPr="003B0AE1">
              <w:rPr>
                <w:rFonts w:cstheme="minorHAnsi"/>
                <w:sz w:val="22"/>
                <w:szCs w:val="22"/>
              </w:rPr>
              <w:t xml:space="preserve">Grass cutting </w:t>
            </w:r>
            <w:r w:rsidRPr="003B0AE1">
              <w:rPr>
                <w:rFonts w:cstheme="minorHAnsi"/>
                <w:sz w:val="22"/>
                <w:szCs w:val="22"/>
                <w:lang w:val="en-US"/>
              </w:rPr>
              <w:t>Mark Goddard</w:t>
            </w:r>
            <w:r w:rsidRPr="003B0AE1">
              <w:rPr>
                <w:rFonts w:cstheme="minorHAnsi"/>
                <w:sz w:val="22"/>
                <w:szCs w:val="22"/>
              </w:rPr>
              <w:t xml:space="preserve"> August                                                  </w:t>
            </w:r>
            <w:r w:rsidR="00E15242">
              <w:rPr>
                <w:rFonts w:cstheme="minorHAnsi"/>
                <w:sz w:val="22"/>
                <w:szCs w:val="22"/>
              </w:rPr>
              <w:t xml:space="preserve">        </w:t>
            </w:r>
            <w:r w:rsidRPr="003B0AE1">
              <w:rPr>
                <w:rFonts w:cstheme="minorHAnsi"/>
                <w:sz w:val="22"/>
                <w:szCs w:val="22"/>
              </w:rPr>
              <w:t xml:space="preserve">                     £144</w:t>
            </w:r>
          </w:p>
          <w:p w14:paraId="6BAA3466" w14:textId="24B1822C" w:rsidR="00F0301E" w:rsidRPr="003B0AE1" w:rsidRDefault="00F0301E" w:rsidP="00F0301E">
            <w:pPr>
              <w:jc w:val="both"/>
              <w:rPr>
                <w:rFonts w:cstheme="minorHAnsi"/>
                <w:sz w:val="22"/>
                <w:szCs w:val="22"/>
              </w:rPr>
            </w:pPr>
            <w:r w:rsidRPr="003B0AE1">
              <w:rPr>
                <w:rFonts w:cstheme="minorHAnsi"/>
                <w:sz w:val="22"/>
                <w:szCs w:val="22"/>
              </w:rPr>
              <w:t xml:space="preserve">Grass cutting </w:t>
            </w:r>
            <w:r w:rsidRPr="003B0AE1">
              <w:rPr>
                <w:rFonts w:cstheme="minorHAnsi"/>
                <w:sz w:val="22"/>
                <w:szCs w:val="22"/>
                <w:lang w:val="en-US"/>
              </w:rPr>
              <w:t>Mark Goddard</w:t>
            </w:r>
            <w:r w:rsidRPr="003B0AE1">
              <w:rPr>
                <w:rFonts w:cstheme="minorHAnsi"/>
                <w:sz w:val="22"/>
                <w:szCs w:val="22"/>
              </w:rPr>
              <w:t xml:space="preserve"> September                     </w:t>
            </w:r>
            <w:r w:rsidR="00E15242">
              <w:rPr>
                <w:rFonts w:cstheme="minorHAnsi"/>
                <w:sz w:val="22"/>
                <w:szCs w:val="22"/>
              </w:rPr>
              <w:t xml:space="preserve"> </w:t>
            </w:r>
            <w:r w:rsidRPr="003B0AE1">
              <w:rPr>
                <w:rFonts w:cstheme="minorHAnsi"/>
                <w:sz w:val="22"/>
                <w:szCs w:val="22"/>
              </w:rPr>
              <w:t xml:space="preserve">                                                  £144</w:t>
            </w:r>
          </w:p>
          <w:p w14:paraId="7BA93007" w14:textId="6C5874AC" w:rsidR="00F0301E" w:rsidRPr="003B0AE1" w:rsidRDefault="00F0301E" w:rsidP="00F0301E">
            <w:pPr>
              <w:jc w:val="both"/>
              <w:rPr>
                <w:rFonts w:cstheme="minorHAnsi"/>
                <w:sz w:val="22"/>
                <w:szCs w:val="22"/>
                <w:lang w:val="en-US"/>
              </w:rPr>
            </w:pPr>
            <w:r w:rsidRPr="003B0AE1">
              <w:rPr>
                <w:rFonts w:cstheme="minorHAnsi"/>
                <w:sz w:val="22"/>
                <w:szCs w:val="22"/>
                <w:lang w:val="en-US"/>
              </w:rPr>
              <w:t xml:space="preserve">Bin emptying contract </w:t>
            </w:r>
            <w:proofErr w:type="spellStart"/>
            <w:r w:rsidRPr="003B0AE1">
              <w:rPr>
                <w:rFonts w:cstheme="minorHAnsi"/>
                <w:sz w:val="22"/>
                <w:szCs w:val="22"/>
                <w:lang w:val="en-US"/>
              </w:rPr>
              <w:t>Ideverde</w:t>
            </w:r>
            <w:proofErr w:type="spellEnd"/>
            <w:r w:rsidRPr="003B0AE1">
              <w:rPr>
                <w:rFonts w:cstheme="minorHAnsi"/>
                <w:sz w:val="22"/>
                <w:szCs w:val="22"/>
                <w:lang w:val="en-US"/>
              </w:rPr>
              <w:t xml:space="preserve"> </w:t>
            </w:r>
            <w:r w:rsidRPr="003B0AE1">
              <w:rPr>
                <w:rFonts w:cstheme="minorHAnsi"/>
                <w:sz w:val="22"/>
                <w:szCs w:val="22"/>
              </w:rPr>
              <w:t>18/08/2022 – 18.09.2022                                        £64</w:t>
            </w:r>
          </w:p>
          <w:p w14:paraId="24A469DE" w14:textId="04E266C7" w:rsidR="00F0301E" w:rsidRPr="003B0AE1" w:rsidRDefault="00F0301E" w:rsidP="00F0301E">
            <w:pPr>
              <w:jc w:val="both"/>
              <w:rPr>
                <w:rFonts w:cstheme="minorHAnsi"/>
                <w:sz w:val="22"/>
                <w:szCs w:val="22"/>
                <w:lang w:val="en-US"/>
              </w:rPr>
            </w:pPr>
            <w:r w:rsidRPr="003B0AE1">
              <w:rPr>
                <w:rFonts w:cstheme="minorHAnsi"/>
                <w:sz w:val="22"/>
                <w:szCs w:val="22"/>
                <w:lang w:val="en-US"/>
              </w:rPr>
              <w:t xml:space="preserve">Bin emptying contract </w:t>
            </w:r>
            <w:proofErr w:type="spellStart"/>
            <w:r w:rsidRPr="003B0AE1">
              <w:rPr>
                <w:rFonts w:cstheme="minorHAnsi"/>
                <w:sz w:val="22"/>
                <w:szCs w:val="22"/>
                <w:lang w:val="en-US"/>
              </w:rPr>
              <w:t>Ideverde</w:t>
            </w:r>
            <w:proofErr w:type="spellEnd"/>
            <w:r w:rsidRPr="003B0AE1">
              <w:rPr>
                <w:rFonts w:cstheme="minorHAnsi"/>
                <w:sz w:val="22"/>
                <w:szCs w:val="22"/>
                <w:lang w:val="en-US"/>
              </w:rPr>
              <w:t xml:space="preserve"> </w:t>
            </w:r>
            <w:r w:rsidRPr="003B0AE1">
              <w:rPr>
                <w:rFonts w:cstheme="minorHAnsi"/>
                <w:sz w:val="22"/>
                <w:szCs w:val="22"/>
              </w:rPr>
              <w:t>18/09/2022 – 18.10.2022                                        £64</w:t>
            </w:r>
          </w:p>
          <w:p w14:paraId="527E1DB9" w14:textId="7F5BCBE1" w:rsidR="00F0301E" w:rsidRPr="003B0AE1" w:rsidRDefault="00F0301E" w:rsidP="00F0301E">
            <w:pPr>
              <w:jc w:val="both"/>
              <w:rPr>
                <w:rFonts w:cstheme="minorHAnsi"/>
                <w:sz w:val="22"/>
                <w:szCs w:val="22"/>
                <w:lang w:val="en-US"/>
              </w:rPr>
            </w:pPr>
            <w:r w:rsidRPr="003B0AE1">
              <w:rPr>
                <w:rFonts w:cstheme="minorHAnsi"/>
                <w:sz w:val="22"/>
                <w:szCs w:val="22"/>
                <w:lang w:val="en-US"/>
              </w:rPr>
              <w:t xml:space="preserve">Print of Bonfire Leaflets                                                                                                     </w:t>
            </w:r>
            <w:r w:rsidRPr="003B0AE1">
              <w:rPr>
                <w:rFonts w:cstheme="minorHAnsi"/>
                <w:sz w:val="22"/>
                <w:szCs w:val="22"/>
                <w:shd w:val="clear" w:color="auto" w:fill="FFFFFF"/>
              </w:rPr>
              <w:t>£28.92</w:t>
            </w:r>
          </w:p>
          <w:p w14:paraId="4B472543" w14:textId="683C2144" w:rsidR="00F0301E" w:rsidRDefault="003C622C" w:rsidP="00F0301E">
            <w:pPr>
              <w:jc w:val="both"/>
              <w:rPr>
                <w:rFonts w:cstheme="minorHAnsi"/>
                <w:sz w:val="22"/>
                <w:szCs w:val="22"/>
                <w:lang w:val="en-US"/>
              </w:rPr>
            </w:pPr>
            <w:r>
              <w:rPr>
                <w:rFonts w:cstheme="minorHAnsi"/>
                <w:sz w:val="22"/>
                <w:szCs w:val="22"/>
                <w:lang w:val="en-US"/>
              </w:rPr>
              <w:t>Two zip line beams replacement</w:t>
            </w:r>
            <w:r w:rsidR="00953A5C">
              <w:rPr>
                <w:rFonts w:cstheme="minorHAnsi"/>
                <w:sz w:val="22"/>
                <w:szCs w:val="22"/>
                <w:lang w:val="en-US"/>
              </w:rPr>
              <w:t xml:space="preserve"> and zip wire to be tightened </w:t>
            </w:r>
            <w:r w:rsidR="00E34F66">
              <w:rPr>
                <w:rFonts w:cstheme="minorHAnsi"/>
                <w:sz w:val="22"/>
                <w:szCs w:val="22"/>
                <w:lang w:val="en-US"/>
              </w:rPr>
              <w:t xml:space="preserve">                             </w:t>
            </w:r>
            <w:r w:rsidR="004502B9">
              <w:rPr>
                <w:rFonts w:cstheme="minorHAnsi"/>
                <w:sz w:val="22"/>
                <w:szCs w:val="22"/>
                <w:lang w:val="en-US"/>
              </w:rPr>
              <w:t xml:space="preserve">   </w:t>
            </w:r>
            <w:r w:rsidR="00E34F66">
              <w:rPr>
                <w:rFonts w:cstheme="minorHAnsi"/>
                <w:sz w:val="22"/>
                <w:szCs w:val="22"/>
                <w:lang w:val="en-US"/>
              </w:rPr>
              <w:t xml:space="preserve"> £</w:t>
            </w:r>
            <w:r>
              <w:rPr>
                <w:rFonts w:cstheme="minorHAnsi"/>
                <w:sz w:val="22"/>
                <w:szCs w:val="22"/>
                <w:lang w:val="en-US"/>
              </w:rPr>
              <w:t>1</w:t>
            </w:r>
            <w:r w:rsidR="004502B9">
              <w:rPr>
                <w:rFonts w:cstheme="minorHAnsi"/>
                <w:sz w:val="22"/>
                <w:szCs w:val="22"/>
                <w:lang w:val="en-US"/>
              </w:rPr>
              <w:t>6</w:t>
            </w:r>
            <w:r>
              <w:rPr>
                <w:rFonts w:cstheme="minorHAnsi"/>
                <w:sz w:val="22"/>
                <w:szCs w:val="22"/>
                <w:lang w:val="en-US"/>
              </w:rPr>
              <w:t>00</w:t>
            </w:r>
          </w:p>
          <w:p w14:paraId="668C5591" w14:textId="77777777" w:rsidR="009E0DEA" w:rsidRPr="003B0AE1" w:rsidRDefault="009E0DEA" w:rsidP="00F0301E">
            <w:pPr>
              <w:jc w:val="both"/>
              <w:rPr>
                <w:rFonts w:cstheme="minorHAnsi"/>
                <w:sz w:val="22"/>
                <w:szCs w:val="22"/>
                <w:lang w:val="en-US"/>
              </w:rPr>
            </w:pPr>
          </w:p>
          <w:p w14:paraId="036D5A21" w14:textId="77777777" w:rsidR="00F0301E" w:rsidRPr="003B0AE1" w:rsidRDefault="00F0301E" w:rsidP="00F0301E">
            <w:pPr>
              <w:jc w:val="both"/>
              <w:rPr>
                <w:rFonts w:cstheme="minorHAnsi"/>
                <w:b/>
                <w:bCs/>
                <w:sz w:val="22"/>
                <w:szCs w:val="22"/>
                <w:lang w:val="en-US"/>
              </w:rPr>
            </w:pPr>
            <w:r w:rsidRPr="003B0AE1">
              <w:rPr>
                <w:rFonts w:cstheme="minorHAnsi"/>
                <w:b/>
                <w:bCs/>
                <w:sz w:val="22"/>
                <w:szCs w:val="22"/>
                <w:lang w:val="en-US"/>
              </w:rPr>
              <w:t xml:space="preserve">Bin contract – </w:t>
            </w:r>
            <w:proofErr w:type="spellStart"/>
            <w:r w:rsidRPr="003B0AE1">
              <w:rPr>
                <w:rFonts w:cstheme="minorHAnsi"/>
                <w:b/>
                <w:bCs/>
                <w:sz w:val="22"/>
                <w:szCs w:val="22"/>
                <w:lang w:val="en-US"/>
              </w:rPr>
              <w:t>Ideverde</w:t>
            </w:r>
            <w:proofErr w:type="spellEnd"/>
          </w:p>
          <w:p w14:paraId="2008B0C7" w14:textId="0A7C2EED" w:rsidR="00F0301E" w:rsidRPr="003B0AE1" w:rsidRDefault="001E03B8" w:rsidP="00F0301E">
            <w:pPr>
              <w:jc w:val="both"/>
              <w:rPr>
                <w:rFonts w:cstheme="minorHAnsi"/>
                <w:sz w:val="22"/>
                <w:szCs w:val="22"/>
                <w:lang w:val="en-US"/>
              </w:rPr>
            </w:pPr>
            <w:r>
              <w:rPr>
                <w:rFonts w:cstheme="minorHAnsi"/>
                <w:sz w:val="22"/>
                <w:szCs w:val="22"/>
              </w:rPr>
              <w:t>It was agreed to sign a n</w:t>
            </w:r>
            <w:r w:rsidR="00F0301E" w:rsidRPr="003B0AE1">
              <w:rPr>
                <w:rFonts w:cstheme="minorHAnsi"/>
                <w:sz w:val="22"/>
                <w:szCs w:val="22"/>
              </w:rPr>
              <w:t xml:space="preserve">ew contract </w:t>
            </w:r>
            <w:r>
              <w:rPr>
                <w:rFonts w:cstheme="minorHAnsi"/>
                <w:sz w:val="22"/>
                <w:szCs w:val="22"/>
              </w:rPr>
              <w:t xml:space="preserve">for refuse collection for the </w:t>
            </w:r>
            <w:r w:rsidR="00F0301E" w:rsidRPr="003B0AE1">
              <w:rPr>
                <w:rFonts w:cstheme="minorHAnsi"/>
                <w:sz w:val="22"/>
                <w:szCs w:val="22"/>
              </w:rPr>
              <w:t xml:space="preserve">6 public bins </w:t>
            </w:r>
            <w:r>
              <w:rPr>
                <w:rFonts w:cstheme="minorHAnsi"/>
                <w:sz w:val="22"/>
                <w:szCs w:val="22"/>
              </w:rPr>
              <w:t>in Bulkington</w:t>
            </w:r>
            <w:r w:rsidR="008831A9">
              <w:rPr>
                <w:rFonts w:cstheme="minorHAnsi"/>
                <w:sz w:val="22"/>
                <w:szCs w:val="22"/>
              </w:rPr>
              <w:t xml:space="preserve">. The last contract came to an end when the Grass Management company was changed. The collection will be every </w:t>
            </w:r>
            <w:r w:rsidR="00F0301E" w:rsidRPr="003B0AE1">
              <w:rPr>
                <w:rFonts w:cstheme="minorHAnsi"/>
                <w:sz w:val="22"/>
                <w:szCs w:val="22"/>
              </w:rPr>
              <w:t xml:space="preserve">two weeks, replacing bin bags with new bags and disposing of waste. </w:t>
            </w:r>
            <w:r w:rsidR="008831A9">
              <w:rPr>
                <w:rFonts w:cstheme="minorHAnsi"/>
                <w:sz w:val="22"/>
                <w:szCs w:val="22"/>
              </w:rPr>
              <w:t>Sum</w:t>
            </w:r>
            <w:r w:rsidR="00F0301E" w:rsidRPr="003B0AE1">
              <w:rPr>
                <w:rFonts w:cstheme="minorHAnsi"/>
                <w:sz w:val="22"/>
                <w:szCs w:val="22"/>
              </w:rPr>
              <w:t>: £636.87+VAT per annum</w:t>
            </w:r>
            <w:r w:rsidR="008831A9">
              <w:rPr>
                <w:rFonts w:cstheme="minorHAnsi"/>
                <w:sz w:val="22"/>
                <w:szCs w:val="22"/>
              </w:rPr>
              <w:t>.</w:t>
            </w:r>
            <w:r w:rsidR="00EA74AA">
              <w:rPr>
                <w:rFonts w:cstheme="minorHAnsi"/>
                <w:sz w:val="22"/>
                <w:szCs w:val="22"/>
              </w:rPr>
              <w:t xml:space="preserve"> Please continue to inform out Clerk Hannah when collections have not gone to plan so she can chase</w:t>
            </w:r>
            <w:r w:rsidR="00F013D3">
              <w:rPr>
                <w:rFonts w:cstheme="minorHAnsi"/>
                <w:sz w:val="22"/>
                <w:szCs w:val="22"/>
              </w:rPr>
              <w:t>.</w:t>
            </w:r>
          </w:p>
          <w:p w14:paraId="2920E8AC" w14:textId="1664AB2C" w:rsidR="00320C16" w:rsidRPr="00661DDC" w:rsidRDefault="00F0301E" w:rsidP="00661DDC">
            <w:pPr>
              <w:pStyle w:val="Heading5"/>
              <w:spacing w:before="0" w:after="30"/>
              <w:textAlignment w:val="center"/>
              <w:rPr>
                <w:rFonts w:asciiTheme="minorHAnsi" w:hAnsiTheme="minorHAnsi" w:cstheme="minorHAnsi"/>
                <w:b/>
                <w:bCs/>
                <w:color w:val="FF0000"/>
                <w:sz w:val="22"/>
                <w:szCs w:val="22"/>
                <w:lang w:val="en-US"/>
              </w:rPr>
            </w:pPr>
            <w:r w:rsidRPr="003B0AE1">
              <w:rPr>
                <w:rFonts w:asciiTheme="minorHAnsi" w:hAnsiTheme="minorHAnsi" w:cstheme="minorHAnsi"/>
                <w:b/>
                <w:bCs/>
                <w:color w:val="auto"/>
                <w:sz w:val="22"/>
                <w:szCs w:val="22"/>
                <w:lang w:val="en-US"/>
              </w:rPr>
              <w:t>Reminder:</w:t>
            </w:r>
            <w:r w:rsidRPr="003B0AE1">
              <w:rPr>
                <w:rFonts w:asciiTheme="minorHAnsi" w:hAnsiTheme="minorHAnsi" w:cstheme="minorHAnsi"/>
                <w:color w:val="auto"/>
                <w:sz w:val="22"/>
                <w:szCs w:val="22"/>
                <w:lang w:val="en-US"/>
              </w:rPr>
              <w:t xml:space="preserve"> </w:t>
            </w:r>
            <w:r w:rsidRPr="00476BE6">
              <w:rPr>
                <w:rFonts w:asciiTheme="minorHAnsi" w:hAnsiTheme="minorHAnsi" w:cstheme="minorHAnsi"/>
                <w:b/>
                <w:bCs/>
                <w:color w:val="FF0000"/>
                <w:sz w:val="22"/>
                <w:szCs w:val="22"/>
                <w:lang w:val="en-US"/>
              </w:rPr>
              <w:t>Precept time is coming up and will be on next month’s Agenda. Please email our clerk before the meeting or attend our next meeting if you would like to share your views.</w:t>
            </w:r>
          </w:p>
        </w:tc>
        <w:tc>
          <w:tcPr>
            <w:tcW w:w="3119" w:type="dxa"/>
          </w:tcPr>
          <w:p w14:paraId="6F62C5E9" w14:textId="77777777" w:rsidR="00F0301E" w:rsidRDefault="00F0301E" w:rsidP="00F0301E">
            <w:pPr>
              <w:rPr>
                <w:rFonts w:cstheme="minorHAnsi"/>
                <w:sz w:val="22"/>
                <w:szCs w:val="22"/>
                <w:lang w:val="en-US"/>
              </w:rPr>
            </w:pPr>
          </w:p>
          <w:p w14:paraId="6049A66F" w14:textId="77777777" w:rsidR="00F013D3" w:rsidRDefault="00F013D3" w:rsidP="002C4EE7">
            <w:pPr>
              <w:rPr>
                <w:rFonts w:cstheme="minorHAnsi"/>
                <w:sz w:val="22"/>
                <w:szCs w:val="22"/>
                <w:lang w:val="en-US"/>
              </w:rPr>
            </w:pPr>
          </w:p>
          <w:p w14:paraId="2A69E9B9" w14:textId="77777777" w:rsidR="00F013D3" w:rsidRDefault="00F013D3" w:rsidP="002C4EE7">
            <w:pPr>
              <w:rPr>
                <w:rFonts w:cstheme="minorHAnsi"/>
                <w:sz w:val="22"/>
                <w:szCs w:val="22"/>
                <w:lang w:val="en-US"/>
              </w:rPr>
            </w:pPr>
          </w:p>
          <w:p w14:paraId="502D5FAC" w14:textId="77777777" w:rsidR="00F013D3" w:rsidRDefault="00F013D3" w:rsidP="002C4EE7">
            <w:pPr>
              <w:rPr>
                <w:rFonts w:cstheme="minorHAnsi"/>
                <w:sz w:val="22"/>
                <w:szCs w:val="22"/>
                <w:lang w:val="en-US"/>
              </w:rPr>
            </w:pPr>
          </w:p>
          <w:p w14:paraId="0AF6D28C" w14:textId="77777777" w:rsidR="00F013D3" w:rsidRDefault="00F013D3" w:rsidP="002C4EE7">
            <w:pPr>
              <w:rPr>
                <w:rFonts w:cstheme="minorHAnsi"/>
                <w:sz w:val="22"/>
                <w:szCs w:val="22"/>
                <w:lang w:val="en-US"/>
              </w:rPr>
            </w:pPr>
          </w:p>
          <w:p w14:paraId="7A1E3FFA" w14:textId="77777777" w:rsidR="00F013D3" w:rsidRDefault="00F013D3" w:rsidP="002C4EE7">
            <w:pPr>
              <w:rPr>
                <w:rFonts w:cstheme="minorHAnsi"/>
                <w:sz w:val="22"/>
                <w:szCs w:val="22"/>
                <w:lang w:val="en-US"/>
              </w:rPr>
            </w:pPr>
          </w:p>
          <w:p w14:paraId="32B999A2" w14:textId="77777777" w:rsidR="00F013D3" w:rsidRDefault="00F013D3" w:rsidP="002C4EE7">
            <w:pPr>
              <w:rPr>
                <w:rFonts w:cstheme="minorHAnsi"/>
                <w:sz w:val="22"/>
                <w:szCs w:val="22"/>
                <w:lang w:val="en-US"/>
              </w:rPr>
            </w:pPr>
          </w:p>
          <w:p w14:paraId="78FB7106" w14:textId="77777777" w:rsidR="00F013D3" w:rsidRDefault="00F013D3" w:rsidP="002C4EE7">
            <w:pPr>
              <w:rPr>
                <w:rFonts w:cstheme="minorHAnsi"/>
                <w:sz w:val="22"/>
                <w:szCs w:val="22"/>
                <w:lang w:val="en-US"/>
              </w:rPr>
            </w:pPr>
          </w:p>
          <w:p w14:paraId="6DF6CA6A" w14:textId="77777777" w:rsidR="00F013D3" w:rsidRDefault="00F013D3" w:rsidP="002C4EE7">
            <w:pPr>
              <w:rPr>
                <w:rFonts w:cstheme="minorHAnsi"/>
                <w:sz w:val="22"/>
                <w:szCs w:val="22"/>
                <w:lang w:val="en-US"/>
              </w:rPr>
            </w:pPr>
          </w:p>
          <w:p w14:paraId="7D74F34F" w14:textId="77777777" w:rsidR="00F013D3" w:rsidRDefault="00F013D3" w:rsidP="002C4EE7">
            <w:pPr>
              <w:rPr>
                <w:rFonts w:cstheme="minorHAnsi"/>
                <w:sz w:val="22"/>
                <w:szCs w:val="22"/>
                <w:lang w:val="en-US"/>
              </w:rPr>
            </w:pPr>
          </w:p>
          <w:p w14:paraId="452DBB87" w14:textId="77777777" w:rsidR="00F013D3" w:rsidRDefault="00F013D3" w:rsidP="002C4EE7">
            <w:pPr>
              <w:rPr>
                <w:rFonts w:cstheme="minorHAnsi"/>
                <w:sz w:val="22"/>
                <w:szCs w:val="22"/>
                <w:lang w:val="en-US"/>
              </w:rPr>
            </w:pPr>
          </w:p>
          <w:p w14:paraId="15A59043" w14:textId="06777C63" w:rsidR="002C4EE7" w:rsidRDefault="00F013D3" w:rsidP="002C4EE7">
            <w:pPr>
              <w:rPr>
                <w:rFonts w:cstheme="minorHAnsi"/>
                <w:sz w:val="22"/>
                <w:szCs w:val="22"/>
                <w:lang w:val="en-US"/>
              </w:rPr>
            </w:pPr>
            <w:r>
              <w:rPr>
                <w:rFonts w:cstheme="minorHAnsi"/>
                <w:sz w:val="22"/>
                <w:szCs w:val="22"/>
                <w:lang w:val="en-US"/>
              </w:rPr>
              <w:t xml:space="preserve">Clerk to find out length of contract and how long we can </w:t>
            </w:r>
            <w:r w:rsidR="00EE0D55">
              <w:rPr>
                <w:rFonts w:cstheme="minorHAnsi"/>
                <w:sz w:val="22"/>
                <w:szCs w:val="22"/>
                <w:lang w:val="en-US"/>
              </w:rPr>
              <w:t>fix it for</w:t>
            </w:r>
            <w:r>
              <w:rPr>
                <w:rFonts w:cstheme="minorHAnsi"/>
                <w:sz w:val="22"/>
                <w:szCs w:val="22"/>
                <w:lang w:val="en-US"/>
              </w:rPr>
              <w:t>.</w:t>
            </w:r>
          </w:p>
          <w:p w14:paraId="2532C5E4" w14:textId="7E3B3A53" w:rsidR="00661DDC" w:rsidRDefault="00F013D3" w:rsidP="00F013D3">
            <w:pPr>
              <w:rPr>
                <w:sz w:val="22"/>
                <w:szCs w:val="22"/>
                <w:lang w:val="en-US"/>
              </w:rPr>
            </w:pPr>
            <w:r>
              <w:rPr>
                <w:rFonts w:cstheme="minorHAnsi"/>
                <w:sz w:val="22"/>
                <w:szCs w:val="22"/>
                <w:lang w:val="en-US"/>
              </w:rPr>
              <w:t>Clerk to send Julie information on the</w:t>
            </w:r>
            <w:r w:rsidR="00544A2F">
              <w:rPr>
                <w:rFonts w:cstheme="minorHAnsi"/>
                <w:sz w:val="22"/>
                <w:szCs w:val="22"/>
                <w:lang w:val="en-US"/>
              </w:rPr>
              <w:t xml:space="preserve"> council</w:t>
            </w:r>
            <w:r>
              <w:rPr>
                <w:rFonts w:cstheme="minorHAnsi"/>
                <w:sz w:val="22"/>
                <w:szCs w:val="22"/>
                <w:lang w:val="en-US"/>
              </w:rPr>
              <w:t>’</w:t>
            </w:r>
            <w:r w:rsidR="00544A2F">
              <w:rPr>
                <w:rFonts w:cstheme="minorHAnsi"/>
                <w:sz w:val="22"/>
                <w:szCs w:val="22"/>
                <w:lang w:val="en-US"/>
              </w:rPr>
              <w:t xml:space="preserve">s contract with </w:t>
            </w:r>
            <w:proofErr w:type="spellStart"/>
            <w:r w:rsidR="0042550D">
              <w:rPr>
                <w:rFonts w:cstheme="minorHAnsi"/>
                <w:sz w:val="22"/>
                <w:szCs w:val="22"/>
                <w:lang w:val="en-US"/>
              </w:rPr>
              <w:t>I</w:t>
            </w:r>
            <w:r w:rsidR="00544A2F">
              <w:rPr>
                <w:rFonts w:cstheme="minorHAnsi"/>
                <w:sz w:val="22"/>
                <w:szCs w:val="22"/>
                <w:lang w:val="en-US"/>
              </w:rPr>
              <w:t>deverde</w:t>
            </w:r>
            <w:proofErr w:type="spellEnd"/>
            <w:r w:rsidR="00661DDC" w:rsidRPr="009F7418">
              <w:rPr>
                <w:sz w:val="22"/>
                <w:szCs w:val="22"/>
                <w:lang w:val="en-US"/>
              </w:rPr>
              <w:t xml:space="preserve"> </w:t>
            </w:r>
          </w:p>
          <w:p w14:paraId="6E8ACE8C" w14:textId="7F267575" w:rsidR="00544A2F" w:rsidRPr="003B0AE1" w:rsidRDefault="00661DDC" w:rsidP="00F013D3">
            <w:pPr>
              <w:rPr>
                <w:rFonts w:cstheme="minorHAnsi"/>
                <w:sz w:val="22"/>
                <w:szCs w:val="22"/>
                <w:lang w:val="en-US"/>
              </w:rPr>
            </w:pPr>
            <w:r>
              <w:rPr>
                <w:sz w:val="22"/>
                <w:szCs w:val="22"/>
                <w:lang w:val="en-US"/>
              </w:rPr>
              <w:t>Clerk to a</w:t>
            </w:r>
            <w:r w:rsidRPr="009F7418">
              <w:rPr>
                <w:sz w:val="22"/>
                <w:szCs w:val="22"/>
                <w:lang w:val="en-US"/>
              </w:rPr>
              <w:t xml:space="preserve">dd </w:t>
            </w:r>
            <w:r w:rsidR="00AE1430">
              <w:rPr>
                <w:sz w:val="22"/>
                <w:szCs w:val="22"/>
                <w:lang w:val="en-US"/>
              </w:rPr>
              <w:t xml:space="preserve">Precept </w:t>
            </w:r>
            <w:r w:rsidRPr="009F7418">
              <w:rPr>
                <w:sz w:val="22"/>
                <w:szCs w:val="22"/>
                <w:lang w:val="en-US"/>
              </w:rPr>
              <w:t>to agenda for next month</w:t>
            </w:r>
          </w:p>
        </w:tc>
      </w:tr>
      <w:tr w:rsidR="00F0301E" w:rsidRPr="003B0AE1" w14:paraId="59D23046" w14:textId="77777777" w:rsidTr="00712D3B">
        <w:trPr>
          <w:trHeight w:val="314"/>
        </w:trPr>
        <w:tc>
          <w:tcPr>
            <w:tcW w:w="8075" w:type="dxa"/>
          </w:tcPr>
          <w:p w14:paraId="56A8BA15" w14:textId="55F77852" w:rsidR="00F0301E" w:rsidRPr="003B0AE1" w:rsidRDefault="00F0301E" w:rsidP="00F237F2">
            <w:pPr>
              <w:pStyle w:val="ListParagraph"/>
              <w:numPr>
                <w:ilvl w:val="0"/>
                <w:numId w:val="42"/>
              </w:numPr>
              <w:rPr>
                <w:rFonts w:cstheme="minorHAnsi"/>
                <w:b/>
                <w:bCs/>
                <w:color w:val="000000"/>
                <w:sz w:val="22"/>
                <w:szCs w:val="22"/>
                <w:lang w:val="en-US"/>
              </w:rPr>
            </w:pPr>
            <w:r w:rsidRPr="003B0AE1">
              <w:rPr>
                <w:rFonts w:cstheme="minorHAnsi"/>
                <w:b/>
                <w:bCs/>
                <w:color w:val="000000"/>
                <w:sz w:val="22"/>
                <w:szCs w:val="22"/>
                <w:lang w:val="en-US"/>
              </w:rPr>
              <w:t xml:space="preserve">Recreational Ground: </w:t>
            </w:r>
          </w:p>
          <w:p w14:paraId="16B71AD8" w14:textId="77777777" w:rsidR="00F86107" w:rsidRPr="00F86107" w:rsidRDefault="00F0301E" w:rsidP="00F0301E">
            <w:pPr>
              <w:pStyle w:val="ListParagraph"/>
              <w:numPr>
                <w:ilvl w:val="0"/>
                <w:numId w:val="40"/>
              </w:numPr>
              <w:rPr>
                <w:rFonts w:cstheme="minorHAnsi"/>
                <w:sz w:val="22"/>
                <w:szCs w:val="22"/>
              </w:rPr>
            </w:pPr>
            <w:r w:rsidRPr="003B0AE1">
              <w:rPr>
                <w:rFonts w:cstheme="minorHAnsi"/>
                <w:color w:val="000000" w:themeColor="text1"/>
                <w:sz w:val="22"/>
                <w:szCs w:val="22"/>
              </w:rPr>
              <w:t>Playground updates</w:t>
            </w:r>
            <w:r w:rsidR="009F7418">
              <w:rPr>
                <w:rFonts w:cstheme="minorHAnsi"/>
                <w:color w:val="000000" w:themeColor="text1"/>
                <w:sz w:val="22"/>
                <w:szCs w:val="22"/>
              </w:rPr>
              <w:t xml:space="preserve">: </w:t>
            </w:r>
          </w:p>
          <w:p w14:paraId="21F79AE9" w14:textId="72282159" w:rsidR="00F0301E" w:rsidRPr="002B5A99" w:rsidRDefault="00A937BB" w:rsidP="00F86107">
            <w:pPr>
              <w:pStyle w:val="ListParagraph"/>
              <w:numPr>
                <w:ilvl w:val="0"/>
                <w:numId w:val="46"/>
              </w:numPr>
              <w:rPr>
                <w:rFonts w:cstheme="minorHAnsi"/>
                <w:sz w:val="22"/>
                <w:szCs w:val="22"/>
              </w:rPr>
            </w:pPr>
            <w:r>
              <w:rPr>
                <w:rFonts w:cstheme="minorHAnsi"/>
                <w:color w:val="000000" w:themeColor="text1"/>
                <w:sz w:val="22"/>
                <w:szCs w:val="22"/>
              </w:rPr>
              <w:t xml:space="preserve">Goal post to be </w:t>
            </w:r>
            <w:r w:rsidR="002B5A99">
              <w:rPr>
                <w:rFonts w:cstheme="minorHAnsi"/>
                <w:color w:val="000000" w:themeColor="text1"/>
                <w:sz w:val="22"/>
                <w:szCs w:val="22"/>
              </w:rPr>
              <w:t>installed</w:t>
            </w:r>
            <w:r>
              <w:rPr>
                <w:rFonts w:cstheme="minorHAnsi"/>
                <w:color w:val="000000" w:themeColor="text1"/>
                <w:sz w:val="22"/>
                <w:szCs w:val="22"/>
              </w:rPr>
              <w:t xml:space="preserve"> imminently, </w:t>
            </w:r>
            <w:r w:rsidR="002B5A99">
              <w:rPr>
                <w:rFonts w:cstheme="minorHAnsi"/>
                <w:color w:val="000000" w:themeColor="text1"/>
                <w:sz w:val="22"/>
                <w:szCs w:val="22"/>
              </w:rPr>
              <w:t xml:space="preserve">cost to rec fund of </w:t>
            </w:r>
            <w:r w:rsidR="00F86107">
              <w:rPr>
                <w:rFonts w:cstheme="minorHAnsi"/>
                <w:color w:val="000000" w:themeColor="text1"/>
                <w:sz w:val="22"/>
                <w:szCs w:val="22"/>
              </w:rPr>
              <w:t>£</w:t>
            </w:r>
            <w:r w:rsidR="002B5A99">
              <w:rPr>
                <w:rFonts w:cstheme="minorHAnsi"/>
                <w:color w:val="000000" w:themeColor="text1"/>
                <w:sz w:val="22"/>
                <w:szCs w:val="22"/>
              </w:rPr>
              <w:t>270 plus vat</w:t>
            </w:r>
            <w:r w:rsidR="00F86107">
              <w:rPr>
                <w:rFonts w:cstheme="minorHAnsi"/>
                <w:color w:val="000000" w:themeColor="text1"/>
                <w:sz w:val="22"/>
                <w:szCs w:val="22"/>
              </w:rPr>
              <w:t>.</w:t>
            </w:r>
          </w:p>
          <w:p w14:paraId="555B38F7" w14:textId="25826C4B" w:rsidR="00A93293" w:rsidRPr="00BE3807" w:rsidRDefault="00F86107" w:rsidP="00404F08">
            <w:pPr>
              <w:pStyle w:val="ListParagraph"/>
              <w:numPr>
                <w:ilvl w:val="0"/>
                <w:numId w:val="46"/>
              </w:numPr>
              <w:rPr>
                <w:rFonts w:cstheme="minorHAnsi"/>
                <w:sz w:val="22"/>
                <w:szCs w:val="22"/>
                <w:lang w:val="en-US"/>
              </w:rPr>
            </w:pPr>
            <w:r w:rsidRPr="00BE3807">
              <w:rPr>
                <w:rFonts w:cstheme="minorHAnsi"/>
                <w:sz w:val="22"/>
                <w:szCs w:val="22"/>
              </w:rPr>
              <w:lastRenderedPageBreak/>
              <w:t>There is currently a</w:t>
            </w:r>
            <w:r w:rsidR="00706A8E" w:rsidRPr="00BE3807">
              <w:rPr>
                <w:rFonts w:cstheme="minorHAnsi"/>
                <w:sz w:val="22"/>
                <w:szCs w:val="22"/>
              </w:rPr>
              <w:t xml:space="preserve"> lot of out of action</w:t>
            </w:r>
            <w:r w:rsidRPr="00BE3807">
              <w:rPr>
                <w:rFonts w:cstheme="minorHAnsi"/>
                <w:sz w:val="22"/>
                <w:szCs w:val="22"/>
              </w:rPr>
              <w:t xml:space="preserve"> equipment due to the age of the wood: The </w:t>
            </w:r>
            <w:r w:rsidR="00706A8E" w:rsidRPr="00BE3807">
              <w:rPr>
                <w:rFonts w:cstheme="minorHAnsi"/>
                <w:sz w:val="22"/>
                <w:szCs w:val="22"/>
              </w:rPr>
              <w:t>zip wire, play house and bridge</w:t>
            </w:r>
            <w:r w:rsidRPr="00BE3807">
              <w:rPr>
                <w:rFonts w:cstheme="minorHAnsi"/>
                <w:sz w:val="22"/>
                <w:szCs w:val="22"/>
              </w:rPr>
              <w:t xml:space="preserve"> all need replacing or mending. </w:t>
            </w:r>
            <w:r w:rsidR="003A13F3" w:rsidRPr="00BE3807">
              <w:rPr>
                <w:rFonts w:cstheme="minorHAnsi"/>
                <w:sz w:val="22"/>
                <w:szCs w:val="22"/>
                <w:lang w:val="en-US"/>
              </w:rPr>
              <w:t>Past fundraising was for new equipment and accessibility</w:t>
            </w:r>
            <w:r w:rsidR="00BE3807" w:rsidRPr="00BE3807">
              <w:rPr>
                <w:rFonts w:cstheme="minorHAnsi"/>
                <w:sz w:val="22"/>
                <w:szCs w:val="22"/>
                <w:lang w:val="en-US"/>
              </w:rPr>
              <w:t xml:space="preserve">, </w:t>
            </w:r>
            <w:r w:rsidR="00BE3807">
              <w:rPr>
                <w:rFonts w:cstheme="minorHAnsi"/>
                <w:sz w:val="22"/>
                <w:szCs w:val="22"/>
                <w:lang w:val="en-US"/>
              </w:rPr>
              <w:t>this year, a</w:t>
            </w:r>
            <w:r w:rsidR="007368B5" w:rsidRPr="00BE3807">
              <w:rPr>
                <w:rFonts w:cstheme="minorHAnsi"/>
                <w:sz w:val="22"/>
                <w:szCs w:val="22"/>
              </w:rPr>
              <w:t>ny</w:t>
            </w:r>
            <w:r w:rsidR="00BE3807">
              <w:rPr>
                <w:rFonts w:cstheme="minorHAnsi"/>
                <w:sz w:val="22"/>
                <w:szCs w:val="22"/>
              </w:rPr>
              <w:t xml:space="preserve"> </w:t>
            </w:r>
            <w:r w:rsidR="007368B5" w:rsidRPr="00BE3807">
              <w:rPr>
                <w:rFonts w:cstheme="minorHAnsi"/>
                <w:sz w:val="22"/>
                <w:szCs w:val="22"/>
              </w:rPr>
              <w:t xml:space="preserve">funds raised from the bonfire will go towards the maintenance of the Rec ground. The zip wire will be fixed in the new year due to long lead times by the supplier. It was agreed to </w:t>
            </w:r>
            <w:r w:rsidR="00C56F54" w:rsidRPr="00BE3807">
              <w:rPr>
                <w:rFonts w:cstheme="minorHAnsi"/>
                <w:sz w:val="22"/>
                <w:szCs w:val="22"/>
              </w:rPr>
              <w:t xml:space="preserve">ensure that any new wooden posts installed are on spikes with </w:t>
            </w:r>
            <w:r w:rsidR="007368B5" w:rsidRPr="00BE3807">
              <w:rPr>
                <w:rFonts w:cstheme="minorHAnsi"/>
                <w:sz w:val="22"/>
                <w:szCs w:val="22"/>
                <w:lang w:val="en-US"/>
              </w:rPr>
              <w:t>plastic caps to help protect from rain</w:t>
            </w:r>
            <w:r w:rsidR="00C56F54" w:rsidRPr="00BE3807">
              <w:rPr>
                <w:rFonts w:cstheme="minorHAnsi"/>
                <w:sz w:val="22"/>
                <w:szCs w:val="22"/>
                <w:lang w:val="en-US"/>
              </w:rPr>
              <w:t xml:space="preserve"> and strimming. </w:t>
            </w:r>
          </w:p>
          <w:p w14:paraId="6BACF6BD" w14:textId="52AEC705" w:rsidR="00B46960" w:rsidRDefault="00091529" w:rsidP="00E605C4">
            <w:pPr>
              <w:pStyle w:val="ListParagraph"/>
              <w:numPr>
                <w:ilvl w:val="0"/>
                <w:numId w:val="46"/>
              </w:numPr>
              <w:rPr>
                <w:rFonts w:cstheme="minorHAnsi"/>
                <w:sz w:val="22"/>
                <w:szCs w:val="22"/>
              </w:rPr>
            </w:pPr>
            <w:r w:rsidRPr="00B46960">
              <w:rPr>
                <w:rFonts w:cstheme="minorHAnsi"/>
                <w:sz w:val="22"/>
                <w:szCs w:val="22"/>
              </w:rPr>
              <w:t>Picnic tables</w:t>
            </w:r>
            <w:r w:rsidR="00A93293" w:rsidRPr="00B46960">
              <w:rPr>
                <w:rFonts w:cstheme="minorHAnsi"/>
                <w:sz w:val="22"/>
                <w:szCs w:val="22"/>
              </w:rPr>
              <w:t xml:space="preserve"> will arrive shortly, the Rec Ground Committee have selected tables made of </w:t>
            </w:r>
            <w:r w:rsidR="00E51FD4" w:rsidRPr="00B46960">
              <w:rPr>
                <w:rFonts w:cstheme="minorHAnsi"/>
                <w:sz w:val="22"/>
                <w:szCs w:val="22"/>
              </w:rPr>
              <w:t>recycl</w:t>
            </w:r>
            <w:r w:rsidR="005C4644" w:rsidRPr="00B46960">
              <w:rPr>
                <w:rFonts w:cstheme="minorHAnsi"/>
                <w:sz w:val="22"/>
                <w:szCs w:val="22"/>
              </w:rPr>
              <w:t xml:space="preserve">ed materials that come with a guarantee for </w:t>
            </w:r>
            <w:r w:rsidR="00E51FD4" w:rsidRPr="00B46960">
              <w:rPr>
                <w:rFonts w:cstheme="minorHAnsi"/>
                <w:sz w:val="22"/>
                <w:szCs w:val="22"/>
              </w:rPr>
              <w:t>25 years.</w:t>
            </w:r>
            <w:r w:rsidR="00B46960" w:rsidRPr="00B46960">
              <w:rPr>
                <w:rFonts w:cstheme="minorHAnsi"/>
                <w:sz w:val="22"/>
                <w:szCs w:val="22"/>
              </w:rPr>
              <w:t xml:space="preserve"> The tables will not be fixed into location so that they can be moved when there are events</w:t>
            </w:r>
            <w:r w:rsidR="00E51FD4" w:rsidRPr="00B46960">
              <w:rPr>
                <w:rFonts w:cstheme="minorHAnsi"/>
                <w:sz w:val="22"/>
                <w:szCs w:val="22"/>
              </w:rPr>
              <w:t xml:space="preserve"> </w:t>
            </w:r>
          </w:p>
          <w:p w14:paraId="025147E6" w14:textId="19EB0F7F" w:rsidR="003C22D3" w:rsidRPr="00812F83" w:rsidRDefault="00812F83" w:rsidP="00170F09">
            <w:pPr>
              <w:pStyle w:val="ListParagraph"/>
              <w:numPr>
                <w:ilvl w:val="0"/>
                <w:numId w:val="46"/>
              </w:numPr>
              <w:rPr>
                <w:rFonts w:cstheme="minorHAnsi"/>
                <w:sz w:val="22"/>
                <w:szCs w:val="22"/>
              </w:rPr>
            </w:pPr>
            <w:r w:rsidRPr="00812F83">
              <w:rPr>
                <w:rFonts w:cstheme="minorHAnsi"/>
                <w:sz w:val="22"/>
                <w:szCs w:val="22"/>
              </w:rPr>
              <w:t xml:space="preserve">The ROSPA (health and safety of equipment check) </w:t>
            </w:r>
            <w:r>
              <w:rPr>
                <w:rFonts w:cstheme="minorHAnsi"/>
                <w:sz w:val="22"/>
                <w:szCs w:val="22"/>
              </w:rPr>
              <w:t>is</w:t>
            </w:r>
            <w:r w:rsidR="003C22D3" w:rsidRPr="00812F83">
              <w:rPr>
                <w:rFonts w:cstheme="minorHAnsi"/>
                <w:sz w:val="22"/>
                <w:szCs w:val="22"/>
              </w:rPr>
              <w:t xml:space="preserve"> due back next week</w:t>
            </w:r>
          </w:p>
          <w:p w14:paraId="4E76250D" w14:textId="595C214C" w:rsidR="007F3AD1" w:rsidRPr="0043074B" w:rsidRDefault="00187A6B" w:rsidP="007F3AD1">
            <w:pPr>
              <w:pStyle w:val="ListParagraph"/>
              <w:numPr>
                <w:ilvl w:val="0"/>
                <w:numId w:val="46"/>
              </w:numPr>
              <w:jc w:val="both"/>
              <w:rPr>
                <w:rFonts w:cstheme="minorHAnsi"/>
                <w:sz w:val="22"/>
                <w:szCs w:val="22"/>
                <w:lang w:val="en-US"/>
              </w:rPr>
            </w:pPr>
            <w:r w:rsidRPr="007F3AD1">
              <w:rPr>
                <w:rFonts w:cstheme="minorHAnsi"/>
                <w:color w:val="000000"/>
                <w:sz w:val="22"/>
                <w:szCs w:val="22"/>
                <w:lang w:val="en-US"/>
              </w:rPr>
              <w:t xml:space="preserve">It was agreed </w:t>
            </w:r>
            <w:r w:rsidR="002320C3" w:rsidRPr="007F3AD1">
              <w:rPr>
                <w:rFonts w:cstheme="minorHAnsi"/>
                <w:color w:val="000000"/>
                <w:sz w:val="22"/>
                <w:szCs w:val="22"/>
                <w:lang w:val="en-US"/>
              </w:rPr>
              <w:t>to si</w:t>
            </w:r>
            <w:r w:rsidR="007F3AD1">
              <w:rPr>
                <w:rFonts w:cstheme="minorHAnsi"/>
                <w:color w:val="000000"/>
                <w:sz w:val="22"/>
                <w:szCs w:val="22"/>
                <w:lang w:val="en-US"/>
              </w:rPr>
              <w:t>gn</w:t>
            </w:r>
            <w:r w:rsidR="002320C3" w:rsidRPr="007F3AD1">
              <w:rPr>
                <w:rFonts w:cstheme="minorHAnsi"/>
                <w:color w:val="000000"/>
                <w:sz w:val="22"/>
                <w:szCs w:val="22"/>
                <w:lang w:val="en-US"/>
              </w:rPr>
              <w:t xml:space="preserve"> a new </w:t>
            </w:r>
            <w:r w:rsidR="00F0301E" w:rsidRPr="007F3AD1">
              <w:rPr>
                <w:rFonts w:cstheme="minorHAnsi"/>
                <w:color w:val="000000"/>
                <w:sz w:val="22"/>
                <w:szCs w:val="22"/>
                <w:lang w:val="en-US"/>
              </w:rPr>
              <w:t xml:space="preserve">Grass </w:t>
            </w:r>
            <w:r w:rsidR="002320C3" w:rsidRPr="007F3AD1">
              <w:rPr>
                <w:rFonts w:cstheme="minorHAnsi"/>
                <w:color w:val="000000"/>
                <w:sz w:val="22"/>
                <w:szCs w:val="22"/>
                <w:lang w:val="en-US"/>
              </w:rPr>
              <w:t>C</w:t>
            </w:r>
            <w:r w:rsidR="00F0301E" w:rsidRPr="007F3AD1">
              <w:rPr>
                <w:rFonts w:cstheme="minorHAnsi"/>
                <w:color w:val="000000"/>
                <w:sz w:val="22"/>
                <w:szCs w:val="22"/>
                <w:lang w:val="en-US"/>
              </w:rPr>
              <w:t xml:space="preserve">utting </w:t>
            </w:r>
            <w:r w:rsidR="002320C3" w:rsidRPr="007F3AD1">
              <w:rPr>
                <w:rFonts w:cstheme="minorHAnsi"/>
                <w:color w:val="000000"/>
                <w:sz w:val="22"/>
                <w:szCs w:val="22"/>
                <w:lang w:val="en-US"/>
              </w:rPr>
              <w:t xml:space="preserve">agreement with </w:t>
            </w:r>
            <w:r w:rsidR="002320C3" w:rsidRPr="007F3AD1">
              <w:rPr>
                <w:rFonts w:cstheme="minorHAnsi"/>
                <w:sz w:val="22"/>
                <w:szCs w:val="22"/>
                <w:lang w:val="en-US"/>
              </w:rPr>
              <w:t>Mark Goddard &amp; Sons Landscaping</w:t>
            </w:r>
            <w:r w:rsidR="002320C3" w:rsidRPr="007F3AD1">
              <w:rPr>
                <w:rFonts w:cstheme="minorHAnsi"/>
                <w:color w:val="000000"/>
                <w:sz w:val="22"/>
                <w:szCs w:val="22"/>
                <w:lang w:val="en-US"/>
              </w:rPr>
              <w:t xml:space="preserve"> for the maintenance of the grass on the Rec Ground, the bus shelter and the war memorial. </w:t>
            </w:r>
            <w:r w:rsidR="007F3AD1" w:rsidRPr="007F3AD1">
              <w:rPr>
                <w:rFonts w:cstheme="minorHAnsi"/>
                <w:color w:val="000000"/>
                <w:sz w:val="22"/>
                <w:szCs w:val="22"/>
                <w:lang w:val="en-US"/>
              </w:rPr>
              <w:t xml:space="preserve">The contract is to start </w:t>
            </w:r>
            <w:r w:rsidR="007F3AD1" w:rsidRPr="007F3AD1">
              <w:rPr>
                <w:rFonts w:cstheme="minorHAnsi"/>
                <w:sz w:val="22"/>
                <w:szCs w:val="22"/>
                <w:lang w:val="en-US"/>
              </w:rPr>
              <w:t>March 2023. The contract includes 12-14 cuts over the summer cutting season. £</w:t>
            </w:r>
            <w:r w:rsidR="007F3AD1" w:rsidRPr="007F3AD1">
              <w:rPr>
                <w:rFonts w:cstheme="minorHAnsi"/>
                <w:sz w:val="22"/>
                <w:szCs w:val="22"/>
              </w:rPr>
              <w:t xml:space="preserve">228 </w:t>
            </w:r>
            <w:r w:rsidR="00790A28">
              <w:rPr>
                <w:rFonts w:cstheme="minorHAnsi"/>
                <w:sz w:val="22"/>
                <w:szCs w:val="22"/>
              </w:rPr>
              <w:t xml:space="preserve">per month </w:t>
            </w:r>
            <w:r w:rsidR="007F3AD1" w:rsidRPr="007F3AD1">
              <w:rPr>
                <w:rFonts w:cstheme="minorHAnsi"/>
                <w:sz w:val="22"/>
                <w:szCs w:val="22"/>
              </w:rPr>
              <w:t>to cut all the playing field grass, the bus shelter and the war memorial area.</w:t>
            </w:r>
          </w:p>
          <w:p w14:paraId="01F11BD1" w14:textId="77777777" w:rsidR="00C8771B" w:rsidRDefault="0043074B" w:rsidP="00C8771B">
            <w:pPr>
              <w:pStyle w:val="ListParagraph"/>
              <w:numPr>
                <w:ilvl w:val="0"/>
                <w:numId w:val="46"/>
              </w:numPr>
              <w:jc w:val="both"/>
              <w:rPr>
                <w:rFonts w:cstheme="minorHAnsi"/>
                <w:sz w:val="22"/>
                <w:szCs w:val="22"/>
                <w:lang w:val="en-US"/>
              </w:rPr>
            </w:pPr>
            <w:r>
              <w:rPr>
                <w:rFonts w:cstheme="minorHAnsi"/>
                <w:sz w:val="22"/>
                <w:szCs w:val="22"/>
                <w:lang w:val="en-US"/>
              </w:rPr>
              <w:t xml:space="preserve">For the interim, Mark believes only 2 cuts to be necessary, </w:t>
            </w:r>
            <w:r w:rsidR="00C8771B">
              <w:rPr>
                <w:rFonts w:cstheme="minorHAnsi"/>
                <w:sz w:val="22"/>
                <w:szCs w:val="22"/>
                <w:lang w:val="en-US"/>
              </w:rPr>
              <w:t xml:space="preserve">these will be charged </w:t>
            </w:r>
            <w:r w:rsidR="00C8771B" w:rsidRPr="003B0AE1">
              <w:rPr>
                <w:rFonts w:cstheme="minorHAnsi"/>
                <w:sz w:val="22"/>
                <w:szCs w:val="22"/>
                <w:lang w:val="en-US"/>
              </w:rPr>
              <w:t xml:space="preserve">as and when at a lower rate with the large open spaces cut by the </w:t>
            </w:r>
            <w:r w:rsidR="00C8771B">
              <w:rPr>
                <w:rFonts w:cstheme="minorHAnsi"/>
                <w:sz w:val="22"/>
                <w:szCs w:val="22"/>
                <w:lang w:val="en-US"/>
              </w:rPr>
              <w:t>B</w:t>
            </w:r>
            <w:r w:rsidR="00C8771B" w:rsidRPr="003B0AE1">
              <w:rPr>
                <w:rFonts w:cstheme="minorHAnsi"/>
                <w:sz w:val="22"/>
                <w:szCs w:val="22"/>
                <w:lang w:val="en-US"/>
              </w:rPr>
              <w:t>reach family as before and Mark hand cutting the edges for us. This saves us a large monthly sum over winter when the grass doesn’t grow as fast.</w:t>
            </w:r>
          </w:p>
          <w:p w14:paraId="556E424F" w14:textId="7CFD3433" w:rsidR="00F0301E" w:rsidRPr="00C8771B" w:rsidRDefault="00C8771B" w:rsidP="00C8771B">
            <w:pPr>
              <w:pStyle w:val="ListParagraph"/>
              <w:numPr>
                <w:ilvl w:val="0"/>
                <w:numId w:val="46"/>
              </w:numPr>
              <w:jc w:val="both"/>
              <w:rPr>
                <w:rFonts w:cstheme="minorHAnsi"/>
                <w:sz w:val="22"/>
                <w:szCs w:val="22"/>
                <w:lang w:val="en-US"/>
              </w:rPr>
            </w:pPr>
            <w:r>
              <w:rPr>
                <w:rFonts w:cstheme="minorHAnsi"/>
                <w:color w:val="000000"/>
                <w:sz w:val="22"/>
                <w:szCs w:val="22"/>
                <w:lang w:val="en-US"/>
              </w:rPr>
              <w:t>Lastly, the Rec Ground Committee consists of volunteers</w:t>
            </w:r>
            <w:r w:rsidR="002F3AC8">
              <w:rPr>
                <w:rFonts w:cstheme="minorHAnsi"/>
                <w:color w:val="000000"/>
                <w:sz w:val="22"/>
                <w:szCs w:val="22"/>
                <w:lang w:val="en-US"/>
              </w:rPr>
              <w:t xml:space="preserve"> and is a separate entity to the Parish Council. I</w:t>
            </w:r>
            <w:r w:rsidR="00FC6A68">
              <w:rPr>
                <w:rFonts w:cstheme="minorHAnsi"/>
                <w:color w:val="000000"/>
                <w:sz w:val="22"/>
                <w:szCs w:val="22"/>
                <w:lang w:val="en-US"/>
              </w:rPr>
              <w:t xml:space="preserve">f you have </w:t>
            </w:r>
            <w:r w:rsidR="002F3AC8">
              <w:rPr>
                <w:rFonts w:cstheme="minorHAnsi"/>
                <w:color w:val="000000"/>
                <w:sz w:val="22"/>
                <w:szCs w:val="22"/>
                <w:lang w:val="en-US"/>
              </w:rPr>
              <w:t>the time or skill set to assist with the playground maintenance, grant applications</w:t>
            </w:r>
            <w:r w:rsidR="00DA254C">
              <w:rPr>
                <w:rFonts w:cstheme="minorHAnsi"/>
                <w:color w:val="000000"/>
                <w:sz w:val="22"/>
                <w:szCs w:val="22"/>
                <w:lang w:val="en-US"/>
              </w:rPr>
              <w:t>, planting or similar, please do get in touch with our Clerk.</w:t>
            </w:r>
          </w:p>
        </w:tc>
        <w:tc>
          <w:tcPr>
            <w:tcW w:w="3119" w:type="dxa"/>
          </w:tcPr>
          <w:p w14:paraId="3ACC6EB1" w14:textId="77777777" w:rsidR="00B46960" w:rsidRDefault="00B46960" w:rsidP="00F0301E">
            <w:pPr>
              <w:rPr>
                <w:rFonts w:cstheme="minorHAnsi"/>
                <w:sz w:val="22"/>
                <w:szCs w:val="22"/>
                <w:lang w:val="en-US"/>
              </w:rPr>
            </w:pPr>
          </w:p>
          <w:p w14:paraId="770B5AC5" w14:textId="77777777" w:rsidR="00B46960" w:rsidRDefault="00B46960" w:rsidP="00F0301E">
            <w:pPr>
              <w:rPr>
                <w:rFonts w:cstheme="minorHAnsi"/>
                <w:sz w:val="22"/>
                <w:szCs w:val="22"/>
                <w:lang w:val="en-US"/>
              </w:rPr>
            </w:pPr>
          </w:p>
          <w:p w14:paraId="463DEEC4" w14:textId="2932B578" w:rsidR="00B46960" w:rsidRDefault="00DC4952" w:rsidP="00F0301E">
            <w:pPr>
              <w:rPr>
                <w:rFonts w:cstheme="minorHAnsi"/>
                <w:sz w:val="22"/>
                <w:szCs w:val="22"/>
                <w:lang w:val="en-US"/>
              </w:rPr>
            </w:pPr>
            <w:r>
              <w:rPr>
                <w:rFonts w:cstheme="minorHAnsi"/>
                <w:sz w:val="22"/>
                <w:szCs w:val="22"/>
                <w:lang w:val="en-US"/>
              </w:rPr>
              <w:t>Andrew to chase</w:t>
            </w:r>
          </w:p>
          <w:p w14:paraId="665D54D7" w14:textId="2CA8D35C" w:rsidR="00E7018E" w:rsidRDefault="00E7018E" w:rsidP="00E7018E">
            <w:pPr>
              <w:rPr>
                <w:rFonts w:cstheme="minorHAnsi"/>
                <w:sz w:val="22"/>
                <w:szCs w:val="22"/>
                <w:lang w:val="en-US"/>
              </w:rPr>
            </w:pPr>
            <w:r>
              <w:rPr>
                <w:rFonts w:cstheme="minorHAnsi"/>
                <w:sz w:val="22"/>
                <w:szCs w:val="22"/>
                <w:lang w:val="en-US"/>
              </w:rPr>
              <w:lastRenderedPageBreak/>
              <w:t>Andrew to take the door off the play house with Alex and sand down edges</w:t>
            </w:r>
          </w:p>
          <w:p w14:paraId="4E0AB06F" w14:textId="77777777" w:rsidR="00E7018E" w:rsidRDefault="00E7018E" w:rsidP="00B46960">
            <w:pPr>
              <w:rPr>
                <w:rFonts w:cstheme="minorHAnsi"/>
                <w:sz w:val="22"/>
                <w:szCs w:val="22"/>
                <w:lang w:val="en-US"/>
              </w:rPr>
            </w:pPr>
          </w:p>
          <w:p w14:paraId="039F4876" w14:textId="3B0F7018" w:rsidR="00B46960" w:rsidRDefault="00E7018E" w:rsidP="00B46960">
            <w:pPr>
              <w:rPr>
                <w:rFonts w:cstheme="minorHAnsi"/>
                <w:sz w:val="22"/>
                <w:szCs w:val="22"/>
                <w:lang w:val="en-US"/>
              </w:rPr>
            </w:pPr>
            <w:r>
              <w:rPr>
                <w:rFonts w:cstheme="minorHAnsi"/>
                <w:sz w:val="22"/>
                <w:szCs w:val="22"/>
                <w:lang w:val="en-US"/>
              </w:rPr>
              <w:t>Clerk to post Facebook</w:t>
            </w:r>
            <w:r w:rsidR="007368B5">
              <w:rPr>
                <w:rFonts w:cstheme="minorHAnsi"/>
                <w:sz w:val="22"/>
                <w:szCs w:val="22"/>
                <w:lang w:val="en-US"/>
              </w:rPr>
              <w:t xml:space="preserve"> notification that </w:t>
            </w:r>
            <w:r w:rsidR="00B46960">
              <w:rPr>
                <w:rFonts w:cstheme="minorHAnsi"/>
                <w:sz w:val="22"/>
                <w:szCs w:val="22"/>
                <w:lang w:val="en-US"/>
              </w:rPr>
              <w:t>all funds raised will be to repair equipment</w:t>
            </w:r>
          </w:p>
          <w:p w14:paraId="43F7FE35" w14:textId="77777777" w:rsidR="00B46960" w:rsidRDefault="00B46960" w:rsidP="00F0301E">
            <w:pPr>
              <w:rPr>
                <w:rFonts w:cstheme="minorHAnsi"/>
                <w:sz w:val="22"/>
                <w:szCs w:val="22"/>
                <w:lang w:val="en-US"/>
              </w:rPr>
            </w:pPr>
          </w:p>
          <w:p w14:paraId="7B89F395" w14:textId="710F7563" w:rsidR="00B46960" w:rsidRDefault="00B46960" w:rsidP="00F0301E">
            <w:pPr>
              <w:rPr>
                <w:rFonts w:cstheme="minorHAnsi"/>
                <w:sz w:val="22"/>
                <w:szCs w:val="22"/>
                <w:lang w:val="en-US"/>
              </w:rPr>
            </w:pPr>
            <w:r>
              <w:rPr>
                <w:rFonts w:cstheme="minorHAnsi"/>
                <w:sz w:val="22"/>
                <w:szCs w:val="22"/>
                <w:lang w:val="en-US"/>
              </w:rPr>
              <w:t xml:space="preserve">Carla to place </w:t>
            </w:r>
            <w:r w:rsidR="00812F83">
              <w:rPr>
                <w:rFonts w:cstheme="minorHAnsi"/>
                <w:sz w:val="22"/>
                <w:szCs w:val="22"/>
                <w:lang w:val="en-US"/>
              </w:rPr>
              <w:t xml:space="preserve">table </w:t>
            </w:r>
            <w:r>
              <w:rPr>
                <w:rFonts w:cstheme="minorHAnsi"/>
                <w:sz w:val="22"/>
                <w:szCs w:val="22"/>
                <w:lang w:val="en-US"/>
              </w:rPr>
              <w:t>order asap</w:t>
            </w:r>
          </w:p>
          <w:p w14:paraId="56B404F1" w14:textId="77777777" w:rsidR="00B46960" w:rsidRDefault="00B46960" w:rsidP="00F0301E">
            <w:pPr>
              <w:rPr>
                <w:rFonts w:cstheme="minorHAnsi"/>
                <w:sz w:val="22"/>
                <w:szCs w:val="22"/>
                <w:lang w:val="en-US"/>
              </w:rPr>
            </w:pPr>
          </w:p>
          <w:p w14:paraId="35DDB862" w14:textId="77777777" w:rsidR="00B46960" w:rsidRDefault="00B46960" w:rsidP="00F0301E">
            <w:pPr>
              <w:rPr>
                <w:rFonts w:cstheme="minorHAnsi"/>
                <w:sz w:val="22"/>
                <w:szCs w:val="22"/>
                <w:lang w:val="en-US"/>
              </w:rPr>
            </w:pPr>
          </w:p>
          <w:p w14:paraId="75EBED89" w14:textId="77777777" w:rsidR="00252429" w:rsidRDefault="00252429" w:rsidP="00F0301E">
            <w:pPr>
              <w:rPr>
                <w:rFonts w:cstheme="minorHAnsi"/>
                <w:sz w:val="22"/>
                <w:szCs w:val="22"/>
                <w:lang w:val="en-US"/>
              </w:rPr>
            </w:pPr>
          </w:p>
          <w:p w14:paraId="01F2C73D" w14:textId="256BF927" w:rsidR="00DA6A88" w:rsidRPr="003B0AE1" w:rsidRDefault="00DA6A88" w:rsidP="00F0301E">
            <w:pPr>
              <w:rPr>
                <w:rFonts w:cstheme="minorHAnsi"/>
                <w:sz w:val="22"/>
                <w:szCs w:val="22"/>
                <w:lang w:val="en-US"/>
              </w:rPr>
            </w:pPr>
          </w:p>
        </w:tc>
      </w:tr>
      <w:tr w:rsidR="00F237F2" w:rsidRPr="003B0AE1" w14:paraId="4A5CB406" w14:textId="77777777" w:rsidTr="00712D3B">
        <w:trPr>
          <w:trHeight w:val="314"/>
        </w:trPr>
        <w:tc>
          <w:tcPr>
            <w:tcW w:w="8075" w:type="dxa"/>
          </w:tcPr>
          <w:p w14:paraId="5274091B" w14:textId="630DDC7A" w:rsidR="006932A1" w:rsidRPr="006932A1" w:rsidRDefault="00F237F2" w:rsidP="006932A1">
            <w:pPr>
              <w:pStyle w:val="ListParagraph"/>
              <w:numPr>
                <w:ilvl w:val="0"/>
                <w:numId w:val="42"/>
              </w:numPr>
              <w:rPr>
                <w:rFonts w:cstheme="minorHAnsi"/>
                <w:sz w:val="22"/>
                <w:szCs w:val="22"/>
                <w:lang w:val="en-US"/>
              </w:rPr>
            </w:pPr>
            <w:r w:rsidRPr="006932A1">
              <w:rPr>
                <w:rFonts w:cstheme="minorHAnsi"/>
                <w:b/>
                <w:bCs/>
                <w:sz w:val="22"/>
                <w:szCs w:val="22"/>
                <w:lang w:val="en-US"/>
              </w:rPr>
              <w:lastRenderedPageBreak/>
              <w:t>Parish Steward:</w:t>
            </w:r>
            <w:r w:rsidRPr="006932A1">
              <w:rPr>
                <w:rFonts w:cstheme="minorHAnsi"/>
                <w:sz w:val="22"/>
                <w:szCs w:val="22"/>
                <w:lang w:val="en-US"/>
              </w:rPr>
              <w:t xml:space="preserve"> Outstanding jobs to be sent to The Clerk prior to next visit.</w:t>
            </w:r>
            <w:r w:rsidR="00764582" w:rsidRPr="006932A1">
              <w:rPr>
                <w:rFonts w:cstheme="minorHAnsi"/>
                <w:sz w:val="22"/>
                <w:szCs w:val="22"/>
                <w:lang w:val="en-US"/>
              </w:rPr>
              <w:t xml:space="preserve"> </w:t>
            </w:r>
            <w:r w:rsidR="006932A1" w:rsidRPr="006932A1">
              <w:rPr>
                <w:rFonts w:cstheme="minorHAnsi"/>
                <w:sz w:val="22"/>
                <w:szCs w:val="22"/>
                <w:lang w:val="en-US"/>
              </w:rPr>
              <w:t xml:space="preserve">It was agreed to keep the clearing of </w:t>
            </w:r>
            <w:r w:rsidR="006932A1" w:rsidRPr="006932A1">
              <w:rPr>
                <w:rFonts w:cstheme="minorHAnsi"/>
                <w:color w:val="000000"/>
                <w:sz w:val="22"/>
                <w:szCs w:val="22"/>
                <w:lang w:val="en-US"/>
              </w:rPr>
              <w:t>gullies and cutting of grass on the footpath by rec ground on the Stewards list.</w:t>
            </w:r>
          </w:p>
          <w:p w14:paraId="740BBFBE" w14:textId="77777777" w:rsidR="00980382" w:rsidRDefault="00980382" w:rsidP="00980382">
            <w:pPr>
              <w:rPr>
                <w:rFonts w:cstheme="minorHAnsi"/>
                <w:color w:val="000000"/>
                <w:sz w:val="22"/>
                <w:szCs w:val="22"/>
                <w:lang w:val="en-US"/>
              </w:rPr>
            </w:pPr>
          </w:p>
          <w:p w14:paraId="2EA3416B" w14:textId="77777777" w:rsidR="00F237F2" w:rsidRPr="003B0AE1" w:rsidRDefault="00F237F2" w:rsidP="00F237F2">
            <w:pPr>
              <w:rPr>
                <w:rFonts w:cstheme="minorHAnsi"/>
                <w:sz w:val="22"/>
                <w:szCs w:val="22"/>
                <w:lang w:val="en-US"/>
              </w:rPr>
            </w:pPr>
            <w:r w:rsidRPr="003B0AE1">
              <w:rPr>
                <w:rFonts w:cstheme="minorHAnsi"/>
                <w:b/>
                <w:bCs/>
                <w:sz w:val="22"/>
                <w:szCs w:val="22"/>
                <w:lang w:val="en-US"/>
              </w:rPr>
              <w:t>Road verges –</w:t>
            </w:r>
            <w:r w:rsidRPr="003B0AE1">
              <w:rPr>
                <w:rFonts w:cstheme="minorHAnsi"/>
                <w:sz w:val="22"/>
                <w:szCs w:val="22"/>
                <w:lang w:val="en-US"/>
              </w:rPr>
              <w:t xml:space="preserve"> The clerk received the following communication from Stuart Renfrew from Wiltshire Council:</w:t>
            </w:r>
          </w:p>
          <w:p w14:paraId="48117332" w14:textId="77777777" w:rsidR="00F237F2" w:rsidRPr="003B0AE1" w:rsidRDefault="00F237F2" w:rsidP="00F237F2">
            <w:pPr>
              <w:rPr>
                <w:rFonts w:cstheme="minorHAnsi"/>
                <w:sz w:val="22"/>
                <w:szCs w:val="22"/>
                <w:lang w:val="en-US"/>
              </w:rPr>
            </w:pPr>
          </w:p>
          <w:p w14:paraId="607D3063" w14:textId="77777777" w:rsidR="00F237F2" w:rsidRPr="003B0AE1" w:rsidRDefault="00F237F2" w:rsidP="00F237F2">
            <w:pPr>
              <w:rPr>
                <w:rFonts w:cstheme="minorHAnsi"/>
                <w:sz w:val="22"/>
                <w:szCs w:val="22"/>
              </w:rPr>
            </w:pPr>
            <w:r w:rsidRPr="003B0AE1">
              <w:rPr>
                <w:rFonts w:cstheme="minorHAnsi"/>
                <w:sz w:val="22"/>
                <w:szCs w:val="22"/>
              </w:rPr>
              <w:t xml:space="preserve">“We are currently recruiting for a replacement technician for the Devizes Area Board, though I am familiar with Bulkington village. Item 3 below is an unusual request and I would venture that many of the adjacent residents would view any move that brings traffic closer to their property hedges and walls with concern. Additionally, removing these soil verges would likely increase traffic speeds through the village which would be unwelcome. Lastly, the Steward’s only machine capable of scoring the soil banks would be the ‘Mosquito’ and this is a fairly brutal and indiscriminate tool that would leave a less than desirable finish. </w:t>
            </w:r>
          </w:p>
          <w:p w14:paraId="615A6A85" w14:textId="73F33B86" w:rsidR="00F237F2" w:rsidRDefault="00F237F2" w:rsidP="00F237F2">
            <w:pPr>
              <w:rPr>
                <w:rFonts w:cstheme="minorHAnsi"/>
                <w:sz w:val="22"/>
                <w:szCs w:val="22"/>
              </w:rPr>
            </w:pPr>
            <w:r w:rsidRPr="003B0AE1">
              <w:rPr>
                <w:rFonts w:cstheme="minorHAnsi"/>
                <w:sz w:val="22"/>
                <w:szCs w:val="22"/>
              </w:rPr>
              <w:t>Looking at Streetview and your site photographs, the majority of the highlighted length is natural highway verges with the only evidence of true soil creep being alongside the thatched cottage. That sole specific site might benefit from siding back but, again, I feel the gains would be outweighed by the negatives. With the above in mind, I hope you can ask the Councillors to take a fresh look at this proposal to ensure that they are clear on the pros and cons involved and that their intentions are supported by the High Street residents?”</w:t>
            </w:r>
          </w:p>
          <w:p w14:paraId="553F7DBD" w14:textId="77777777" w:rsidR="00DB17EC" w:rsidRDefault="00DB17EC" w:rsidP="00F237F2">
            <w:pPr>
              <w:rPr>
                <w:rFonts w:cstheme="minorHAnsi"/>
                <w:sz w:val="22"/>
                <w:szCs w:val="22"/>
              </w:rPr>
            </w:pPr>
          </w:p>
          <w:p w14:paraId="34DBB11F" w14:textId="6808AE04" w:rsidR="00DB17EC" w:rsidRPr="00E917F1" w:rsidRDefault="00170D10" w:rsidP="00F237F2">
            <w:pPr>
              <w:rPr>
                <w:rFonts w:cstheme="minorHAnsi"/>
                <w:sz w:val="22"/>
                <w:szCs w:val="22"/>
              </w:rPr>
            </w:pPr>
            <w:r>
              <w:rPr>
                <w:rFonts w:cstheme="minorHAnsi"/>
                <w:sz w:val="22"/>
                <w:szCs w:val="22"/>
                <w:lang w:val="en-US"/>
              </w:rPr>
              <w:lastRenderedPageBreak/>
              <w:t xml:space="preserve">Councillors pushed for </w:t>
            </w:r>
            <w:r w:rsidR="00362A51">
              <w:rPr>
                <w:rFonts w:cstheme="minorHAnsi"/>
                <w:sz w:val="22"/>
                <w:szCs w:val="22"/>
                <w:lang w:val="en-US"/>
              </w:rPr>
              <w:t xml:space="preserve">the </w:t>
            </w:r>
            <w:r w:rsidRPr="001925BD">
              <w:rPr>
                <w:rFonts w:cstheme="minorHAnsi"/>
                <w:color w:val="000000"/>
                <w:sz w:val="22"/>
                <w:szCs w:val="22"/>
                <w:lang w:val="en-US"/>
              </w:rPr>
              <w:t xml:space="preserve">steward to </w:t>
            </w:r>
            <w:r w:rsidR="00362A51">
              <w:rPr>
                <w:rFonts w:cstheme="minorHAnsi"/>
                <w:color w:val="000000"/>
                <w:sz w:val="22"/>
                <w:szCs w:val="22"/>
                <w:lang w:val="en-US"/>
              </w:rPr>
              <w:t>clear the area m</w:t>
            </w:r>
            <w:r w:rsidRPr="001925BD">
              <w:rPr>
                <w:rFonts w:cstheme="minorHAnsi"/>
                <w:color w:val="000000"/>
                <w:sz w:val="22"/>
                <w:szCs w:val="22"/>
                <w:lang w:val="en-US"/>
              </w:rPr>
              <w:t>anually with shovel and bucket</w:t>
            </w:r>
            <w:r>
              <w:rPr>
                <w:rFonts w:cstheme="minorHAnsi"/>
                <w:color w:val="000000"/>
                <w:sz w:val="22"/>
                <w:szCs w:val="22"/>
                <w:lang w:val="en-US"/>
              </w:rPr>
              <w:t xml:space="preserve"> or use </w:t>
            </w:r>
            <w:r w:rsidR="00362A51">
              <w:rPr>
                <w:rFonts w:cstheme="minorHAnsi"/>
                <w:color w:val="000000"/>
                <w:sz w:val="22"/>
                <w:szCs w:val="22"/>
                <w:lang w:val="en-US"/>
              </w:rPr>
              <w:t xml:space="preserve">the </w:t>
            </w:r>
            <w:r w:rsidR="00434581">
              <w:rPr>
                <w:rFonts w:cstheme="minorHAnsi"/>
                <w:color w:val="000000"/>
                <w:sz w:val="22"/>
                <w:szCs w:val="22"/>
                <w:lang w:val="en-US"/>
              </w:rPr>
              <w:t>Councils</w:t>
            </w:r>
            <w:r w:rsidR="00362A51">
              <w:rPr>
                <w:rFonts w:cstheme="minorHAnsi"/>
                <w:color w:val="000000"/>
                <w:sz w:val="22"/>
                <w:szCs w:val="22"/>
                <w:lang w:val="en-US"/>
              </w:rPr>
              <w:t xml:space="preserve"> “Mosquito” tool </w:t>
            </w:r>
            <w:r>
              <w:rPr>
                <w:rFonts w:cstheme="minorHAnsi"/>
                <w:color w:val="000000"/>
                <w:sz w:val="22"/>
                <w:szCs w:val="22"/>
                <w:lang w:val="en-US"/>
              </w:rPr>
              <w:t xml:space="preserve">and </w:t>
            </w:r>
            <w:r w:rsidR="00434581">
              <w:rPr>
                <w:rFonts w:cstheme="minorHAnsi"/>
                <w:color w:val="000000"/>
                <w:sz w:val="22"/>
                <w:szCs w:val="22"/>
                <w:lang w:val="en-US"/>
              </w:rPr>
              <w:t xml:space="preserve">clear the area afterwards. It was agreed that </w:t>
            </w:r>
            <w:r>
              <w:rPr>
                <w:rFonts w:cstheme="minorHAnsi"/>
                <w:color w:val="000000"/>
                <w:sz w:val="22"/>
                <w:szCs w:val="22"/>
                <w:lang w:val="en-US"/>
              </w:rPr>
              <w:t xml:space="preserve"> </w:t>
            </w:r>
            <w:r w:rsidR="00E917F1">
              <w:rPr>
                <w:rFonts w:cstheme="minorHAnsi"/>
                <w:color w:val="000000"/>
                <w:sz w:val="22"/>
                <w:szCs w:val="22"/>
                <w:lang w:val="en-US"/>
              </w:rPr>
              <w:t>the short stretch of road opposite the pub</w:t>
            </w:r>
            <w:r w:rsidR="006363B1">
              <w:rPr>
                <w:rFonts w:cstheme="minorHAnsi"/>
                <w:color w:val="000000"/>
                <w:sz w:val="22"/>
                <w:szCs w:val="22"/>
                <w:lang w:val="en-US"/>
              </w:rPr>
              <w:t xml:space="preserve"> would benefit from this clearing particularly as cars </w:t>
            </w:r>
            <w:r w:rsidR="0060598C">
              <w:rPr>
                <w:rFonts w:cstheme="minorHAnsi"/>
                <w:color w:val="000000"/>
                <w:sz w:val="22"/>
                <w:szCs w:val="22"/>
                <w:lang w:val="en-US"/>
              </w:rPr>
              <w:t xml:space="preserve">park </w:t>
            </w:r>
            <w:r w:rsidR="002F5E55">
              <w:rPr>
                <w:rFonts w:cstheme="minorHAnsi"/>
                <w:color w:val="000000"/>
                <w:sz w:val="22"/>
                <w:szCs w:val="22"/>
                <w:lang w:val="en-US"/>
              </w:rPr>
              <w:t xml:space="preserve">alongside the footpath </w:t>
            </w:r>
            <w:r w:rsidR="006363B1">
              <w:rPr>
                <w:rFonts w:cstheme="minorHAnsi"/>
                <w:color w:val="000000"/>
                <w:sz w:val="22"/>
                <w:szCs w:val="22"/>
                <w:lang w:val="en-US"/>
              </w:rPr>
              <w:t xml:space="preserve">frequently </w:t>
            </w:r>
            <w:r w:rsidR="002F5E55">
              <w:rPr>
                <w:rFonts w:cstheme="minorHAnsi"/>
                <w:color w:val="000000"/>
                <w:sz w:val="22"/>
                <w:szCs w:val="22"/>
                <w:lang w:val="en-US"/>
              </w:rPr>
              <w:t xml:space="preserve">making the road left for vehicles to pass very narrow. </w:t>
            </w:r>
          </w:p>
        </w:tc>
        <w:tc>
          <w:tcPr>
            <w:tcW w:w="3119" w:type="dxa"/>
          </w:tcPr>
          <w:p w14:paraId="6B26CB93" w14:textId="0F641EEC" w:rsidR="00F237F2" w:rsidRPr="003B0AE1" w:rsidRDefault="00980382" w:rsidP="00F0301E">
            <w:pPr>
              <w:rPr>
                <w:rFonts w:cstheme="minorHAnsi"/>
                <w:sz w:val="22"/>
                <w:szCs w:val="22"/>
                <w:lang w:val="en-US"/>
              </w:rPr>
            </w:pPr>
            <w:r>
              <w:rPr>
                <w:rFonts w:cstheme="minorHAnsi"/>
                <w:sz w:val="22"/>
                <w:szCs w:val="22"/>
                <w:lang w:val="en-US"/>
              </w:rPr>
              <w:lastRenderedPageBreak/>
              <w:t xml:space="preserve">The clerk will request </w:t>
            </w:r>
            <w:r w:rsidRPr="001925BD">
              <w:rPr>
                <w:rFonts w:cstheme="minorHAnsi"/>
                <w:color w:val="000000"/>
                <w:sz w:val="22"/>
                <w:szCs w:val="22"/>
                <w:lang w:val="en-US"/>
              </w:rPr>
              <w:t>steward to do it manually with shovel and bucket</w:t>
            </w:r>
            <w:r>
              <w:rPr>
                <w:rFonts w:cstheme="minorHAnsi"/>
                <w:color w:val="000000"/>
                <w:sz w:val="22"/>
                <w:szCs w:val="22"/>
                <w:lang w:val="en-US"/>
              </w:rPr>
              <w:t xml:space="preserve"> or use tool above and steward make good. </w:t>
            </w:r>
            <w:r w:rsidR="00360B14">
              <w:rPr>
                <w:rFonts w:cstheme="minorHAnsi"/>
                <w:color w:val="000000"/>
                <w:sz w:val="22"/>
                <w:szCs w:val="22"/>
                <w:lang w:val="en-US"/>
              </w:rPr>
              <w:t>It is only a s</w:t>
            </w:r>
            <w:r>
              <w:rPr>
                <w:rFonts w:cstheme="minorHAnsi"/>
                <w:color w:val="000000"/>
                <w:sz w:val="22"/>
                <w:szCs w:val="22"/>
                <w:lang w:val="en-US"/>
              </w:rPr>
              <w:t xml:space="preserve">hort </w:t>
            </w:r>
            <w:r w:rsidR="00360B14">
              <w:rPr>
                <w:rFonts w:cstheme="minorHAnsi"/>
                <w:color w:val="000000"/>
                <w:sz w:val="22"/>
                <w:szCs w:val="22"/>
                <w:lang w:val="en-US"/>
              </w:rPr>
              <w:t>and councillors f</w:t>
            </w:r>
            <w:r>
              <w:rPr>
                <w:rFonts w:cstheme="minorHAnsi"/>
                <w:color w:val="000000"/>
                <w:sz w:val="22"/>
                <w:szCs w:val="22"/>
                <w:lang w:val="en-US"/>
              </w:rPr>
              <w:t>eel like it is in the interest of safety.</w:t>
            </w:r>
          </w:p>
        </w:tc>
      </w:tr>
      <w:tr w:rsidR="00F237F2" w:rsidRPr="003B0AE1" w14:paraId="1303AD13" w14:textId="77777777" w:rsidTr="00712D3B">
        <w:trPr>
          <w:trHeight w:val="314"/>
        </w:trPr>
        <w:tc>
          <w:tcPr>
            <w:tcW w:w="8075" w:type="dxa"/>
          </w:tcPr>
          <w:p w14:paraId="7C637C08" w14:textId="4C6F42AE" w:rsidR="00F237F2" w:rsidRPr="0073072B" w:rsidRDefault="00F237F2" w:rsidP="0073072B">
            <w:pPr>
              <w:pStyle w:val="ListParagraph"/>
              <w:numPr>
                <w:ilvl w:val="0"/>
                <w:numId w:val="42"/>
              </w:numPr>
              <w:rPr>
                <w:rFonts w:cstheme="minorHAnsi"/>
                <w:sz w:val="22"/>
                <w:szCs w:val="22"/>
                <w:lang w:val="en-US"/>
              </w:rPr>
            </w:pPr>
            <w:r w:rsidRPr="0073072B">
              <w:rPr>
                <w:rFonts w:cstheme="minorHAnsi"/>
                <w:b/>
                <w:bCs/>
                <w:sz w:val="22"/>
                <w:szCs w:val="22"/>
                <w:lang w:val="en-US"/>
              </w:rPr>
              <w:t>Bonfire Night:</w:t>
            </w:r>
            <w:r w:rsidR="007475A4" w:rsidRPr="0073072B">
              <w:rPr>
                <w:rFonts w:cstheme="minorHAnsi"/>
                <w:b/>
                <w:bCs/>
                <w:sz w:val="22"/>
                <w:szCs w:val="22"/>
                <w:lang w:val="en-US"/>
              </w:rPr>
              <w:t xml:space="preserve"> </w:t>
            </w:r>
            <w:r w:rsidR="007475A4" w:rsidRPr="0073072B">
              <w:rPr>
                <w:rFonts w:cstheme="minorHAnsi"/>
                <w:sz w:val="22"/>
                <w:szCs w:val="22"/>
                <w:lang w:val="en-US"/>
              </w:rPr>
              <w:t>Bulkington’s</w:t>
            </w:r>
            <w:r w:rsidRPr="0073072B">
              <w:rPr>
                <w:rFonts w:cstheme="minorHAnsi"/>
                <w:sz w:val="22"/>
                <w:szCs w:val="22"/>
                <w:lang w:val="en-US"/>
              </w:rPr>
              <w:t xml:space="preserve"> Bonfire Night will be on the 5</w:t>
            </w:r>
            <w:r w:rsidRPr="0073072B">
              <w:rPr>
                <w:rFonts w:cstheme="minorHAnsi"/>
                <w:sz w:val="22"/>
                <w:szCs w:val="22"/>
                <w:vertAlign w:val="superscript"/>
                <w:lang w:val="en-US"/>
              </w:rPr>
              <w:t>th</w:t>
            </w:r>
            <w:r w:rsidRPr="0073072B">
              <w:rPr>
                <w:rFonts w:cstheme="minorHAnsi"/>
                <w:sz w:val="22"/>
                <w:szCs w:val="22"/>
                <w:lang w:val="en-US"/>
              </w:rPr>
              <w:t xml:space="preserve"> of November: </w:t>
            </w:r>
            <w:r w:rsidR="007475A4" w:rsidRPr="0073072B">
              <w:rPr>
                <w:rFonts w:cstheme="minorHAnsi"/>
                <w:sz w:val="22"/>
                <w:szCs w:val="22"/>
                <w:lang w:val="en-US"/>
              </w:rPr>
              <w:t xml:space="preserve">As usual, the running of the event will rely </w:t>
            </w:r>
            <w:r w:rsidR="00306A14" w:rsidRPr="0073072B">
              <w:rPr>
                <w:rFonts w:cstheme="minorHAnsi"/>
                <w:sz w:val="22"/>
                <w:szCs w:val="22"/>
                <w:lang w:val="en-US"/>
              </w:rPr>
              <w:t xml:space="preserve">on volunteers for the setup, marshalling, food stalls, ticketing, clear down afterwards etc. If you can volunteer for any of these roles, please do contact our Clerk Hannah. Councillors Julia, Amy, Andrew, Alex and Carla all volunteered to help at the event but many more will be needed to ensure the event can take place. </w:t>
            </w:r>
          </w:p>
          <w:p w14:paraId="693CAB88" w14:textId="77777777" w:rsidR="00E07E15" w:rsidRDefault="00E07E15" w:rsidP="00E07E15">
            <w:pPr>
              <w:pStyle w:val="ListParagraph"/>
              <w:numPr>
                <w:ilvl w:val="0"/>
                <w:numId w:val="46"/>
              </w:numPr>
              <w:rPr>
                <w:rFonts w:cstheme="minorHAnsi"/>
                <w:sz w:val="22"/>
                <w:szCs w:val="22"/>
                <w:lang w:val="en-US"/>
              </w:rPr>
            </w:pPr>
            <w:r>
              <w:rPr>
                <w:rFonts w:cstheme="minorHAnsi"/>
                <w:sz w:val="22"/>
                <w:szCs w:val="22"/>
                <w:lang w:val="en-US"/>
              </w:rPr>
              <w:t xml:space="preserve">Stalls: It was discussed that more than one food and drinks stall would help queues, with both stalls selling both food and drink so families don’t need to queue twice. </w:t>
            </w:r>
          </w:p>
          <w:p w14:paraId="51E92649" w14:textId="70EF2A58" w:rsidR="00E07E15" w:rsidRDefault="00E07E15" w:rsidP="00E07E15">
            <w:pPr>
              <w:pStyle w:val="ListParagraph"/>
              <w:numPr>
                <w:ilvl w:val="0"/>
                <w:numId w:val="46"/>
              </w:numPr>
              <w:rPr>
                <w:rFonts w:cstheme="minorHAnsi"/>
                <w:sz w:val="22"/>
                <w:szCs w:val="22"/>
                <w:lang w:val="en-US"/>
              </w:rPr>
            </w:pPr>
            <w:r>
              <w:rPr>
                <w:rFonts w:cstheme="minorHAnsi"/>
                <w:sz w:val="22"/>
                <w:szCs w:val="22"/>
                <w:lang w:val="en-US"/>
              </w:rPr>
              <w:t xml:space="preserve">Other stalls were also discussed, such as sweeties, pocket money glow in the dark toys etc. </w:t>
            </w:r>
            <w:r w:rsidR="00DF4B50">
              <w:rPr>
                <w:rFonts w:cstheme="minorHAnsi"/>
                <w:sz w:val="22"/>
                <w:szCs w:val="22"/>
                <w:lang w:val="en-US"/>
              </w:rPr>
              <w:t>The delivery on the Glow in the Dark toys is 5-7 days</w:t>
            </w:r>
          </w:p>
          <w:p w14:paraId="4D1DB924" w14:textId="77777777" w:rsidR="00FB14FD" w:rsidRDefault="00FB14FD" w:rsidP="00E07E15">
            <w:pPr>
              <w:pStyle w:val="ListParagraph"/>
              <w:numPr>
                <w:ilvl w:val="0"/>
                <w:numId w:val="46"/>
              </w:numPr>
              <w:rPr>
                <w:rFonts w:cstheme="minorHAnsi"/>
                <w:sz w:val="22"/>
                <w:szCs w:val="22"/>
                <w:lang w:val="en-US"/>
              </w:rPr>
            </w:pPr>
            <w:r>
              <w:rPr>
                <w:rFonts w:cstheme="minorHAnsi"/>
                <w:sz w:val="22"/>
                <w:szCs w:val="22"/>
                <w:lang w:val="en-US"/>
              </w:rPr>
              <w:t xml:space="preserve">Attendees will be asked to bring cash as a card device takes a large percentage of the proceeds. </w:t>
            </w:r>
          </w:p>
          <w:p w14:paraId="08C77FDC" w14:textId="5F119F28" w:rsidR="00CA4BCE" w:rsidRDefault="00CE6C0D" w:rsidP="00CA4BCE">
            <w:pPr>
              <w:pStyle w:val="ListParagraph"/>
              <w:numPr>
                <w:ilvl w:val="0"/>
                <w:numId w:val="46"/>
              </w:numPr>
              <w:rPr>
                <w:rFonts w:cstheme="minorHAnsi"/>
                <w:sz w:val="22"/>
                <w:szCs w:val="22"/>
                <w:lang w:val="en-US"/>
              </w:rPr>
            </w:pPr>
            <w:r>
              <w:rPr>
                <w:rFonts w:cstheme="minorHAnsi"/>
                <w:sz w:val="22"/>
                <w:szCs w:val="22"/>
                <w:lang w:val="en-US"/>
              </w:rPr>
              <w:t xml:space="preserve">Advertising: Posters have been distributed at Keevil and </w:t>
            </w:r>
            <w:proofErr w:type="spellStart"/>
            <w:r>
              <w:rPr>
                <w:rFonts w:cstheme="minorHAnsi"/>
                <w:sz w:val="22"/>
                <w:szCs w:val="22"/>
                <w:lang w:val="en-US"/>
              </w:rPr>
              <w:t>Seend</w:t>
            </w:r>
            <w:proofErr w:type="spellEnd"/>
            <w:r>
              <w:rPr>
                <w:rFonts w:cstheme="minorHAnsi"/>
                <w:sz w:val="22"/>
                <w:szCs w:val="22"/>
                <w:lang w:val="en-US"/>
              </w:rPr>
              <w:t xml:space="preserve"> school, in the bush shelter</w:t>
            </w:r>
            <w:r w:rsidR="003C102C">
              <w:rPr>
                <w:rFonts w:cstheme="minorHAnsi"/>
                <w:sz w:val="22"/>
                <w:szCs w:val="22"/>
                <w:lang w:val="en-US"/>
              </w:rPr>
              <w:t xml:space="preserve"> and the village hall notice board</w:t>
            </w:r>
            <w:r w:rsidR="00CA4BCE">
              <w:rPr>
                <w:rFonts w:cstheme="minorHAnsi"/>
                <w:sz w:val="22"/>
                <w:szCs w:val="22"/>
                <w:lang w:val="en-US"/>
              </w:rPr>
              <w:t>. Book Bag leaflets have been delivered to both schools. The leaflet will also be featured in Spotlight magazine.</w:t>
            </w:r>
          </w:p>
          <w:p w14:paraId="773FEC3B" w14:textId="14E28C68" w:rsidR="0073072B" w:rsidRPr="0073072B" w:rsidRDefault="00CA4BCE" w:rsidP="0073072B">
            <w:pPr>
              <w:pStyle w:val="ListParagraph"/>
              <w:numPr>
                <w:ilvl w:val="0"/>
                <w:numId w:val="46"/>
              </w:numPr>
              <w:rPr>
                <w:rFonts w:cstheme="minorHAnsi"/>
                <w:sz w:val="22"/>
                <w:szCs w:val="22"/>
                <w:lang w:val="en-US"/>
              </w:rPr>
            </w:pPr>
            <w:r>
              <w:rPr>
                <w:rFonts w:cstheme="minorHAnsi"/>
                <w:sz w:val="22"/>
                <w:szCs w:val="22"/>
                <w:lang w:val="en-US"/>
              </w:rPr>
              <w:t>Door drop: Leaflets have been ordered and will</w:t>
            </w:r>
            <w:r w:rsidR="00D62BC4">
              <w:rPr>
                <w:rFonts w:cstheme="minorHAnsi"/>
                <w:sz w:val="22"/>
                <w:szCs w:val="22"/>
                <w:lang w:val="en-US"/>
              </w:rPr>
              <w:t xml:space="preserve"> arrive </w:t>
            </w:r>
            <w:r w:rsidR="00D62BC4" w:rsidRPr="003B0AE1">
              <w:rPr>
                <w:rFonts w:cstheme="minorHAnsi"/>
                <w:sz w:val="22"/>
                <w:szCs w:val="22"/>
                <w:lang w:val="en-US"/>
              </w:rPr>
              <w:t>Wednesday 28</w:t>
            </w:r>
            <w:r w:rsidR="00D62BC4" w:rsidRPr="00D62BC4">
              <w:rPr>
                <w:rFonts w:cstheme="minorHAnsi"/>
                <w:sz w:val="22"/>
                <w:szCs w:val="22"/>
                <w:vertAlign w:val="superscript"/>
                <w:lang w:val="en-US"/>
              </w:rPr>
              <w:t>th</w:t>
            </w:r>
            <w:r w:rsidR="00D62BC4">
              <w:rPr>
                <w:rFonts w:cstheme="minorHAnsi"/>
                <w:sz w:val="22"/>
                <w:szCs w:val="22"/>
                <w:lang w:val="en-US"/>
              </w:rPr>
              <w:t xml:space="preserve">, volunteers needed to deliver around the village </w:t>
            </w:r>
          </w:p>
        </w:tc>
        <w:tc>
          <w:tcPr>
            <w:tcW w:w="3119" w:type="dxa"/>
          </w:tcPr>
          <w:p w14:paraId="2ABD0485" w14:textId="2290C449" w:rsidR="001C37A6" w:rsidRPr="003B0AE1" w:rsidRDefault="001C37A6" w:rsidP="001C37A6">
            <w:pPr>
              <w:ind w:left="-57"/>
              <w:rPr>
                <w:rFonts w:cstheme="minorHAnsi"/>
                <w:sz w:val="22"/>
                <w:szCs w:val="22"/>
                <w:lang w:val="en-US"/>
              </w:rPr>
            </w:pPr>
            <w:r>
              <w:rPr>
                <w:rFonts w:cstheme="minorHAnsi"/>
                <w:sz w:val="22"/>
                <w:szCs w:val="22"/>
                <w:lang w:val="en-US"/>
              </w:rPr>
              <w:t>Clerk</w:t>
            </w:r>
            <w:r w:rsidR="00740F90">
              <w:rPr>
                <w:rFonts w:cstheme="minorHAnsi"/>
                <w:sz w:val="22"/>
                <w:szCs w:val="22"/>
                <w:lang w:val="en-US"/>
              </w:rPr>
              <w:t xml:space="preserve"> to </w:t>
            </w:r>
            <w:r w:rsidR="00DF4B50">
              <w:rPr>
                <w:rFonts w:cstheme="minorHAnsi"/>
                <w:sz w:val="22"/>
                <w:szCs w:val="22"/>
                <w:lang w:val="en-US"/>
              </w:rPr>
              <w:t>advertise the event on Facebook, the website, via posters</w:t>
            </w:r>
            <w:r>
              <w:rPr>
                <w:rFonts w:cstheme="minorHAnsi"/>
                <w:sz w:val="22"/>
                <w:szCs w:val="22"/>
                <w:lang w:val="en-US"/>
              </w:rPr>
              <w:t xml:space="preserve"> and school book bags. Advertising to </w:t>
            </w:r>
            <w:r w:rsidR="00CE6C0D">
              <w:rPr>
                <w:rFonts w:cstheme="minorHAnsi"/>
                <w:sz w:val="22"/>
                <w:szCs w:val="22"/>
                <w:lang w:val="en-US"/>
              </w:rPr>
              <w:t>mention cash only and p</w:t>
            </w:r>
            <w:r>
              <w:rPr>
                <w:rFonts w:cstheme="minorHAnsi"/>
                <w:sz w:val="22"/>
                <w:szCs w:val="22"/>
                <w:lang w:val="en-US"/>
              </w:rPr>
              <w:t xml:space="preserve">ocket money </w:t>
            </w:r>
            <w:r w:rsidR="00CE6C0D">
              <w:rPr>
                <w:rFonts w:cstheme="minorHAnsi"/>
                <w:sz w:val="22"/>
                <w:szCs w:val="22"/>
                <w:lang w:val="en-US"/>
              </w:rPr>
              <w:t>gifts.</w:t>
            </w:r>
          </w:p>
          <w:p w14:paraId="1C080E19" w14:textId="77777777" w:rsidR="00F237F2" w:rsidRDefault="00F237F2" w:rsidP="00F0301E">
            <w:pPr>
              <w:rPr>
                <w:rFonts w:cstheme="minorHAnsi"/>
                <w:sz w:val="22"/>
                <w:szCs w:val="22"/>
                <w:lang w:val="en-US"/>
              </w:rPr>
            </w:pPr>
          </w:p>
          <w:p w14:paraId="475D4B5F" w14:textId="77777777" w:rsidR="00465226" w:rsidRDefault="00465226" w:rsidP="00F0301E">
            <w:pPr>
              <w:rPr>
                <w:rFonts w:cstheme="minorHAnsi"/>
                <w:sz w:val="22"/>
                <w:szCs w:val="22"/>
                <w:lang w:val="en-US"/>
              </w:rPr>
            </w:pPr>
          </w:p>
          <w:p w14:paraId="6A567CEE" w14:textId="007592D9" w:rsidR="00465226" w:rsidRPr="003B0AE1" w:rsidRDefault="00465226" w:rsidP="00F0301E">
            <w:pPr>
              <w:rPr>
                <w:rFonts w:cstheme="minorHAnsi"/>
                <w:sz w:val="22"/>
                <w:szCs w:val="22"/>
                <w:lang w:val="en-US"/>
              </w:rPr>
            </w:pPr>
            <w:r>
              <w:rPr>
                <w:rFonts w:cstheme="minorHAnsi"/>
                <w:sz w:val="22"/>
                <w:szCs w:val="22"/>
                <w:lang w:val="en-US"/>
              </w:rPr>
              <w:t>Simon to update the team with next instructions and plans</w:t>
            </w:r>
          </w:p>
        </w:tc>
      </w:tr>
      <w:tr w:rsidR="0073072B" w:rsidRPr="003B0AE1" w14:paraId="122D0933" w14:textId="77777777" w:rsidTr="00712D3B">
        <w:trPr>
          <w:trHeight w:val="314"/>
        </w:trPr>
        <w:tc>
          <w:tcPr>
            <w:tcW w:w="8075" w:type="dxa"/>
          </w:tcPr>
          <w:p w14:paraId="21A5D3B1" w14:textId="596DAF73" w:rsidR="0073072B" w:rsidRPr="005D0AEB" w:rsidRDefault="0073072B" w:rsidP="005D0AEB">
            <w:pPr>
              <w:pStyle w:val="ListParagraph"/>
              <w:numPr>
                <w:ilvl w:val="0"/>
                <w:numId w:val="42"/>
              </w:numPr>
              <w:rPr>
                <w:rFonts w:cstheme="minorHAnsi"/>
                <w:sz w:val="22"/>
                <w:szCs w:val="22"/>
                <w:lang w:val="en-US"/>
              </w:rPr>
            </w:pPr>
            <w:r w:rsidRPr="00484BFC">
              <w:rPr>
                <w:rFonts w:cstheme="minorHAnsi"/>
                <w:b/>
                <w:bCs/>
                <w:sz w:val="22"/>
                <w:szCs w:val="22"/>
                <w:lang w:val="en-US"/>
              </w:rPr>
              <w:t xml:space="preserve">AOB </w:t>
            </w:r>
            <w:r w:rsidR="00EC1CA6">
              <w:rPr>
                <w:rFonts w:cstheme="minorHAnsi"/>
                <w:b/>
                <w:bCs/>
                <w:sz w:val="22"/>
                <w:szCs w:val="22"/>
                <w:lang w:val="en-US"/>
              </w:rPr>
              <w:t xml:space="preserve">Parish Council meet up </w:t>
            </w:r>
            <w:r w:rsidR="00EC1CA6" w:rsidRPr="00A14F18">
              <w:rPr>
                <w:rFonts w:cstheme="minorHAnsi"/>
                <w:sz w:val="22"/>
                <w:szCs w:val="22"/>
                <w:lang w:val="en-US"/>
              </w:rPr>
              <w:t xml:space="preserve">– It was agreed to invite </w:t>
            </w:r>
            <w:r w:rsidR="00484BFC" w:rsidRPr="00A14F18">
              <w:rPr>
                <w:rFonts w:cstheme="minorHAnsi"/>
                <w:sz w:val="22"/>
                <w:szCs w:val="22"/>
                <w:lang w:val="en-US"/>
              </w:rPr>
              <w:t xml:space="preserve">Keevil and Steeple Ashton Parish Councils </w:t>
            </w:r>
            <w:r w:rsidR="00EC1CA6" w:rsidRPr="00A14F18">
              <w:rPr>
                <w:rFonts w:cstheme="minorHAnsi"/>
                <w:sz w:val="22"/>
                <w:szCs w:val="22"/>
                <w:lang w:val="en-US"/>
              </w:rPr>
              <w:t xml:space="preserve">to a </w:t>
            </w:r>
            <w:r w:rsidR="008603DD" w:rsidRPr="00A14F18">
              <w:rPr>
                <w:rFonts w:cstheme="minorHAnsi"/>
                <w:sz w:val="22"/>
                <w:szCs w:val="22"/>
                <w:lang w:val="en-US"/>
              </w:rPr>
              <w:t>c</w:t>
            </w:r>
            <w:r w:rsidR="00484BFC" w:rsidRPr="00A14F18">
              <w:rPr>
                <w:rFonts w:cstheme="minorHAnsi"/>
                <w:sz w:val="22"/>
                <w:szCs w:val="22"/>
                <w:lang w:val="en-US"/>
              </w:rPr>
              <w:t xml:space="preserve">heese </w:t>
            </w:r>
            <w:r w:rsidR="00484BFC" w:rsidRPr="00484BFC">
              <w:rPr>
                <w:rFonts w:cstheme="minorHAnsi"/>
                <w:sz w:val="22"/>
                <w:szCs w:val="22"/>
                <w:lang w:val="en-US"/>
              </w:rPr>
              <w:t>and wine evening</w:t>
            </w:r>
            <w:r w:rsidR="008603DD">
              <w:rPr>
                <w:rFonts w:cstheme="minorHAnsi"/>
                <w:sz w:val="22"/>
                <w:szCs w:val="22"/>
                <w:lang w:val="en-US"/>
              </w:rPr>
              <w:t xml:space="preserve"> at  Bulkington </w:t>
            </w:r>
            <w:r w:rsidR="00484BFC" w:rsidRPr="00484BFC">
              <w:rPr>
                <w:rFonts w:cstheme="minorHAnsi"/>
                <w:sz w:val="22"/>
                <w:szCs w:val="22"/>
                <w:lang w:val="en-US"/>
              </w:rPr>
              <w:t xml:space="preserve">village hall </w:t>
            </w:r>
            <w:r w:rsidR="002358C0">
              <w:rPr>
                <w:rFonts w:cstheme="minorHAnsi"/>
                <w:sz w:val="22"/>
                <w:szCs w:val="22"/>
                <w:lang w:val="en-US"/>
              </w:rPr>
              <w:t xml:space="preserve">to encourage sharing learning, resources and experiences. </w:t>
            </w:r>
            <w:r w:rsidR="005D0AEB">
              <w:rPr>
                <w:rFonts w:cstheme="minorHAnsi"/>
                <w:sz w:val="22"/>
                <w:szCs w:val="22"/>
                <w:lang w:val="en-US"/>
              </w:rPr>
              <w:t>Date proposed: Wednesday 16</w:t>
            </w:r>
            <w:r w:rsidR="005D0AEB" w:rsidRPr="005D0AEB">
              <w:rPr>
                <w:rFonts w:cstheme="minorHAnsi"/>
                <w:sz w:val="22"/>
                <w:szCs w:val="22"/>
                <w:vertAlign w:val="superscript"/>
                <w:lang w:val="en-US"/>
              </w:rPr>
              <w:t>th</w:t>
            </w:r>
            <w:r w:rsidR="005D0AEB">
              <w:rPr>
                <w:rFonts w:cstheme="minorHAnsi"/>
                <w:sz w:val="22"/>
                <w:szCs w:val="22"/>
                <w:lang w:val="en-US"/>
              </w:rPr>
              <w:t xml:space="preserve"> of November after the Bulkington Parish Meeting.</w:t>
            </w:r>
          </w:p>
        </w:tc>
        <w:tc>
          <w:tcPr>
            <w:tcW w:w="3119" w:type="dxa"/>
          </w:tcPr>
          <w:p w14:paraId="71B6F049" w14:textId="2E24F2F1" w:rsidR="0073072B" w:rsidRDefault="00A14F18" w:rsidP="001C37A6">
            <w:pPr>
              <w:ind w:left="-57"/>
              <w:rPr>
                <w:rFonts w:cstheme="minorHAnsi"/>
                <w:sz w:val="22"/>
                <w:szCs w:val="22"/>
                <w:lang w:val="en-US"/>
              </w:rPr>
            </w:pPr>
            <w:r>
              <w:rPr>
                <w:rFonts w:cstheme="minorHAnsi"/>
                <w:sz w:val="22"/>
                <w:szCs w:val="22"/>
                <w:lang w:val="en-US"/>
              </w:rPr>
              <w:t>Clerk to arrange</w:t>
            </w:r>
          </w:p>
        </w:tc>
      </w:tr>
      <w:tr w:rsidR="00F237F2" w:rsidRPr="003B0AE1" w14:paraId="055A46FF" w14:textId="77777777" w:rsidTr="00712D3B">
        <w:trPr>
          <w:trHeight w:val="314"/>
        </w:trPr>
        <w:tc>
          <w:tcPr>
            <w:tcW w:w="8075" w:type="dxa"/>
          </w:tcPr>
          <w:p w14:paraId="73F25F67" w14:textId="3C81EF41" w:rsidR="00F237F2" w:rsidRPr="003B0AE1" w:rsidRDefault="00086888" w:rsidP="00B93DF0">
            <w:pPr>
              <w:jc w:val="center"/>
              <w:rPr>
                <w:rFonts w:cstheme="minorHAnsi"/>
                <w:b/>
                <w:bCs/>
                <w:sz w:val="22"/>
                <w:szCs w:val="22"/>
                <w:lang w:val="en-US"/>
              </w:rPr>
            </w:pPr>
            <w:r w:rsidRPr="003B0AE1">
              <w:rPr>
                <w:rFonts w:eastAsia="Times New Roman" w:cstheme="minorHAnsi"/>
                <w:b/>
                <w:bCs/>
                <w:sz w:val="22"/>
                <w:szCs w:val="22"/>
              </w:rPr>
              <w:t>NEXT MEETING: 19</w:t>
            </w:r>
            <w:r w:rsidRPr="003B0AE1">
              <w:rPr>
                <w:rFonts w:eastAsia="Times New Roman" w:cstheme="minorHAnsi"/>
                <w:b/>
                <w:bCs/>
                <w:sz w:val="22"/>
                <w:szCs w:val="22"/>
                <w:vertAlign w:val="superscript"/>
              </w:rPr>
              <w:t>th</w:t>
            </w:r>
            <w:r w:rsidRPr="003B0AE1">
              <w:rPr>
                <w:rFonts w:eastAsia="Times New Roman" w:cstheme="minorHAnsi"/>
                <w:b/>
                <w:bCs/>
                <w:sz w:val="22"/>
                <w:szCs w:val="22"/>
              </w:rPr>
              <w:t xml:space="preserve"> of October, </w:t>
            </w:r>
            <w:r w:rsidR="00B93DF0">
              <w:rPr>
                <w:rFonts w:cstheme="minorHAnsi"/>
                <w:b/>
                <w:bCs/>
                <w:sz w:val="22"/>
                <w:szCs w:val="22"/>
                <w:lang w:val="en-US"/>
              </w:rPr>
              <w:t>t</w:t>
            </w:r>
            <w:r w:rsidRPr="003B0AE1">
              <w:rPr>
                <w:rFonts w:cstheme="minorHAnsi"/>
                <w:b/>
                <w:bCs/>
                <w:sz w:val="22"/>
                <w:szCs w:val="22"/>
                <w:lang w:val="en-US"/>
              </w:rPr>
              <w:t>he Parish Council team meet on the 3</w:t>
            </w:r>
            <w:r w:rsidRPr="003B0AE1">
              <w:rPr>
                <w:rFonts w:cstheme="minorHAnsi"/>
                <w:b/>
                <w:bCs/>
                <w:sz w:val="22"/>
                <w:szCs w:val="22"/>
                <w:vertAlign w:val="superscript"/>
                <w:lang w:val="en-US"/>
              </w:rPr>
              <w:t>rd</w:t>
            </w:r>
            <w:r w:rsidRPr="003B0AE1">
              <w:rPr>
                <w:rFonts w:cstheme="minorHAnsi"/>
                <w:b/>
                <w:bCs/>
                <w:sz w:val="22"/>
                <w:szCs w:val="22"/>
                <w:lang w:val="en-US"/>
              </w:rPr>
              <w:t xml:space="preserve"> Wednesday of every month at 7.30pm</w:t>
            </w:r>
          </w:p>
        </w:tc>
        <w:tc>
          <w:tcPr>
            <w:tcW w:w="3119" w:type="dxa"/>
          </w:tcPr>
          <w:p w14:paraId="3442E50F" w14:textId="77777777" w:rsidR="00F237F2" w:rsidRPr="003B0AE1" w:rsidRDefault="00F237F2" w:rsidP="00F0301E">
            <w:pPr>
              <w:rPr>
                <w:rFonts w:cstheme="minorHAnsi"/>
                <w:sz w:val="22"/>
                <w:szCs w:val="22"/>
                <w:lang w:val="en-US"/>
              </w:rPr>
            </w:pPr>
          </w:p>
        </w:tc>
      </w:tr>
    </w:tbl>
    <w:p w14:paraId="62BE901C" w14:textId="74957DE5" w:rsidR="00652B2D" w:rsidRDefault="00652B2D" w:rsidP="00F56A7D">
      <w:pPr>
        <w:rPr>
          <w:rFonts w:cstheme="minorHAnsi"/>
          <w:sz w:val="22"/>
          <w:szCs w:val="22"/>
          <w:lang w:val="en-US"/>
        </w:rPr>
      </w:pPr>
    </w:p>
    <w:p w14:paraId="3B1D2F2B" w14:textId="77777777" w:rsidR="00484BFC" w:rsidRPr="003B0AE1" w:rsidRDefault="00484BFC">
      <w:pPr>
        <w:rPr>
          <w:rFonts w:cstheme="minorHAnsi"/>
          <w:sz w:val="22"/>
          <w:szCs w:val="22"/>
          <w:lang w:val="en-US"/>
        </w:rPr>
      </w:pPr>
    </w:p>
    <w:sectPr w:rsidR="00484BFC" w:rsidRPr="003B0AE1" w:rsidSect="00F93034">
      <w:headerReference w:type="default" r:id="rId8"/>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2B73" w14:textId="77777777" w:rsidR="00501092" w:rsidRDefault="00501092" w:rsidP="00F93034">
      <w:r>
        <w:separator/>
      </w:r>
    </w:p>
  </w:endnote>
  <w:endnote w:type="continuationSeparator" w:id="0">
    <w:p w14:paraId="0429B36D" w14:textId="77777777" w:rsidR="00501092" w:rsidRDefault="00501092"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1A67" w14:textId="77777777" w:rsidR="00501092" w:rsidRDefault="00501092" w:rsidP="00F93034">
      <w:r>
        <w:separator/>
      </w:r>
    </w:p>
  </w:footnote>
  <w:footnote w:type="continuationSeparator" w:id="0">
    <w:p w14:paraId="523CFAF4" w14:textId="77777777" w:rsidR="00501092" w:rsidRDefault="00501092"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C101A7"/>
    <w:multiLevelType w:val="multilevel"/>
    <w:tmpl w:val="1BD8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5" w15:restartNumberingAfterBreak="0">
    <w:nsid w:val="20B85C17"/>
    <w:multiLevelType w:val="hybridMultilevel"/>
    <w:tmpl w:val="907EC760"/>
    <w:lvl w:ilvl="0" w:tplc="711E09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0" w15:restartNumberingAfterBreak="0">
    <w:nsid w:val="26263ED8"/>
    <w:multiLevelType w:val="hybridMultilevel"/>
    <w:tmpl w:val="52B8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3549F"/>
    <w:multiLevelType w:val="hybridMultilevel"/>
    <w:tmpl w:val="508C68F8"/>
    <w:lvl w:ilvl="0" w:tplc="FFFFFFFF">
      <w:start w:val="1"/>
      <w:numFmt w:val="decimal"/>
      <w:lvlText w:val="%1)"/>
      <w:lvlJc w:val="left"/>
      <w:pPr>
        <w:ind w:left="342" w:hanging="360"/>
      </w:pPr>
      <w:rPr>
        <w:rFonts w:hint="default"/>
      </w:rPr>
    </w:lvl>
    <w:lvl w:ilvl="1" w:tplc="FFFFFFFF" w:tentative="1">
      <w:start w:val="1"/>
      <w:numFmt w:val="lowerLetter"/>
      <w:lvlText w:val="%2."/>
      <w:lvlJc w:val="left"/>
      <w:pPr>
        <w:ind w:left="1062" w:hanging="360"/>
      </w:pPr>
    </w:lvl>
    <w:lvl w:ilvl="2" w:tplc="FFFFFFFF" w:tentative="1">
      <w:start w:val="1"/>
      <w:numFmt w:val="lowerRoman"/>
      <w:lvlText w:val="%3."/>
      <w:lvlJc w:val="right"/>
      <w:pPr>
        <w:ind w:left="1782" w:hanging="180"/>
      </w:pPr>
    </w:lvl>
    <w:lvl w:ilvl="3" w:tplc="FFFFFFFF" w:tentative="1">
      <w:start w:val="1"/>
      <w:numFmt w:val="decimal"/>
      <w:lvlText w:val="%4."/>
      <w:lvlJc w:val="left"/>
      <w:pPr>
        <w:ind w:left="2502" w:hanging="360"/>
      </w:pPr>
    </w:lvl>
    <w:lvl w:ilvl="4" w:tplc="FFFFFFFF" w:tentative="1">
      <w:start w:val="1"/>
      <w:numFmt w:val="lowerLetter"/>
      <w:lvlText w:val="%5."/>
      <w:lvlJc w:val="left"/>
      <w:pPr>
        <w:ind w:left="3222" w:hanging="360"/>
      </w:pPr>
    </w:lvl>
    <w:lvl w:ilvl="5" w:tplc="FFFFFFFF" w:tentative="1">
      <w:start w:val="1"/>
      <w:numFmt w:val="lowerRoman"/>
      <w:lvlText w:val="%6."/>
      <w:lvlJc w:val="right"/>
      <w:pPr>
        <w:ind w:left="3942" w:hanging="180"/>
      </w:pPr>
    </w:lvl>
    <w:lvl w:ilvl="6" w:tplc="FFFFFFFF" w:tentative="1">
      <w:start w:val="1"/>
      <w:numFmt w:val="decimal"/>
      <w:lvlText w:val="%7."/>
      <w:lvlJc w:val="left"/>
      <w:pPr>
        <w:ind w:left="4662" w:hanging="360"/>
      </w:pPr>
    </w:lvl>
    <w:lvl w:ilvl="7" w:tplc="FFFFFFFF" w:tentative="1">
      <w:start w:val="1"/>
      <w:numFmt w:val="lowerLetter"/>
      <w:lvlText w:val="%8."/>
      <w:lvlJc w:val="left"/>
      <w:pPr>
        <w:ind w:left="5382" w:hanging="360"/>
      </w:pPr>
    </w:lvl>
    <w:lvl w:ilvl="8" w:tplc="FFFFFFFF" w:tentative="1">
      <w:start w:val="1"/>
      <w:numFmt w:val="lowerRoman"/>
      <w:lvlText w:val="%9."/>
      <w:lvlJc w:val="right"/>
      <w:pPr>
        <w:ind w:left="6102" w:hanging="180"/>
      </w:pPr>
    </w:lvl>
  </w:abstractNum>
  <w:abstractNum w:abstractNumId="13"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394D082F"/>
    <w:multiLevelType w:val="hybridMultilevel"/>
    <w:tmpl w:val="508C68F8"/>
    <w:lvl w:ilvl="0" w:tplc="38708D46">
      <w:start w:val="1"/>
      <w:numFmt w:val="decimal"/>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6"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8225F"/>
    <w:multiLevelType w:val="hybridMultilevel"/>
    <w:tmpl w:val="7DD4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F2277"/>
    <w:multiLevelType w:val="hybridMultilevel"/>
    <w:tmpl w:val="4104A932"/>
    <w:lvl w:ilvl="0" w:tplc="E31C60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EA4401"/>
    <w:multiLevelType w:val="hybridMultilevel"/>
    <w:tmpl w:val="D208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C5265E"/>
    <w:multiLevelType w:val="hybridMultilevel"/>
    <w:tmpl w:val="4044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45A55"/>
    <w:multiLevelType w:val="hybridMultilevel"/>
    <w:tmpl w:val="76F2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005522">
    <w:abstractNumId w:val="39"/>
  </w:num>
  <w:num w:numId="2" w16cid:durableId="248972327">
    <w:abstractNumId w:val="30"/>
  </w:num>
  <w:num w:numId="3" w16cid:durableId="1973559133">
    <w:abstractNumId w:val="8"/>
  </w:num>
  <w:num w:numId="4" w16cid:durableId="439843028">
    <w:abstractNumId w:val="14"/>
  </w:num>
  <w:num w:numId="5" w16cid:durableId="1070274011">
    <w:abstractNumId w:val="26"/>
  </w:num>
  <w:num w:numId="6" w16cid:durableId="686247466">
    <w:abstractNumId w:val="20"/>
  </w:num>
  <w:num w:numId="7" w16cid:durableId="1575894979">
    <w:abstractNumId w:val="45"/>
  </w:num>
  <w:num w:numId="8" w16cid:durableId="1890415801">
    <w:abstractNumId w:val="31"/>
  </w:num>
  <w:num w:numId="9" w16cid:durableId="1454515589">
    <w:abstractNumId w:val="19"/>
  </w:num>
  <w:num w:numId="10" w16cid:durableId="1353259937">
    <w:abstractNumId w:val="29"/>
  </w:num>
  <w:num w:numId="11" w16cid:durableId="1625772866">
    <w:abstractNumId w:val="32"/>
  </w:num>
  <w:num w:numId="12" w16cid:durableId="152915869">
    <w:abstractNumId w:val="33"/>
  </w:num>
  <w:num w:numId="13" w16cid:durableId="1190997554">
    <w:abstractNumId w:val="35"/>
  </w:num>
  <w:num w:numId="14" w16cid:durableId="2051955373">
    <w:abstractNumId w:val="28"/>
  </w:num>
  <w:num w:numId="15" w16cid:durableId="1079332722">
    <w:abstractNumId w:val="1"/>
  </w:num>
  <w:num w:numId="16" w16cid:durableId="807866783">
    <w:abstractNumId w:val="7"/>
  </w:num>
  <w:num w:numId="17" w16cid:durableId="1447625294">
    <w:abstractNumId w:val="23"/>
  </w:num>
  <w:num w:numId="18" w16cid:durableId="73288891">
    <w:abstractNumId w:val="38"/>
  </w:num>
  <w:num w:numId="19" w16cid:durableId="968557310">
    <w:abstractNumId w:val="6"/>
  </w:num>
  <w:num w:numId="20" w16cid:durableId="1032265817">
    <w:abstractNumId w:val="27"/>
  </w:num>
  <w:num w:numId="21" w16cid:durableId="460459469">
    <w:abstractNumId w:val="18"/>
  </w:num>
  <w:num w:numId="22" w16cid:durableId="2022393233">
    <w:abstractNumId w:val="17"/>
  </w:num>
  <w:num w:numId="23" w16cid:durableId="461003187">
    <w:abstractNumId w:val="41"/>
  </w:num>
  <w:num w:numId="24" w16cid:durableId="1747073960">
    <w:abstractNumId w:val="42"/>
  </w:num>
  <w:num w:numId="25" w16cid:durableId="1801533014">
    <w:abstractNumId w:val="24"/>
  </w:num>
  <w:num w:numId="26" w16cid:durableId="1899974423">
    <w:abstractNumId w:val="13"/>
  </w:num>
  <w:num w:numId="27" w16cid:durableId="1357540357">
    <w:abstractNumId w:val="25"/>
  </w:num>
  <w:num w:numId="28" w16cid:durableId="1655259310">
    <w:abstractNumId w:val="21"/>
  </w:num>
  <w:num w:numId="29" w16cid:durableId="1456756171">
    <w:abstractNumId w:val="11"/>
  </w:num>
  <w:num w:numId="30" w16cid:durableId="1759253144">
    <w:abstractNumId w:val="0"/>
  </w:num>
  <w:num w:numId="31" w16cid:durableId="1273711260">
    <w:abstractNumId w:val="22"/>
  </w:num>
  <w:num w:numId="32" w16cid:durableId="748237266">
    <w:abstractNumId w:val="43"/>
  </w:num>
  <w:num w:numId="33" w16cid:durableId="1960648316">
    <w:abstractNumId w:val="9"/>
  </w:num>
  <w:num w:numId="34" w16cid:durableId="1207373873">
    <w:abstractNumId w:val="4"/>
  </w:num>
  <w:num w:numId="35" w16cid:durableId="1622031068">
    <w:abstractNumId w:val="16"/>
  </w:num>
  <w:num w:numId="36" w16cid:durableId="290941489">
    <w:abstractNumId w:val="2"/>
  </w:num>
  <w:num w:numId="37" w16cid:durableId="1508863636">
    <w:abstractNumId w:val="3"/>
  </w:num>
  <w:num w:numId="38" w16cid:durableId="1040131319">
    <w:abstractNumId w:val="5"/>
  </w:num>
  <w:num w:numId="39" w16cid:durableId="1729917639">
    <w:abstractNumId w:val="40"/>
  </w:num>
  <w:num w:numId="40" w16cid:durableId="1615474393">
    <w:abstractNumId w:val="44"/>
  </w:num>
  <w:num w:numId="41" w16cid:durableId="982154180">
    <w:abstractNumId w:val="34"/>
  </w:num>
  <w:num w:numId="42" w16cid:durableId="388235760">
    <w:abstractNumId w:val="15"/>
  </w:num>
  <w:num w:numId="43" w16cid:durableId="660885063">
    <w:abstractNumId w:val="12"/>
  </w:num>
  <w:num w:numId="44" w16cid:durableId="567806857">
    <w:abstractNumId w:val="10"/>
  </w:num>
  <w:num w:numId="45" w16cid:durableId="1104761747">
    <w:abstractNumId w:val="37"/>
  </w:num>
  <w:num w:numId="46" w16cid:durableId="1329868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457B"/>
    <w:rsid w:val="00005DEE"/>
    <w:rsid w:val="00006A9B"/>
    <w:rsid w:val="00007533"/>
    <w:rsid w:val="00007AEF"/>
    <w:rsid w:val="000103F9"/>
    <w:rsid w:val="00016E14"/>
    <w:rsid w:val="00017704"/>
    <w:rsid w:val="00017C03"/>
    <w:rsid w:val="00021605"/>
    <w:rsid w:val="000258F6"/>
    <w:rsid w:val="00026F85"/>
    <w:rsid w:val="00033AB9"/>
    <w:rsid w:val="000409A5"/>
    <w:rsid w:val="000427A3"/>
    <w:rsid w:val="000432C6"/>
    <w:rsid w:val="00044036"/>
    <w:rsid w:val="0004595C"/>
    <w:rsid w:val="000535C9"/>
    <w:rsid w:val="00056A5E"/>
    <w:rsid w:val="0005758D"/>
    <w:rsid w:val="00057ABF"/>
    <w:rsid w:val="00061145"/>
    <w:rsid w:val="000614B7"/>
    <w:rsid w:val="000614D3"/>
    <w:rsid w:val="00061A0F"/>
    <w:rsid w:val="00062390"/>
    <w:rsid w:val="00065071"/>
    <w:rsid w:val="00081652"/>
    <w:rsid w:val="00082671"/>
    <w:rsid w:val="00082B77"/>
    <w:rsid w:val="000830C9"/>
    <w:rsid w:val="00084B6C"/>
    <w:rsid w:val="00084E46"/>
    <w:rsid w:val="0008554A"/>
    <w:rsid w:val="00086888"/>
    <w:rsid w:val="00091529"/>
    <w:rsid w:val="00092528"/>
    <w:rsid w:val="00092882"/>
    <w:rsid w:val="00092DE4"/>
    <w:rsid w:val="000A0DF1"/>
    <w:rsid w:val="000A2771"/>
    <w:rsid w:val="000A3A13"/>
    <w:rsid w:val="000A4576"/>
    <w:rsid w:val="000B1450"/>
    <w:rsid w:val="000B4B6B"/>
    <w:rsid w:val="000B6D9B"/>
    <w:rsid w:val="000C7126"/>
    <w:rsid w:val="000D4B10"/>
    <w:rsid w:val="000D6417"/>
    <w:rsid w:val="000D653E"/>
    <w:rsid w:val="000D6C72"/>
    <w:rsid w:val="000D73C1"/>
    <w:rsid w:val="000E1597"/>
    <w:rsid w:val="000E1C3D"/>
    <w:rsid w:val="000E37EC"/>
    <w:rsid w:val="000E5DAE"/>
    <w:rsid w:val="000F2F42"/>
    <w:rsid w:val="000F4BC3"/>
    <w:rsid w:val="001023DE"/>
    <w:rsid w:val="00106166"/>
    <w:rsid w:val="001070CD"/>
    <w:rsid w:val="00112F44"/>
    <w:rsid w:val="00114A7F"/>
    <w:rsid w:val="00115871"/>
    <w:rsid w:val="001162B3"/>
    <w:rsid w:val="00122C2D"/>
    <w:rsid w:val="00123806"/>
    <w:rsid w:val="00125C7A"/>
    <w:rsid w:val="00132C1A"/>
    <w:rsid w:val="001350A1"/>
    <w:rsid w:val="00137B3B"/>
    <w:rsid w:val="00141E7D"/>
    <w:rsid w:val="001436A7"/>
    <w:rsid w:val="00144389"/>
    <w:rsid w:val="001456F4"/>
    <w:rsid w:val="001526FA"/>
    <w:rsid w:val="0015578B"/>
    <w:rsid w:val="0016246A"/>
    <w:rsid w:val="001639C8"/>
    <w:rsid w:val="00165A47"/>
    <w:rsid w:val="00167323"/>
    <w:rsid w:val="00167B3E"/>
    <w:rsid w:val="001706E3"/>
    <w:rsid w:val="00170D10"/>
    <w:rsid w:val="00171AEA"/>
    <w:rsid w:val="00172FA3"/>
    <w:rsid w:val="0017407A"/>
    <w:rsid w:val="00176823"/>
    <w:rsid w:val="00176B9F"/>
    <w:rsid w:val="00177B5C"/>
    <w:rsid w:val="00184F3C"/>
    <w:rsid w:val="00187A6B"/>
    <w:rsid w:val="001902BB"/>
    <w:rsid w:val="001925BD"/>
    <w:rsid w:val="001A0F65"/>
    <w:rsid w:val="001A1522"/>
    <w:rsid w:val="001A26A3"/>
    <w:rsid w:val="001A35D7"/>
    <w:rsid w:val="001A366E"/>
    <w:rsid w:val="001A4831"/>
    <w:rsid w:val="001A5380"/>
    <w:rsid w:val="001A6F03"/>
    <w:rsid w:val="001A7D19"/>
    <w:rsid w:val="001B1407"/>
    <w:rsid w:val="001B3DF1"/>
    <w:rsid w:val="001B48BE"/>
    <w:rsid w:val="001C08AB"/>
    <w:rsid w:val="001C1076"/>
    <w:rsid w:val="001C37A6"/>
    <w:rsid w:val="001C4C84"/>
    <w:rsid w:val="001C56B8"/>
    <w:rsid w:val="001C6025"/>
    <w:rsid w:val="001C6F1C"/>
    <w:rsid w:val="001D60A8"/>
    <w:rsid w:val="001D6AA7"/>
    <w:rsid w:val="001D7355"/>
    <w:rsid w:val="001D7692"/>
    <w:rsid w:val="001D791C"/>
    <w:rsid w:val="001E03B8"/>
    <w:rsid w:val="001E06EB"/>
    <w:rsid w:val="001E4D07"/>
    <w:rsid w:val="001E4E5A"/>
    <w:rsid w:val="001E56AF"/>
    <w:rsid w:val="001E57C3"/>
    <w:rsid w:val="001E7415"/>
    <w:rsid w:val="001E7A4E"/>
    <w:rsid w:val="001F0A99"/>
    <w:rsid w:val="001F1A3A"/>
    <w:rsid w:val="001F3894"/>
    <w:rsid w:val="001F4765"/>
    <w:rsid w:val="001F4F26"/>
    <w:rsid w:val="001F60D6"/>
    <w:rsid w:val="001F6210"/>
    <w:rsid w:val="002002C7"/>
    <w:rsid w:val="0020448F"/>
    <w:rsid w:val="00204AD5"/>
    <w:rsid w:val="0020555F"/>
    <w:rsid w:val="00210E2D"/>
    <w:rsid w:val="00211FE5"/>
    <w:rsid w:val="002127FA"/>
    <w:rsid w:val="00213642"/>
    <w:rsid w:val="00214F2D"/>
    <w:rsid w:val="0021559F"/>
    <w:rsid w:val="00220DEE"/>
    <w:rsid w:val="00220EB5"/>
    <w:rsid w:val="002277D1"/>
    <w:rsid w:val="00230882"/>
    <w:rsid w:val="00231138"/>
    <w:rsid w:val="002318E2"/>
    <w:rsid w:val="002320C3"/>
    <w:rsid w:val="002329DD"/>
    <w:rsid w:val="002358C0"/>
    <w:rsid w:val="00240940"/>
    <w:rsid w:val="00241A32"/>
    <w:rsid w:val="00241A5E"/>
    <w:rsid w:val="002430A8"/>
    <w:rsid w:val="00252429"/>
    <w:rsid w:val="002542C8"/>
    <w:rsid w:val="002545B9"/>
    <w:rsid w:val="002546FA"/>
    <w:rsid w:val="00261A6A"/>
    <w:rsid w:val="00261D85"/>
    <w:rsid w:val="0026244A"/>
    <w:rsid w:val="0026267A"/>
    <w:rsid w:val="002630E5"/>
    <w:rsid w:val="002656B0"/>
    <w:rsid w:val="002753D3"/>
    <w:rsid w:val="0027578D"/>
    <w:rsid w:val="00276475"/>
    <w:rsid w:val="0027712F"/>
    <w:rsid w:val="00277286"/>
    <w:rsid w:val="00281311"/>
    <w:rsid w:val="00284394"/>
    <w:rsid w:val="002864F0"/>
    <w:rsid w:val="00291FC8"/>
    <w:rsid w:val="00293C95"/>
    <w:rsid w:val="002A00E1"/>
    <w:rsid w:val="002A070A"/>
    <w:rsid w:val="002A63CB"/>
    <w:rsid w:val="002A7929"/>
    <w:rsid w:val="002B1EEB"/>
    <w:rsid w:val="002B2364"/>
    <w:rsid w:val="002B3313"/>
    <w:rsid w:val="002B42A0"/>
    <w:rsid w:val="002B4E86"/>
    <w:rsid w:val="002B52E3"/>
    <w:rsid w:val="002B5A99"/>
    <w:rsid w:val="002B61DA"/>
    <w:rsid w:val="002B66E1"/>
    <w:rsid w:val="002C0C69"/>
    <w:rsid w:val="002C1BBC"/>
    <w:rsid w:val="002C4554"/>
    <w:rsid w:val="002C4EE7"/>
    <w:rsid w:val="002C6FB6"/>
    <w:rsid w:val="002D3467"/>
    <w:rsid w:val="002D4339"/>
    <w:rsid w:val="002D7439"/>
    <w:rsid w:val="002E0AEC"/>
    <w:rsid w:val="002E53D2"/>
    <w:rsid w:val="002F1F03"/>
    <w:rsid w:val="002F22A7"/>
    <w:rsid w:val="002F3AB2"/>
    <w:rsid w:val="002F3AC8"/>
    <w:rsid w:val="002F44A2"/>
    <w:rsid w:val="002F5E55"/>
    <w:rsid w:val="002F5E5A"/>
    <w:rsid w:val="002F7F5E"/>
    <w:rsid w:val="00302058"/>
    <w:rsid w:val="003025FB"/>
    <w:rsid w:val="00303579"/>
    <w:rsid w:val="003047CC"/>
    <w:rsid w:val="00306A14"/>
    <w:rsid w:val="00306E39"/>
    <w:rsid w:val="00307092"/>
    <w:rsid w:val="00314179"/>
    <w:rsid w:val="00315139"/>
    <w:rsid w:val="00316B5A"/>
    <w:rsid w:val="00317AAD"/>
    <w:rsid w:val="00320237"/>
    <w:rsid w:val="00320C16"/>
    <w:rsid w:val="0032189A"/>
    <w:rsid w:val="003270E8"/>
    <w:rsid w:val="0033238A"/>
    <w:rsid w:val="00334289"/>
    <w:rsid w:val="0033439E"/>
    <w:rsid w:val="00337CC6"/>
    <w:rsid w:val="00341E95"/>
    <w:rsid w:val="00345D77"/>
    <w:rsid w:val="00345E8F"/>
    <w:rsid w:val="00347ABF"/>
    <w:rsid w:val="0035246F"/>
    <w:rsid w:val="00353E6C"/>
    <w:rsid w:val="00354982"/>
    <w:rsid w:val="00354C52"/>
    <w:rsid w:val="00355A75"/>
    <w:rsid w:val="00355D0A"/>
    <w:rsid w:val="0035657E"/>
    <w:rsid w:val="00360B14"/>
    <w:rsid w:val="0036241F"/>
    <w:rsid w:val="00362A51"/>
    <w:rsid w:val="00363743"/>
    <w:rsid w:val="00363D47"/>
    <w:rsid w:val="00365718"/>
    <w:rsid w:val="00365E02"/>
    <w:rsid w:val="00366D83"/>
    <w:rsid w:val="00367948"/>
    <w:rsid w:val="00370D7D"/>
    <w:rsid w:val="00371A77"/>
    <w:rsid w:val="00371CE5"/>
    <w:rsid w:val="00371E0E"/>
    <w:rsid w:val="00376FAD"/>
    <w:rsid w:val="00381204"/>
    <w:rsid w:val="00390CA9"/>
    <w:rsid w:val="00391A0F"/>
    <w:rsid w:val="00393F66"/>
    <w:rsid w:val="003950B5"/>
    <w:rsid w:val="003A13F3"/>
    <w:rsid w:val="003A1A16"/>
    <w:rsid w:val="003A1EAD"/>
    <w:rsid w:val="003A46D5"/>
    <w:rsid w:val="003A5D94"/>
    <w:rsid w:val="003A6539"/>
    <w:rsid w:val="003B0AE1"/>
    <w:rsid w:val="003B37D5"/>
    <w:rsid w:val="003B3AEF"/>
    <w:rsid w:val="003C102C"/>
    <w:rsid w:val="003C22D3"/>
    <w:rsid w:val="003C2D75"/>
    <w:rsid w:val="003C47A8"/>
    <w:rsid w:val="003C5455"/>
    <w:rsid w:val="003C622C"/>
    <w:rsid w:val="003D1D95"/>
    <w:rsid w:val="003D2779"/>
    <w:rsid w:val="003D36A2"/>
    <w:rsid w:val="003D53FE"/>
    <w:rsid w:val="003E42D9"/>
    <w:rsid w:val="003E50DD"/>
    <w:rsid w:val="003E6086"/>
    <w:rsid w:val="003E6179"/>
    <w:rsid w:val="003E79B9"/>
    <w:rsid w:val="003F05FD"/>
    <w:rsid w:val="003F0E5E"/>
    <w:rsid w:val="003F1838"/>
    <w:rsid w:val="003F2ED3"/>
    <w:rsid w:val="003F3EA3"/>
    <w:rsid w:val="003F7034"/>
    <w:rsid w:val="004029B6"/>
    <w:rsid w:val="00402D14"/>
    <w:rsid w:val="00404A50"/>
    <w:rsid w:val="00405A61"/>
    <w:rsid w:val="00405FDB"/>
    <w:rsid w:val="00413FED"/>
    <w:rsid w:val="0042550D"/>
    <w:rsid w:val="004278E6"/>
    <w:rsid w:val="0043074B"/>
    <w:rsid w:val="004310E1"/>
    <w:rsid w:val="004313C6"/>
    <w:rsid w:val="00431434"/>
    <w:rsid w:val="00431634"/>
    <w:rsid w:val="004323EC"/>
    <w:rsid w:val="00432679"/>
    <w:rsid w:val="00434581"/>
    <w:rsid w:val="004348E3"/>
    <w:rsid w:val="00434951"/>
    <w:rsid w:val="00443040"/>
    <w:rsid w:val="00447385"/>
    <w:rsid w:val="004502B9"/>
    <w:rsid w:val="00450873"/>
    <w:rsid w:val="00451E65"/>
    <w:rsid w:val="0045494B"/>
    <w:rsid w:val="00456956"/>
    <w:rsid w:val="00465226"/>
    <w:rsid w:val="00466B81"/>
    <w:rsid w:val="00467B41"/>
    <w:rsid w:val="00471A4B"/>
    <w:rsid w:val="00476BE6"/>
    <w:rsid w:val="00481D3F"/>
    <w:rsid w:val="00482355"/>
    <w:rsid w:val="004829DB"/>
    <w:rsid w:val="00484BFC"/>
    <w:rsid w:val="004947C4"/>
    <w:rsid w:val="00496D6D"/>
    <w:rsid w:val="004A27EF"/>
    <w:rsid w:val="004A3C12"/>
    <w:rsid w:val="004A3C17"/>
    <w:rsid w:val="004A3E6E"/>
    <w:rsid w:val="004A774E"/>
    <w:rsid w:val="004B0932"/>
    <w:rsid w:val="004B139B"/>
    <w:rsid w:val="004B3A8B"/>
    <w:rsid w:val="004B52F3"/>
    <w:rsid w:val="004B556F"/>
    <w:rsid w:val="004B7E86"/>
    <w:rsid w:val="004C280A"/>
    <w:rsid w:val="004C44D0"/>
    <w:rsid w:val="004C45D0"/>
    <w:rsid w:val="004C4800"/>
    <w:rsid w:val="004C4B16"/>
    <w:rsid w:val="004C6C10"/>
    <w:rsid w:val="004D33C2"/>
    <w:rsid w:val="004E0D7F"/>
    <w:rsid w:val="004E738D"/>
    <w:rsid w:val="004F1C3E"/>
    <w:rsid w:val="004F2658"/>
    <w:rsid w:val="004F2C5E"/>
    <w:rsid w:val="004F495F"/>
    <w:rsid w:val="004F51B3"/>
    <w:rsid w:val="004F59CA"/>
    <w:rsid w:val="004F682E"/>
    <w:rsid w:val="00500B94"/>
    <w:rsid w:val="00501092"/>
    <w:rsid w:val="00501A58"/>
    <w:rsid w:val="005040C2"/>
    <w:rsid w:val="00506B67"/>
    <w:rsid w:val="00511CC1"/>
    <w:rsid w:val="00511E99"/>
    <w:rsid w:val="005129BB"/>
    <w:rsid w:val="00513436"/>
    <w:rsid w:val="00515370"/>
    <w:rsid w:val="0052021E"/>
    <w:rsid w:val="005234E4"/>
    <w:rsid w:val="00524ACC"/>
    <w:rsid w:val="005251FB"/>
    <w:rsid w:val="0052723A"/>
    <w:rsid w:val="00535425"/>
    <w:rsid w:val="005362DE"/>
    <w:rsid w:val="00540816"/>
    <w:rsid w:val="00540E1F"/>
    <w:rsid w:val="00543531"/>
    <w:rsid w:val="00544A2F"/>
    <w:rsid w:val="00547082"/>
    <w:rsid w:val="005474DC"/>
    <w:rsid w:val="00547B35"/>
    <w:rsid w:val="0055187C"/>
    <w:rsid w:val="00551DCC"/>
    <w:rsid w:val="005528AF"/>
    <w:rsid w:val="00554A69"/>
    <w:rsid w:val="00560A55"/>
    <w:rsid w:val="005625BF"/>
    <w:rsid w:val="00563746"/>
    <w:rsid w:val="00564E60"/>
    <w:rsid w:val="00567A9D"/>
    <w:rsid w:val="00567F41"/>
    <w:rsid w:val="00573E95"/>
    <w:rsid w:val="0057632B"/>
    <w:rsid w:val="00577F6E"/>
    <w:rsid w:val="005805FC"/>
    <w:rsid w:val="00580C5F"/>
    <w:rsid w:val="005818BB"/>
    <w:rsid w:val="00583E8F"/>
    <w:rsid w:val="00587BBD"/>
    <w:rsid w:val="005915DD"/>
    <w:rsid w:val="00593433"/>
    <w:rsid w:val="00594177"/>
    <w:rsid w:val="00596ABB"/>
    <w:rsid w:val="00597441"/>
    <w:rsid w:val="005A273F"/>
    <w:rsid w:val="005A4D92"/>
    <w:rsid w:val="005A4F9C"/>
    <w:rsid w:val="005A5329"/>
    <w:rsid w:val="005A729C"/>
    <w:rsid w:val="005A7EB7"/>
    <w:rsid w:val="005B0447"/>
    <w:rsid w:val="005B338B"/>
    <w:rsid w:val="005B43BB"/>
    <w:rsid w:val="005B4502"/>
    <w:rsid w:val="005B61D5"/>
    <w:rsid w:val="005B6BA3"/>
    <w:rsid w:val="005C04E1"/>
    <w:rsid w:val="005C0BC0"/>
    <w:rsid w:val="005C0DB8"/>
    <w:rsid w:val="005C3E03"/>
    <w:rsid w:val="005C4490"/>
    <w:rsid w:val="005C4644"/>
    <w:rsid w:val="005C76C6"/>
    <w:rsid w:val="005D0046"/>
    <w:rsid w:val="005D0AEB"/>
    <w:rsid w:val="005D3B98"/>
    <w:rsid w:val="005D538C"/>
    <w:rsid w:val="005D546A"/>
    <w:rsid w:val="005D5684"/>
    <w:rsid w:val="005D7343"/>
    <w:rsid w:val="005D7996"/>
    <w:rsid w:val="005E2279"/>
    <w:rsid w:val="005E3926"/>
    <w:rsid w:val="005F06E2"/>
    <w:rsid w:val="005F1D64"/>
    <w:rsid w:val="005F54E6"/>
    <w:rsid w:val="005F6A84"/>
    <w:rsid w:val="0060598C"/>
    <w:rsid w:val="0060740D"/>
    <w:rsid w:val="00611AF4"/>
    <w:rsid w:val="00615934"/>
    <w:rsid w:val="00615CCA"/>
    <w:rsid w:val="00615F12"/>
    <w:rsid w:val="00616BB1"/>
    <w:rsid w:val="0062208F"/>
    <w:rsid w:val="0062723C"/>
    <w:rsid w:val="00634AA0"/>
    <w:rsid w:val="0063592C"/>
    <w:rsid w:val="006363B1"/>
    <w:rsid w:val="00644C76"/>
    <w:rsid w:val="006454E9"/>
    <w:rsid w:val="006469D7"/>
    <w:rsid w:val="00646E44"/>
    <w:rsid w:val="00652B2D"/>
    <w:rsid w:val="0065313F"/>
    <w:rsid w:val="00653369"/>
    <w:rsid w:val="00653887"/>
    <w:rsid w:val="00654BE7"/>
    <w:rsid w:val="00655DCA"/>
    <w:rsid w:val="00656B48"/>
    <w:rsid w:val="006603A7"/>
    <w:rsid w:val="0066086B"/>
    <w:rsid w:val="00661DDC"/>
    <w:rsid w:val="006642CA"/>
    <w:rsid w:val="006666EF"/>
    <w:rsid w:val="00667E6F"/>
    <w:rsid w:val="006706C5"/>
    <w:rsid w:val="00672D83"/>
    <w:rsid w:val="00673E25"/>
    <w:rsid w:val="006746FE"/>
    <w:rsid w:val="006751C0"/>
    <w:rsid w:val="00681142"/>
    <w:rsid w:val="0068750A"/>
    <w:rsid w:val="0069047E"/>
    <w:rsid w:val="006932A1"/>
    <w:rsid w:val="006A0490"/>
    <w:rsid w:val="006A0ACC"/>
    <w:rsid w:val="006A1EEC"/>
    <w:rsid w:val="006A33D6"/>
    <w:rsid w:val="006A4334"/>
    <w:rsid w:val="006A534A"/>
    <w:rsid w:val="006A6F84"/>
    <w:rsid w:val="006B1594"/>
    <w:rsid w:val="006B6031"/>
    <w:rsid w:val="006B71CF"/>
    <w:rsid w:val="006C1803"/>
    <w:rsid w:val="006C5EB6"/>
    <w:rsid w:val="006D5789"/>
    <w:rsid w:val="006D7617"/>
    <w:rsid w:val="006D7E5B"/>
    <w:rsid w:val="006E1594"/>
    <w:rsid w:val="006E1A2A"/>
    <w:rsid w:val="006E1C43"/>
    <w:rsid w:val="006E72D5"/>
    <w:rsid w:val="006E7485"/>
    <w:rsid w:val="006F1B45"/>
    <w:rsid w:val="006F5C48"/>
    <w:rsid w:val="006F7602"/>
    <w:rsid w:val="00703C11"/>
    <w:rsid w:val="007042ED"/>
    <w:rsid w:val="00704C97"/>
    <w:rsid w:val="00706A8E"/>
    <w:rsid w:val="0071171B"/>
    <w:rsid w:val="007122FB"/>
    <w:rsid w:val="00712D3B"/>
    <w:rsid w:val="007130EA"/>
    <w:rsid w:val="0071322D"/>
    <w:rsid w:val="0071340A"/>
    <w:rsid w:val="007136EB"/>
    <w:rsid w:val="00716506"/>
    <w:rsid w:val="00716EEA"/>
    <w:rsid w:val="00717127"/>
    <w:rsid w:val="00717D05"/>
    <w:rsid w:val="0072250D"/>
    <w:rsid w:val="0072343E"/>
    <w:rsid w:val="00724017"/>
    <w:rsid w:val="00724372"/>
    <w:rsid w:val="0073072B"/>
    <w:rsid w:val="0073231A"/>
    <w:rsid w:val="007341D9"/>
    <w:rsid w:val="007345CD"/>
    <w:rsid w:val="00734A8B"/>
    <w:rsid w:val="00735085"/>
    <w:rsid w:val="007368B5"/>
    <w:rsid w:val="007401EE"/>
    <w:rsid w:val="007409E3"/>
    <w:rsid w:val="00740F90"/>
    <w:rsid w:val="00745EFE"/>
    <w:rsid w:val="00745F14"/>
    <w:rsid w:val="007475A4"/>
    <w:rsid w:val="00751C5A"/>
    <w:rsid w:val="00755141"/>
    <w:rsid w:val="00757360"/>
    <w:rsid w:val="00764582"/>
    <w:rsid w:val="00764694"/>
    <w:rsid w:val="00764ED5"/>
    <w:rsid w:val="00767D92"/>
    <w:rsid w:val="00770229"/>
    <w:rsid w:val="00771AC9"/>
    <w:rsid w:val="00773610"/>
    <w:rsid w:val="00773980"/>
    <w:rsid w:val="0077747F"/>
    <w:rsid w:val="00780954"/>
    <w:rsid w:val="00782C06"/>
    <w:rsid w:val="007844DC"/>
    <w:rsid w:val="007867A8"/>
    <w:rsid w:val="00786962"/>
    <w:rsid w:val="00787A5B"/>
    <w:rsid w:val="0079028A"/>
    <w:rsid w:val="00790A28"/>
    <w:rsid w:val="007934E8"/>
    <w:rsid w:val="00794DC9"/>
    <w:rsid w:val="00795D86"/>
    <w:rsid w:val="007A081D"/>
    <w:rsid w:val="007A5368"/>
    <w:rsid w:val="007B172E"/>
    <w:rsid w:val="007B1C92"/>
    <w:rsid w:val="007B20FF"/>
    <w:rsid w:val="007B28F6"/>
    <w:rsid w:val="007B5A54"/>
    <w:rsid w:val="007C38AC"/>
    <w:rsid w:val="007C4169"/>
    <w:rsid w:val="007C44F7"/>
    <w:rsid w:val="007C6C4E"/>
    <w:rsid w:val="007C79E1"/>
    <w:rsid w:val="007D6FA6"/>
    <w:rsid w:val="007E749D"/>
    <w:rsid w:val="007E7CC2"/>
    <w:rsid w:val="007E7DD1"/>
    <w:rsid w:val="007F3AD1"/>
    <w:rsid w:val="007F5211"/>
    <w:rsid w:val="007F72A0"/>
    <w:rsid w:val="007F7B47"/>
    <w:rsid w:val="00802697"/>
    <w:rsid w:val="0080296D"/>
    <w:rsid w:val="008029E2"/>
    <w:rsid w:val="00803760"/>
    <w:rsid w:val="00804C83"/>
    <w:rsid w:val="008052B6"/>
    <w:rsid w:val="00807B0D"/>
    <w:rsid w:val="00812F83"/>
    <w:rsid w:val="008139F9"/>
    <w:rsid w:val="00814228"/>
    <w:rsid w:val="0081529D"/>
    <w:rsid w:val="00815649"/>
    <w:rsid w:val="0081580B"/>
    <w:rsid w:val="0081583F"/>
    <w:rsid w:val="0082138D"/>
    <w:rsid w:val="008215E0"/>
    <w:rsid w:val="00821A6D"/>
    <w:rsid w:val="00822460"/>
    <w:rsid w:val="00823DBD"/>
    <w:rsid w:val="00824E74"/>
    <w:rsid w:val="00826D5C"/>
    <w:rsid w:val="00831B82"/>
    <w:rsid w:val="00831F29"/>
    <w:rsid w:val="00835E81"/>
    <w:rsid w:val="0083611C"/>
    <w:rsid w:val="008418B3"/>
    <w:rsid w:val="00841A5D"/>
    <w:rsid w:val="00846087"/>
    <w:rsid w:val="00846DBA"/>
    <w:rsid w:val="008543A4"/>
    <w:rsid w:val="00854EC5"/>
    <w:rsid w:val="008603DD"/>
    <w:rsid w:val="008658E6"/>
    <w:rsid w:val="00865984"/>
    <w:rsid w:val="00865BEE"/>
    <w:rsid w:val="008678A6"/>
    <w:rsid w:val="008700A6"/>
    <w:rsid w:val="0087223C"/>
    <w:rsid w:val="00872796"/>
    <w:rsid w:val="00872E4F"/>
    <w:rsid w:val="00872E7C"/>
    <w:rsid w:val="008730F0"/>
    <w:rsid w:val="00874240"/>
    <w:rsid w:val="00874668"/>
    <w:rsid w:val="008746AA"/>
    <w:rsid w:val="008804BF"/>
    <w:rsid w:val="00881295"/>
    <w:rsid w:val="008831A9"/>
    <w:rsid w:val="008867DB"/>
    <w:rsid w:val="00887005"/>
    <w:rsid w:val="008A06B4"/>
    <w:rsid w:val="008A0EE4"/>
    <w:rsid w:val="008A397F"/>
    <w:rsid w:val="008A6477"/>
    <w:rsid w:val="008B091F"/>
    <w:rsid w:val="008B1D8B"/>
    <w:rsid w:val="008B4BCF"/>
    <w:rsid w:val="008B7FB5"/>
    <w:rsid w:val="008C0EA2"/>
    <w:rsid w:val="008C3A08"/>
    <w:rsid w:val="008C5701"/>
    <w:rsid w:val="008C59CE"/>
    <w:rsid w:val="008C7153"/>
    <w:rsid w:val="008D17DB"/>
    <w:rsid w:val="008D2A36"/>
    <w:rsid w:val="008D3456"/>
    <w:rsid w:val="008D39BF"/>
    <w:rsid w:val="008D4115"/>
    <w:rsid w:val="008D4925"/>
    <w:rsid w:val="008D71C5"/>
    <w:rsid w:val="008E5B84"/>
    <w:rsid w:val="008E66DB"/>
    <w:rsid w:val="008F1329"/>
    <w:rsid w:val="008F2915"/>
    <w:rsid w:val="008F512D"/>
    <w:rsid w:val="008F65DD"/>
    <w:rsid w:val="008F7C34"/>
    <w:rsid w:val="00901D01"/>
    <w:rsid w:val="009176E9"/>
    <w:rsid w:val="009207F3"/>
    <w:rsid w:val="00923B12"/>
    <w:rsid w:val="0093108A"/>
    <w:rsid w:val="00933BEC"/>
    <w:rsid w:val="009343AE"/>
    <w:rsid w:val="009347DE"/>
    <w:rsid w:val="00935B79"/>
    <w:rsid w:val="00937B1D"/>
    <w:rsid w:val="009436FB"/>
    <w:rsid w:val="0095017B"/>
    <w:rsid w:val="00952B68"/>
    <w:rsid w:val="00952CAB"/>
    <w:rsid w:val="00952F5D"/>
    <w:rsid w:val="00953A5C"/>
    <w:rsid w:val="0095586E"/>
    <w:rsid w:val="00955BAA"/>
    <w:rsid w:val="00955F47"/>
    <w:rsid w:val="00956B1D"/>
    <w:rsid w:val="00961B19"/>
    <w:rsid w:val="00963219"/>
    <w:rsid w:val="00965E05"/>
    <w:rsid w:val="00970387"/>
    <w:rsid w:val="00970BFE"/>
    <w:rsid w:val="00980382"/>
    <w:rsid w:val="00983828"/>
    <w:rsid w:val="00985BA2"/>
    <w:rsid w:val="00987DE8"/>
    <w:rsid w:val="00994D28"/>
    <w:rsid w:val="00996283"/>
    <w:rsid w:val="009A2E85"/>
    <w:rsid w:val="009A5D87"/>
    <w:rsid w:val="009A7280"/>
    <w:rsid w:val="009B246C"/>
    <w:rsid w:val="009B24B4"/>
    <w:rsid w:val="009B35C1"/>
    <w:rsid w:val="009B45BB"/>
    <w:rsid w:val="009B5182"/>
    <w:rsid w:val="009B6792"/>
    <w:rsid w:val="009B7A3C"/>
    <w:rsid w:val="009C2E09"/>
    <w:rsid w:val="009C49D5"/>
    <w:rsid w:val="009C5A8C"/>
    <w:rsid w:val="009D0AF4"/>
    <w:rsid w:val="009D1AD7"/>
    <w:rsid w:val="009D4736"/>
    <w:rsid w:val="009D639F"/>
    <w:rsid w:val="009D79A0"/>
    <w:rsid w:val="009E078A"/>
    <w:rsid w:val="009E0DEA"/>
    <w:rsid w:val="009E10C0"/>
    <w:rsid w:val="009E1281"/>
    <w:rsid w:val="009E2B80"/>
    <w:rsid w:val="009E3DD4"/>
    <w:rsid w:val="009F08A9"/>
    <w:rsid w:val="009F0C92"/>
    <w:rsid w:val="009F158F"/>
    <w:rsid w:val="009F7418"/>
    <w:rsid w:val="009F7759"/>
    <w:rsid w:val="00A0025B"/>
    <w:rsid w:val="00A035CA"/>
    <w:rsid w:val="00A042A7"/>
    <w:rsid w:val="00A04D27"/>
    <w:rsid w:val="00A07156"/>
    <w:rsid w:val="00A074F9"/>
    <w:rsid w:val="00A0782B"/>
    <w:rsid w:val="00A14F18"/>
    <w:rsid w:val="00A15E66"/>
    <w:rsid w:val="00A17810"/>
    <w:rsid w:val="00A21D52"/>
    <w:rsid w:val="00A21DDC"/>
    <w:rsid w:val="00A23D91"/>
    <w:rsid w:val="00A318A1"/>
    <w:rsid w:val="00A347FF"/>
    <w:rsid w:val="00A37102"/>
    <w:rsid w:val="00A371EA"/>
    <w:rsid w:val="00A4129C"/>
    <w:rsid w:val="00A41BBF"/>
    <w:rsid w:val="00A462F6"/>
    <w:rsid w:val="00A473D4"/>
    <w:rsid w:val="00A47451"/>
    <w:rsid w:val="00A5029E"/>
    <w:rsid w:val="00A5134F"/>
    <w:rsid w:val="00A52ABA"/>
    <w:rsid w:val="00A52B03"/>
    <w:rsid w:val="00A53ABD"/>
    <w:rsid w:val="00A54913"/>
    <w:rsid w:val="00A5650B"/>
    <w:rsid w:val="00A577D4"/>
    <w:rsid w:val="00A60D71"/>
    <w:rsid w:val="00A63110"/>
    <w:rsid w:val="00A66C9E"/>
    <w:rsid w:val="00A70D0D"/>
    <w:rsid w:val="00A77874"/>
    <w:rsid w:val="00A80F07"/>
    <w:rsid w:val="00A834B0"/>
    <w:rsid w:val="00A83F2F"/>
    <w:rsid w:val="00A84F66"/>
    <w:rsid w:val="00A93293"/>
    <w:rsid w:val="00A937BB"/>
    <w:rsid w:val="00A94BB8"/>
    <w:rsid w:val="00A95724"/>
    <w:rsid w:val="00AA3E9A"/>
    <w:rsid w:val="00AA4BEF"/>
    <w:rsid w:val="00AA748C"/>
    <w:rsid w:val="00AB1493"/>
    <w:rsid w:val="00AB1D3A"/>
    <w:rsid w:val="00AB612E"/>
    <w:rsid w:val="00AC1801"/>
    <w:rsid w:val="00AC2955"/>
    <w:rsid w:val="00AC2F54"/>
    <w:rsid w:val="00AC6440"/>
    <w:rsid w:val="00AD20E9"/>
    <w:rsid w:val="00AD22E7"/>
    <w:rsid w:val="00AE0306"/>
    <w:rsid w:val="00AE0B7A"/>
    <w:rsid w:val="00AE1430"/>
    <w:rsid w:val="00AE28B8"/>
    <w:rsid w:val="00AE45FA"/>
    <w:rsid w:val="00AE6273"/>
    <w:rsid w:val="00AE6C60"/>
    <w:rsid w:val="00AE6D41"/>
    <w:rsid w:val="00AE7C5D"/>
    <w:rsid w:val="00AF0DD9"/>
    <w:rsid w:val="00AF2E2D"/>
    <w:rsid w:val="00AF33D7"/>
    <w:rsid w:val="00AF5188"/>
    <w:rsid w:val="00AF5DCE"/>
    <w:rsid w:val="00AF6B02"/>
    <w:rsid w:val="00B01F7D"/>
    <w:rsid w:val="00B03662"/>
    <w:rsid w:val="00B07D39"/>
    <w:rsid w:val="00B10D8C"/>
    <w:rsid w:val="00B157FD"/>
    <w:rsid w:val="00B15F05"/>
    <w:rsid w:val="00B174F5"/>
    <w:rsid w:val="00B21845"/>
    <w:rsid w:val="00B22E5E"/>
    <w:rsid w:val="00B24391"/>
    <w:rsid w:val="00B260BE"/>
    <w:rsid w:val="00B27922"/>
    <w:rsid w:val="00B27A2D"/>
    <w:rsid w:val="00B34125"/>
    <w:rsid w:val="00B37E0C"/>
    <w:rsid w:val="00B45E11"/>
    <w:rsid w:val="00B46960"/>
    <w:rsid w:val="00B50E4D"/>
    <w:rsid w:val="00B535E3"/>
    <w:rsid w:val="00B536C9"/>
    <w:rsid w:val="00B56509"/>
    <w:rsid w:val="00B627F5"/>
    <w:rsid w:val="00B64A2F"/>
    <w:rsid w:val="00B64FA3"/>
    <w:rsid w:val="00B660BE"/>
    <w:rsid w:val="00B66446"/>
    <w:rsid w:val="00B66AA1"/>
    <w:rsid w:val="00B675CD"/>
    <w:rsid w:val="00B725AA"/>
    <w:rsid w:val="00B73B0F"/>
    <w:rsid w:val="00B76DA5"/>
    <w:rsid w:val="00B76FA3"/>
    <w:rsid w:val="00B77BC7"/>
    <w:rsid w:val="00B839A1"/>
    <w:rsid w:val="00B85B25"/>
    <w:rsid w:val="00B86973"/>
    <w:rsid w:val="00B90359"/>
    <w:rsid w:val="00B9095A"/>
    <w:rsid w:val="00B929F1"/>
    <w:rsid w:val="00B93360"/>
    <w:rsid w:val="00B938CE"/>
    <w:rsid w:val="00B93DF0"/>
    <w:rsid w:val="00B97377"/>
    <w:rsid w:val="00BA31AF"/>
    <w:rsid w:val="00BA52D1"/>
    <w:rsid w:val="00BA56F0"/>
    <w:rsid w:val="00BA7789"/>
    <w:rsid w:val="00BB06AC"/>
    <w:rsid w:val="00BB16E9"/>
    <w:rsid w:val="00BB17F9"/>
    <w:rsid w:val="00BB2430"/>
    <w:rsid w:val="00BB6800"/>
    <w:rsid w:val="00BC02D5"/>
    <w:rsid w:val="00BC498A"/>
    <w:rsid w:val="00BC5A0B"/>
    <w:rsid w:val="00BC6E05"/>
    <w:rsid w:val="00BC7829"/>
    <w:rsid w:val="00BD45DA"/>
    <w:rsid w:val="00BD74F8"/>
    <w:rsid w:val="00BD7806"/>
    <w:rsid w:val="00BE06D3"/>
    <w:rsid w:val="00BE3807"/>
    <w:rsid w:val="00BE4722"/>
    <w:rsid w:val="00BE5F10"/>
    <w:rsid w:val="00BE654B"/>
    <w:rsid w:val="00BF3573"/>
    <w:rsid w:val="00BF3EA5"/>
    <w:rsid w:val="00BF527E"/>
    <w:rsid w:val="00BF6A60"/>
    <w:rsid w:val="00C00DB9"/>
    <w:rsid w:val="00C01051"/>
    <w:rsid w:val="00C05383"/>
    <w:rsid w:val="00C10400"/>
    <w:rsid w:val="00C111B7"/>
    <w:rsid w:val="00C153ED"/>
    <w:rsid w:val="00C155A9"/>
    <w:rsid w:val="00C1613C"/>
    <w:rsid w:val="00C17882"/>
    <w:rsid w:val="00C21495"/>
    <w:rsid w:val="00C23453"/>
    <w:rsid w:val="00C2538D"/>
    <w:rsid w:val="00C25DD9"/>
    <w:rsid w:val="00C26A5C"/>
    <w:rsid w:val="00C31749"/>
    <w:rsid w:val="00C351DC"/>
    <w:rsid w:val="00C35ACD"/>
    <w:rsid w:val="00C36A57"/>
    <w:rsid w:val="00C409E1"/>
    <w:rsid w:val="00C40EE1"/>
    <w:rsid w:val="00C44DDF"/>
    <w:rsid w:val="00C45812"/>
    <w:rsid w:val="00C469A0"/>
    <w:rsid w:val="00C47F98"/>
    <w:rsid w:val="00C50D6E"/>
    <w:rsid w:val="00C511B4"/>
    <w:rsid w:val="00C53591"/>
    <w:rsid w:val="00C547BE"/>
    <w:rsid w:val="00C56F54"/>
    <w:rsid w:val="00C61533"/>
    <w:rsid w:val="00C61E96"/>
    <w:rsid w:val="00C62549"/>
    <w:rsid w:val="00C71FDA"/>
    <w:rsid w:val="00C7365A"/>
    <w:rsid w:val="00C74A97"/>
    <w:rsid w:val="00C753D8"/>
    <w:rsid w:val="00C77C65"/>
    <w:rsid w:val="00C8341E"/>
    <w:rsid w:val="00C84065"/>
    <w:rsid w:val="00C844D8"/>
    <w:rsid w:val="00C8771B"/>
    <w:rsid w:val="00C94F86"/>
    <w:rsid w:val="00C95962"/>
    <w:rsid w:val="00C9613D"/>
    <w:rsid w:val="00C97AD6"/>
    <w:rsid w:val="00CA1871"/>
    <w:rsid w:val="00CA1CB3"/>
    <w:rsid w:val="00CA47FB"/>
    <w:rsid w:val="00CA4BCE"/>
    <w:rsid w:val="00CA570A"/>
    <w:rsid w:val="00CA6112"/>
    <w:rsid w:val="00CA74C0"/>
    <w:rsid w:val="00CA795C"/>
    <w:rsid w:val="00CB04F1"/>
    <w:rsid w:val="00CB0C09"/>
    <w:rsid w:val="00CB2AA1"/>
    <w:rsid w:val="00CB3B8D"/>
    <w:rsid w:val="00CB3D6F"/>
    <w:rsid w:val="00CC0DF2"/>
    <w:rsid w:val="00CC23F8"/>
    <w:rsid w:val="00CC3F6B"/>
    <w:rsid w:val="00CC62CA"/>
    <w:rsid w:val="00CD2970"/>
    <w:rsid w:val="00CD2F6E"/>
    <w:rsid w:val="00CD358B"/>
    <w:rsid w:val="00CD4945"/>
    <w:rsid w:val="00CD79E1"/>
    <w:rsid w:val="00CE255F"/>
    <w:rsid w:val="00CE5D68"/>
    <w:rsid w:val="00CE6272"/>
    <w:rsid w:val="00CE6C0D"/>
    <w:rsid w:val="00CE7749"/>
    <w:rsid w:val="00CE7B74"/>
    <w:rsid w:val="00CF12F9"/>
    <w:rsid w:val="00CF203D"/>
    <w:rsid w:val="00CF3D85"/>
    <w:rsid w:val="00CF4B97"/>
    <w:rsid w:val="00CF6956"/>
    <w:rsid w:val="00CF7B07"/>
    <w:rsid w:val="00CF7F19"/>
    <w:rsid w:val="00D03B49"/>
    <w:rsid w:val="00D03D78"/>
    <w:rsid w:val="00D06D03"/>
    <w:rsid w:val="00D122A4"/>
    <w:rsid w:val="00D13632"/>
    <w:rsid w:val="00D216C0"/>
    <w:rsid w:val="00D23BAE"/>
    <w:rsid w:val="00D23D32"/>
    <w:rsid w:val="00D2497C"/>
    <w:rsid w:val="00D25AF1"/>
    <w:rsid w:val="00D31983"/>
    <w:rsid w:val="00D34063"/>
    <w:rsid w:val="00D35036"/>
    <w:rsid w:val="00D3790E"/>
    <w:rsid w:val="00D4089D"/>
    <w:rsid w:val="00D40ACF"/>
    <w:rsid w:val="00D40FFA"/>
    <w:rsid w:val="00D4143B"/>
    <w:rsid w:val="00D41729"/>
    <w:rsid w:val="00D427A8"/>
    <w:rsid w:val="00D43678"/>
    <w:rsid w:val="00D468A8"/>
    <w:rsid w:val="00D506E5"/>
    <w:rsid w:val="00D5088E"/>
    <w:rsid w:val="00D50C22"/>
    <w:rsid w:val="00D518DF"/>
    <w:rsid w:val="00D52723"/>
    <w:rsid w:val="00D5325C"/>
    <w:rsid w:val="00D579B1"/>
    <w:rsid w:val="00D61816"/>
    <w:rsid w:val="00D61D91"/>
    <w:rsid w:val="00D62AB4"/>
    <w:rsid w:val="00D62BC4"/>
    <w:rsid w:val="00D653EB"/>
    <w:rsid w:val="00D66222"/>
    <w:rsid w:val="00D7783C"/>
    <w:rsid w:val="00D80718"/>
    <w:rsid w:val="00D80F51"/>
    <w:rsid w:val="00D81AC7"/>
    <w:rsid w:val="00D8372B"/>
    <w:rsid w:val="00D856A0"/>
    <w:rsid w:val="00D91773"/>
    <w:rsid w:val="00D92803"/>
    <w:rsid w:val="00D9331F"/>
    <w:rsid w:val="00D94637"/>
    <w:rsid w:val="00D95BC7"/>
    <w:rsid w:val="00D968B9"/>
    <w:rsid w:val="00D96C70"/>
    <w:rsid w:val="00D97738"/>
    <w:rsid w:val="00D9774D"/>
    <w:rsid w:val="00DA254C"/>
    <w:rsid w:val="00DA415C"/>
    <w:rsid w:val="00DA44E8"/>
    <w:rsid w:val="00DA5245"/>
    <w:rsid w:val="00DA545E"/>
    <w:rsid w:val="00DA6291"/>
    <w:rsid w:val="00DA6A88"/>
    <w:rsid w:val="00DB17EC"/>
    <w:rsid w:val="00DB214E"/>
    <w:rsid w:val="00DB575B"/>
    <w:rsid w:val="00DB582E"/>
    <w:rsid w:val="00DC40AF"/>
    <w:rsid w:val="00DC4952"/>
    <w:rsid w:val="00DC5753"/>
    <w:rsid w:val="00DC6951"/>
    <w:rsid w:val="00DC7ABA"/>
    <w:rsid w:val="00DD196E"/>
    <w:rsid w:val="00DD29B0"/>
    <w:rsid w:val="00DD3B9B"/>
    <w:rsid w:val="00DD446E"/>
    <w:rsid w:val="00DD522B"/>
    <w:rsid w:val="00DD5D7C"/>
    <w:rsid w:val="00DD732E"/>
    <w:rsid w:val="00DD785F"/>
    <w:rsid w:val="00DE27B4"/>
    <w:rsid w:val="00DF1209"/>
    <w:rsid w:val="00DF1677"/>
    <w:rsid w:val="00DF1D52"/>
    <w:rsid w:val="00DF2CEB"/>
    <w:rsid w:val="00DF4B50"/>
    <w:rsid w:val="00DF54A3"/>
    <w:rsid w:val="00DF5FBE"/>
    <w:rsid w:val="00E01E2C"/>
    <w:rsid w:val="00E0504E"/>
    <w:rsid w:val="00E05EDF"/>
    <w:rsid w:val="00E07E15"/>
    <w:rsid w:val="00E132BC"/>
    <w:rsid w:val="00E15242"/>
    <w:rsid w:val="00E1614A"/>
    <w:rsid w:val="00E20993"/>
    <w:rsid w:val="00E22DFD"/>
    <w:rsid w:val="00E26379"/>
    <w:rsid w:val="00E34AC8"/>
    <w:rsid w:val="00E34F66"/>
    <w:rsid w:val="00E3573B"/>
    <w:rsid w:val="00E36E29"/>
    <w:rsid w:val="00E402BA"/>
    <w:rsid w:val="00E425D1"/>
    <w:rsid w:val="00E4261F"/>
    <w:rsid w:val="00E431FA"/>
    <w:rsid w:val="00E51FD4"/>
    <w:rsid w:val="00E55A24"/>
    <w:rsid w:val="00E56351"/>
    <w:rsid w:val="00E610D5"/>
    <w:rsid w:val="00E611CC"/>
    <w:rsid w:val="00E62363"/>
    <w:rsid w:val="00E62AAA"/>
    <w:rsid w:val="00E652BF"/>
    <w:rsid w:val="00E65AF8"/>
    <w:rsid w:val="00E7018E"/>
    <w:rsid w:val="00E7165A"/>
    <w:rsid w:val="00E71C93"/>
    <w:rsid w:val="00E71E7D"/>
    <w:rsid w:val="00E7233F"/>
    <w:rsid w:val="00E72E7B"/>
    <w:rsid w:val="00E741B8"/>
    <w:rsid w:val="00E743B2"/>
    <w:rsid w:val="00E74F39"/>
    <w:rsid w:val="00E754F3"/>
    <w:rsid w:val="00E76F4E"/>
    <w:rsid w:val="00E81D58"/>
    <w:rsid w:val="00E82237"/>
    <w:rsid w:val="00E90D51"/>
    <w:rsid w:val="00E917F1"/>
    <w:rsid w:val="00E92071"/>
    <w:rsid w:val="00E927BC"/>
    <w:rsid w:val="00E93A9C"/>
    <w:rsid w:val="00E94C93"/>
    <w:rsid w:val="00E96180"/>
    <w:rsid w:val="00EA3ABD"/>
    <w:rsid w:val="00EA5B61"/>
    <w:rsid w:val="00EA698D"/>
    <w:rsid w:val="00EA74AA"/>
    <w:rsid w:val="00EB0FA4"/>
    <w:rsid w:val="00EB1084"/>
    <w:rsid w:val="00EB2805"/>
    <w:rsid w:val="00EB5873"/>
    <w:rsid w:val="00EB6A60"/>
    <w:rsid w:val="00EB7962"/>
    <w:rsid w:val="00EC0B1E"/>
    <w:rsid w:val="00EC1CA6"/>
    <w:rsid w:val="00EC2B54"/>
    <w:rsid w:val="00EC7366"/>
    <w:rsid w:val="00ED0439"/>
    <w:rsid w:val="00ED0843"/>
    <w:rsid w:val="00ED1166"/>
    <w:rsid w:val="00ED47CD"/>
    <w:rsid w:val="00ED495B"/>
    <w:rsid w:val="00ED5255"/>
    <w:rsid w:val="00ED7127"/>
    <w:rsid w:val="00EE00A2"/>
    <w:rsid w:val="00EE06C8"/>
    <w:rsid w:val="00EE0752"/>
    <w:rsid w:val="00EE0D55"/>
    <w:rsid w:val="00EE2F84"/>
    <w:rsid w:val="00EE33E6"/>
    <w:rsid w:val="00EE54AD"/>
    <w:rsid w:val="00EE783E"/>
    <w:rsid w:val="00EF126F"/>
    <w:rsid w:val="00EF3A1A"/>
    <w:rsid w:val="00F013D3"/>
    <w:rsid w:val="00F0301E"/>
    <w:rsid w:val="00F0345A"/>
    <w:rsid w:val="00F04BDC"/>
    <w:rsid w:val="00F079B0"/>
    <w:rsid w:val="00F10347"/>
    <w:rsid w:val="00F105F6"/>
    <w:rsid w:val="00F11ED0"/>
    <w:rsid w:val="00F132D3"/>
    <w:rsid w:val="00F237F2"/>
    <w:rsid w:val="00F314FC"/>
    <w:rsid w:val="00F32B87"/>
    <w:rsid w:val="00F413D5"/>
    <w:rsid w:val="00F4469B"/>
    <w:rsid w:val="00F44B60"/>
    <w:rsid w:val="00F455FF"/>
    <w:rsid w:val="00F46424"/>
    <w:rsid w:val="00F501BF"/>
    <w:rsid w:val="00F52289"/>
    <w:rsid w:val="00F52D04"/>
    <w:rsid w:val="00F53942"/>
    <w:rsid w:val="00F54A00"/>
    <w:rsid w:val="00F55171"/>
    <w:rsid w:val="00F56A7D"/>
    <w:rsid w:val="00F578AC"/>
    <w:rsid w:val="00F61935"/>
    <w:rsid w:val="00F62285"/>
    <w:rsid w:val="00F625F6"/>
    <w:rsid w:val="00F679EE"/>
    <w:rsid w:val="00F67F6F"/>
    <w:rsid w:val="00F71575"/>
    <w:rsid w:val="00F7300B"/>
    <w:rsid w:val="00F73131"/>
    <w:rsid w:val="00F75D1E"/>
    <w:rsid w:val="00F77A76"/>
    <w:rsid w:val="00F77B13"/>
    <w:rsid w:val="00F84A4D"/>
    <w:rsid w:val="00F86107"/>
    <w:rsid w:val="00F90139"/>
    <w:rsid w:val="00F90F4A"/>
    <w:rsid w:val="00F922CC"/>
    <w:rsid w:val="00F9296D"/>
    <w:rsid w:val="00F93034"/>
    <w:rsid w:val="00F93DE4"/>
    <w:rsid w:val="00F951DA"/>
    <w:rsid w:val="00F956C4"/>
    <w:rsid w:val="00F96325"/>
    <w:rsid w:val="00F96F53"/>
    <w:rsid w:val="00FA265D"/>
    <w:rsid w:val="00FA45E6"/>
    <w:rsid w:val="00FA46DE"/>
    <w:rsid w:val="00FA7DD4"/>
    <w:rsid w:val="00FB102D"/>
    <w:rsid w:val="00FB14FD"/>
    <w:rsid w:val="00FB5B72"/>
    <w:rsid w:val="00FB7583"/>
    <w:rsid w:val="00FC001B"/>
    <w:rsid w:val="00FC1925"/>
    <w:rsid w:val="00FC2779"/>
    <w:rsid w:val="00FC2FA7"/>
    <w:rsid w:val="00FC6A68"/>
    <w:rsid w:val="00FC7C81"/>
    <w:rsid w:val="00FC7EF4"/>
    <w:rsid w:val="00FD21AE"/>
    <w:rsid w:val="00FD476B"/>
    <w:rsid w:val="00FD4E8C"/>
    <w:rsid w:val="00FD6F6A"/>
    <w:rsid w:val="00FE10E6"/>
    <w:rsid w:val="00FE4752"/>
    <w:rsid w:val="00FF0930"/>
    <w:rsid w:val="00FF1DC5"/>
    <w:rsid w:val="00FF2833"/>
    <w:rsid w:val="00FF36D8"/>
    <w:rsid w:val="00FF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605</cp:revision>
  <cp:lastPrinted>2022-09-26T08:13:00Z</cp:lastPrinted>
  <dcterms:created xsi:type="dcterms:W3CDTF">2021-07-19T09:55:00Z</dcterms:created>
  <dcterms:modified xsi:type="dcterms:W3CDTF">2022-09-27T15:10:00Z</dcterms:modified>
</cp:coreProperties>
</file>