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Pr="00BB724B" w:rsidRDefault="00C111B7">
      <w:pPr>
        <w:rPr>
          <w:rFonts w:cstheme="minorHAnsi"/>
          <w:sz w:val="22"/>
          <w:szCs w:val="22"/>
        </w:rPr>
      </w:pPr>
    </w:p>
    <w:p w14:paraId="7D211343" w14:textId="77777777" w:rsidR="00985BA2" w:rsidRPr="00BB724B" w:rsidRDefault="00985BA2" w:rsidP="009436FB">
      <w:pPr>
        <w:autoSpaceDE w:val="0"/>
        <w:autoSpaceDN w:val="0"/>
        <w:adjustRightInd w:val="0"/>
        <w:spacing w:line="240" w:lineRule="exact"/>
        <w:ind w:left="-210"/>
        <w:jc w:val="center"/>
        <w:rPr>
          <w:rFonts w:cstheme="minorHAnsi"/>
          <w:sz w:val="22"/>
          <w:szCs w:val="22"/>
        </w:rPr>
      </w:pPr>
    </w:p>
    <w:p w14:paraId="3D5D5CC3" w14:textId="77777777" w:rsidR="00DD56E3" w:rsidRPr="00BB724B" w:rsidRDefault="00DD56E3" w:rsidP="00DD56E3">
      <w:pPr>
        <w:autoSpaceDE w:val="0"/>
        <w:autoSpaceDN w:val="0"/>
        <w:adjustRightInd w:val="0"/>
        <w:spacing w:line="240" w:lineRule="exact"/>
        <w:ind w:left="-210"/>
        <w:jc w:val="center"/>
        <w:rPr>
          <w:rFonts w:cstheme="minorHAnsi"/>
          <w:b/>
          <w:bCs/>
          <w:color w:val="FF0000"/>
          <w:lang w:val="en-US"/>
        </w:rPr>
      </w:pPr>
    </w:p>
    <w:p w14:paraId="41BC75D6" w14:textId="77777777" w:rsidR="00DD56E3" w:rsidRPr="00506933" w:rsidRDefault="00DD56E3" w:rsidP="00DD56E3">
      <w:pPr>
        <w:autoSpaceDE w:val="0"/>
        <w:autoSpaceDN w:val="0"/>
        <w:adjustRightInd w:val="0"/>
        <w:spacing w:after="240" w:line="240" w:lineRule="exact"/>
        <w:ind w:left="-210"/>
        <w:jc w:val="center"/>
        <w:rPr>
          <w:rFonts w:cstheme="minorHAnsi"/>
          <w:b/>
          <w:bCs/>
          <w:color w:val="1A1A1A"/>
          <w:sz w:val="22"/>
          <w:szCs w:val="22"/>
          <w:u w:val="single"/>
          <w:lang w:val="en-US"/>
        </w:rPr>
      </w:pPr>
      <w:r w:rsidRPr="00506933">
        <w:rPr>
          <w:rFonts w:cstheme="minorHAnsi"/>
          <w:b/>
          <w:bCs/>
          <w:color w:val="1A1A1A"/>
          <w:sz w:val="22"/>
          <w:szCs w:val="22"/>
          <w:u w:val="single"/>
          <w:lang w:val="en-US"/>
        </w:rPr>
        <w:t>Monthly Parish Meeting – Draft Minutes</w:t>
      </w:r>
    </w:p>
    <w:p w14:paraId="76017A24" w14:textId="77777777" w:rsidR="00DD56E3" w:rsidRPr="00506933" w:rsidRDefault="00DD56E3" w:rsidP="00DD56E3">
      <w:pPr>
        <w:autoSpaceDE w:val="0"/>
        <w:autoSpaceDN w:val="0"/>
        <w:adjustRightInd w:val="0"/>
        <w:spacing w:after="240" w:line="240" w:lineRule="exact"/>
        <w:jc w:val="center"/>
        <w:rPr>
          <w:rFonts w:cstheme="minorHAnsi"/>
          <w:b/>
          <w:bCs/>
          <w:sz w:val="22"/>
          <w:szCs w:val="22"/>
          <w:u w:val="single"/>
          <w:lang w:val="en-US"/>
        </w:rPr>
      </w:pPr>
      <w:r w:rsidRPr="00506933">
        <w:rPr>
          <w:rFonts w:cstheme="minorHAnsi"/>
          <w:b/>
          <w:bCs/>
          <w:sz w:val="22"/>
          <w:szCs w:val="22"/>
          <w:u w:val="single"/>
          <w:lang w:val="en-US"/>
        </w:rPr>
        <w:t xml:space="preserve">PENDING OFFICAL APPROVAL AT NEXT MEETING </w:t>
      </w:r>
    </w:p>
    <w:p w14:paraId="31B7AA65" w14:textId="588C41F1" w:rsidR="00DD56E3" w:rsidRPr="00506933" w:rsidRDefault="00DD56E3" w:rsidP="00DD56E3">
      <w:pPr>
        <w:autoSpaceDE w:val="0"/>
        <w:autoSpaceDN w:val="0"/>
        <w:adjustRightInd w:val="0"/>
        <w:spacing w:line="240" w:lineRule="exact"/>
        <w:ind w:left="-210"/>
        <w:jc w:val="center"/>
        <w:rPr>
          <w:rFonts w:cstheme="minorHAnsi"/>
          <w:b/>
          <w:bCs/>
          <w:color w:val="1A1A1A"/>
          <w:sz w:val="22"/>
          <w:szCs w:val="22"/>
          <w:lang w:val="en-US"/>
        </w:rPr>
      </w:pPr>
      <w:r w:rsidRPr="00506933">
        <w:rPr>
          <w:rFonts w:cstheme="minorHAnsi"/>
          <w:b/>
          <w:bCs/>
          <w:color w:val="1A1A1A"/>
          <w:sz w:val="22"/>
          <w:szCs w:val="22"/>
          <w:lang w:val="en-US"/>
        </w:rPr>
        <w:t xml:space="preserve">Held Wednesday the </w:t>
      </w:r>
      <w:r>
        <w:rPr>
          <w:rFonts w:cstheme="minorHAnsi"/>
          <w:b/>
          <w:bCs/>
          <w:color w:val="1A1A1A"/>
          <w:sz w:val="22"/>
          <w:szCs w:val="22"/>
          <w:lang w:val="en-US"/>
        </w:rPr>
        <w:t>15</w:t>
      </w:r>
      <w:r w:rsidRPr="00DD56E3">
        <w:rPr>
          <w:rFonts w:cstheme="minorHAnsi"/>
          <w:b/>
          <w:bCs/>
          <w:color w:val="1A1A1A"/>
          <w:sz w:val="22"/>
          <w:szCs w:val="22"/>
          <w:vertAlign w:val="superscript"/>
          <w:lang w:val="en-US"/>
        </w:rPr>
        <w:t>th</w:t>
      </w:r>
      <w:r>
        <w:rPr>
          <w:rFonts w:cstheme="minorHAnsi"/>
          <w:b/>
          <w:bCs/>
          <w:color w:val="1A1A1A"/>
          <w:sz w:val="22"/>
          <w:szCs w:val="22"/>
          <w:lang w:val="en-US"/>
        </w:rPr>
        <w:t xml:space="preserve"> </w:t>
      </w:r>
      <w:r w:rsidRPr="00506933">
        <w:rPr>
          <w:rFonts w:cstheme="minorHAnsi"/>
          <w:b/>
          <w:bCs/>
          <w:color w:val="1A1A1A"/>
          <w:sz w:val="22"/>
          <w:szCs w:val="22"/>
          <w:lang w:val="en-US"/>
        </w:rPr>
        <w:t xml:space="preserve">of </w:t>
      </w:r>
      <w:r>
        <w:rPr>
          <w:rFonts w:cstheme="minorHAnsi"/>
          <w:b/>
          <w:bCs/>
          <w:color w:val="1A1A1A"/>
          <w:sz w:val="22"/>
          <w:szCs w:val="22"/>
          <w:lang w:val="en-US"/>
        </w:rPr>
        <w:t>March</w:t>
      </w:r>
      <w:r w:rsidRPr="00506933">
        <w:rPr>
          <w:rFonts w:cstheme="minorHAnsi"/>
          <w:b/>
          <w:bCs/>
          <w:color w:val="1A1A1A"/>
          <w:sz w:val="22"/>
          <w:szCs w:val="22"/>
          <w:lang w:val="en-US"/>
        </w:rPr>
        <w:t xml:space="preserve"> 2023 at 7.30pm in the Bulkington Village Hall. </w:t>
      </w:r>
    </w:p>
    <w:p w14:paraId="10CF5716" w14:textId="77777777" w:rsidR="00DD56E3" w:rsidRPr="00506933" w:rsidRDefault="00DD56E3" w:rsidP="00DD56E3">
      <w:pPr>
        <w:autoSpaceDE w:val="0"/>
        <w:autoSpaceDN w:val="0"/>
        <w:adjustRightInd w:val="0"/>
        <w:spacing w:line="240" w:lineRule="exact"/>
        <w:rPr>
          <w:rFonts w:cstheme="minorHAnsi"/>
          <w:b/>
          <w:bCs/>
          <w:color w:val="1A1A1A"/>
          <w:sz w:val="22"/>
          <w:szCs w:val="22"/>
          <w:lang w:val="en-US"/>
        </w:rPr>
      </w:pPr>
    </w:p>
    <w:p w14:paraId="29009DF3" w14:textId="2B8ABB40" w:rsidR="00C84065" w:rsidRPr="00DD56E3" w:rsidRDefault="00DD56E3" w:rsidP="00DD56E3">
      <w:pPr>
        <w:spacing w:line="256" w:lineRule="auto"/>
        <w:jc w:val="center"/>
        <w:rPr>
          <w:rFonts w:cstheme="minorHAnsi"/>
          <w:sz w:val="22"/>
          <w:szCs w:val="22"/>
        </w:rPr>
      </w:pPr>
      <w:r w:rsidRPr="00506933">
        <w:rPr>
          <w:rFonts w:cstheme="minorHAnsi"/>
          <w:sz w:val="22"/>
          <w:szCs w:val="22"/>
        </w:rPr>
        <w:t>Councillors: Amy Powell (Chair), Alex Breach, Alison Howard-Evans</w:t>
      </w:r>
      <w:r w:rsidR="00BC7FE9">
        <w:rPr>
          <w:rFonts w:cstheme="minorHAnsi"/>
          <w:sz w:val="22"/>
          <w:szCs w:val="22"/>
        </w:rPr>
        <w:t xml:space="preserve"> and</w:t>
      </w:r>
      <w:r w:rsidRPr="00506933">
        <w:rPr>
          <w:rFonts w:cstheme="minorHAnsi"/>
          <w:sz w:val="22"/>
          <w:szCs w:val="22"/>
        </w:rPr>
        <w:t xml:space="preserve"> Julie Anderson-Hill</w:t>
      </w:r>
      <w:r w:rsidRPr="008E36AF">
        <w:rPr>
          <w:rFonts w:cstheme="minorHAnsi"/>
          <w:sz w:val="22"/>
          <w:szCs w:val="22"/>
          <w:lang w:val="en-US"/>
        </w:rPr>
        <w:t xml:space="preserve"> </w:t>
      </w:r>
    </w:p>
    <w:p w14:paraId="27DF4D7B" w14:textId="77777777" w:rsidR="00097245" w:rsidRPr="00BB724B" w:rsidRDefault="00097245" w:rsidP="00335475">
      <w:pPr>
        <w:autoSpaceDE w:val="0"/>
        <w:autoSpaceDN w:val="0"/>
        <w:adjustRightInd w:val="0"/>
        <w:spacing w:line="240" w:lineRule="exact"/>
        <w:ind w:left="-210"/>
        <w:jc w:val="center"/>
        <w:rPr>
          <w:rFonts w:cstheme="minorHAnsi"/>
          <w:b/>
          <w:bCs/>
          <w:color w:val="1A1A1A"/>
          <w:sz w:val="22"/>
          <w:szCs w:val="22"/>
          <w:lang w:val="en-US"/>
        </w:rPr>
      </w:pPr>
    </w:p>
    <w:tbl>
      <w:tblPr>
        <w:tblStyle w:val="TableGrid"/>
        <w:tblW w:w="11194" w:type="dxa"/>
        <w:tblInd w:w="-142" w:type="dxa"/>
        <w:tblLook w:val="04A0" w:firstRow="1" w:lastRow="0" w:firstColumn="1" w:lastColumn="0" w:noHBand="0" w:noVBand="1"/>
      </w:tblPr>
      <w:tblGrid>
        <w:gridCol w:w="563"/>
        <w:gridCol w:w="8363"/>
        <w:gridCol w:w="2268"/>
      </w:tblGrid>
      <w:tr w:rsidR="00EB7962" w:rsidRPr="00BB724B" w14:paraId="1F47F52E" w14:textId="77777777" w:rsidTr="00260069">
        <w:tc>
          <w:tcPr>
            <w:tcW w:w="563" w:type="dxa"/>
          </w:tcPr>
          <w:p w14:paraId="7291C705" w14:textId="77777777" w:rsidR="00EB7962" w:rsidRPr="00BB724B" w:rsidRDefault="00EB7962" w:rsidP="0051514B">
            <w:pPr>
              <w:rPr>
                <w:rFonts w:cstheme="minorHAnsi"/>
                <w:sz w:val="22"/>
                <w:szCs w:val="22"/>
                <w:lang w:val="en-US"/>
              </w:rPr>
            </w:pPr>
            <w:r w:rsidRPr="00BB724B">
              <w:rPr>
                <w:rStyle w:val="Strong"/>
                <w:rFonts w:cstheme="minorHAnsi"/>
                <w:sz w:val="22"/>
                <w:szCs w:val="22"/>
              </w:rPr>
              <w:t>Ref</w:t>
            </w:r>
          </w:p>
        </w:tc>
        <w:tc>
          <w:tcPr>
            <w:tcW w:w="8363" w:type="dxa"/>
          </w:tcPr>
          <w:p w14:paraId="06121A65" w14:textId="0E025CDB" w:rsidR="00EB7962" w:rsidRPr="00BB724B" w:rsidRDefault="00DD56E3" w:rsidP="0051514B">
            <w:pPr>
              <w:ind w:left="-68"/>
              <w:rPr>
                <w:rFonts w:cstheme="minorHAnsi"/>
                <w:b/>
                <w:bCs/>
                <w:sz w:val="22"/>
                <w:szCs w:val="22"/>
                <w:lang w:val="en-US"/>
              </w:rPr>
            </w:pPr>
            <w:r>
              <w:rPr>
                <w:rStyle w:val="Strong"/>
              </w:rPr>
              <w:t>Agenda Item</w:t>
            </w:r>
          </w:p>
        </w:tc>
        <w:tc>
          <w:tcPr>
            <w:tcW w:w="2268" w:type="dxa"/>
          </w:tcPr>
          <w:p w14:paraId="7F8B54FA" w14:textId="5BCBB6F3" w:rsidR="00EB7962" w:rsidRPr="00BB724B" w:rsidRDefault="00DD56E3" w:rsidP="0051514B">
            <w:pPr>
              <w:jc w:val="both"/>
              <w:rPr>
                <w:rFonts w:cstheme="minorHAnsi"/>
                <w:sz w:val="22"/>
                <w:szCs w:val="22"/>
                <w:lang w:val="en-US"/>
              </w:rPr>
            </w:pPr>
            <w:r>
              <w:rPr>
                <w:rStyle w:val="Strong"/>
              </w:rPr>
              <w:t>Action</w:t>
            </w:r>
          </w:p>
        </w:tc>
      </w:tr>
      <w:tr w:rsidR="00EB7962" w:rsidRPr="00BB724B" w14:paraId="4AE4363A" w14:textId="77777777" w:rsidTr="00260069">
        <w:tc>
          <w:tcPr>
            <w:tcW w:w="563" w:type="dxa"/>
          </w:tcPr>
          <w:p w14:paraId="2695B104" w14:textId="2F79C26A" w:rsidR="00EB7962" w:rsidRPr="00BB724B" w:rsidRDefault="0062723C" w:rsidP="0051514B">
            <w:pPr>
              <w:rPr>
                <w:rFonts w:cstheme="minorHAnsi"/>
                <w:sz w:val="22"/>
                <w:szCs w:val="22"/>
                <w:lang w:val="en-US"/>
              </w:rPr>
            </w:pPr>
            <w:r w:rsidRPr="00BB724B">
              <w:rPr>
                <w:rFonts w:cstheme="minorHAnsi"/>
                <w:sz w:val="22"/>
                <w:szCs w:val="22"/>
                <w:lang w:val="en-US"/>
              </w:rPr>
              <w:t>1</w:t>
            </w:r>
          </w:p>
        </w:tc>
        <w:tc>
          <w:tcPr>
            <w:tcW w:w="8363" w:type="dxa"/>
          </w:tcPr>
          <w:p w14:paraId="23C08463" w14:textId="77777777" w:rsidR="00232AF5" w:rsidRDefault="00EB7962" w:rsidP="0051514B">
            <w:pPr>
              <w:ind w:left="-68"/>
              <w:rPr>
                <w:rFonts w:cstheme="minorHAnsi"/>
                <w:sz w:val="22"/>
                <w:szCs w:val="22"/>
                <w:lang w:val="en-US"/>
              </w:rPr>
            </w:pPr>
            <w:r w:rsidRPr="00BB724B">
              <w:rPr>
                <w:rFonts w:cstheme="minorHAnsi"/>
                <w:b/>
                <w:bCs/>
                <w:sz w:val="22"/>
                <w:szCs w:val="22"/>
                <w:lang w:val="en-US"/>
              </w:rPr>
              <w:t xml:space="preserve"> Apologies for absence</w:t>
            </w:r>
            <w:r w:rsidR="00D06A35">
              <w:rPr>
                <w:rFonts w:cstheme="minorHAnsi"/>
                <w:b/>
                <w:bCs/>
                <w:sz w:val="22"/>
                <w:szCs w:val="22"/>
                <w:lang w:val="en-US"/>
              </w:rPr>
              <w:t xml:space="preserve">: </w:t>
            </w:r>
            <w:r w:rsidR="00D06A35" w:rsidRPr="00232AF5">
              <w:rPr>
                <w:rFonts w:cstheme="minorHAnsi"/>
                <w:sz w:val="22"/>
                <w:szCs w:val="22"/>
                <w:lang w:val="en-US"/>
              </w:rPr>
              <w:t>Andrew</w:t>
            </w:r>
            <w:r w:rsidR="00232AF5" w:rsidRPr="00232AF5">
              <w:rPr>
                <w:rFonts w:cstheme="minorHAnsi"/>
                <w:sz w:val="22"/>
                <w:szCs w:val="22"/>
                <w:lang w:val="en-US"/>
              </w:rPr>
              <w:t xml:space="preserve"> Grabham</w:t>
            </w:r>
            <w:r w:rsidR="00D06A35" w:rsidRPr="00232AF5">
              <w:rPr>
                <w:rFonts w:cstheme="minorHAnsi"/>
                <w:sz w:val="22"/>
                <w:szCs w:val="22"/>
                <w:lang w:val="en-US"/>
              </w:rPr>
              <w:t xml:space="preserve">, </w:t>
            </w:r>
            <w:r w:rsidR="00C71059" w:rsidRPr="00232AF5">
              <w:rPr>
                <w:rFonts w:cstheme="minorHAnsi"/>
                <w:sz w:val="22"/>
                <w:szCs w:val="22"/>
                <w:lang w:val="en-US"/>
              </w:rPr>
              <w:t>C</w:t>
            </w:r>
            <w:r w:rsidR="00D06A35" w:rsidRPr="00232AF5">
              <w:rPr>
                <w:rFonts w:cstheme="minorHAnsi"/>
                <w:sz w:val="22"/>
                <w:szCs w:val="22"/>
                <w:lang w:val="en-US"/>
              </w:rPr>
              <w:t xml:space="preserve">arla </w:t>
            </w:r>
            <w:r w:rsidR="00720D38" w:rsidRPr="00232AF5">
              <w:rPr>
                <w:rFonts w:cstheme="minorHAnsi"/>
                <w:sz w:val="22"/>
                <w:szCs w:val="22"/>
                <w:lang w:val="en-US"/>
              </w:rPr>
              <w:t>Haslam</w:t>
            </w:r>
            <w:r w:rsidR="00232AF5">
              <w:rPr>
                <w:rFonts w:cstheme="minorHAnsi"/>
                <w:sz w:val="22"/>
                <w:szCs w:val="22"/>
                <w:lang w:val="en-US"/>
              </w:rPr>
              <w:t xml:space="preserve"> and </w:t>
            </w:r>
            <w:r w:rsidR="00720D38" w:rsidRPr="00232AF5">
              <w:rPr>
                <w:rFonts w:cstheme="minorHAnsi"/>
                <w:sz w:val="22"/>
                <w:szCs w:val="22"/>
                <w:lang w:val="en-US"/>
              </w:rPr>
              <w:t>T</w:t>
            </w:r>
            <w:r w:rsidR="00D06A35" w:rsidRPr="00232AF5">
              <w:rPr>
                <w:rFonts w:cstheme="minorHAnsi"/>
                <w:sz w:val="22"/>
                <w:szCs w:val="22"/>
                <w:lang w:val="en-US"/>
              </w:rPr>
              <w:t xml:space="preserve">amara </w:t>
            </w:r>
            <w:r w:rsidR="00720D38" w:rsidRPr="00232AF5">
              <w:rPr>
                <w:rFonts w:cstheme="minorHAnsi"/>
                <w:sz w:val="22"/>
                <w:szCs w:val="22"/>
                <w:lang w:val="en-US"/>
              </w:rPr>
              <w:t>Reay</w:t>
            </w:r>
            <w:r w:rsidR="00232AF5">
              <w:rPr>
                <w:rFonts w:cstheme="minorHAnsi"/>
                <w:sz w:val="22"/>
                <w:szCs w:val="22"/>
                <w:lang w:val="en-US"/>
              </w:rPr>
              <w:t xml:space="preserve"> gave their apologies, their apologies were accepted in the meeting.</w:t>
            </w:r>
          </w:p>
          <w:p w14:paraId="3DDBBE03" w14:textId="77777777" w:rsidR="00232AF5" w:rsidRDefault="00232AF5" w:rsidP="0051514B">
            <w:pPr>
              <w:ind w:left="-68"/>
              <w:rPr>
                <w:rFonts w:cstheme="minorHAnsi"/>
                <w:sz w:val="22"/>
                <w:szCs w:val="22"/>
                <w:lang w:val="en-US"/>
              </w:rPr>
            </w:pPr>
          </w:p>
          <w:p w14:paraId="49A9CCCB" w14:textId="34EE7592" w:rsidR="00C71059" w:rsidRPr="00232AF5" w:rsidRDefault="00232AF5" w:rsidP="00232AF5">
            <w:pPr>
              <w:ind w:left="-68"/>
              <w:rPr>
                <w:rFonts w:cstheme="minorHAnsi"/>
                <w:sz w:val="22"/>
                <w:szCs w:val="22"/>
                <w:lang w:val="en-US"/>
              </w:rPr>
            </w:pPr>
            <w:r>
              <w:rPr>
                <w:rFonts w:cstheme="minorHAnsi"/>
                <w:sz w:val="22"/>
                <w:szCs w:val="22"/>
                <w:lang w:val="en-US"/>
              </w:rPr>
              <w:t xml:space="preserve">Carla Haslam’s </w:t>
            </w:r>
            <w:r w:rsidR="00AE6C19">
              <w:rPr>
                <w:rFonts w:cstheme="minorHAnsi"/>
                <w:sz w:val="22"/>
                <w:szCs w:val="22"/>
                <w:lang w:val="en-US"/>
              </w:rPr>
              <w:t xml:space="preserve">temporary </w:t>
            </w:r>
            <w:r w:rsidR="005D7A34">
              <w:rPr>
                <w:rFonts w:cstheme="minorHAnsi"/>
                <w:sz w:val="22"/>
                <w:szCs w:val="22"/>
                <w:lang w:val="en-US"/>
              </w:rPr>
              <w:t>absence at</w:t>
            </w:r>
            <w:r w:rsidR="00E22227">
              <w:rPr>
                <w:rFonts w:cstheme="minorHAnsi"/>
                <w:sz w:val="22"/>
                <w:szCs w:val="22"/>
                <w:lang w:val="en-US"/>
              </w:rPr>
              <w:t xml:space="preserve"> </w:t>
            </w:r>
            <w:r w:rsidR="00AE6C19">
              <w:rPr>
                <w:rFonts w:cstheme="minorHAnsi"/>
                <w:sz w:val="22"/>
                <w:szCs w:val="22"/>
                <w:lang w:val="en-US"/>
              </w:rPr>
              <w:t>PC meetings</w:t>
            </w:r>
            <w:r w:rsidR="00E22227">
              <w:rPr>
                <w:rFonts w:cstheme="minorHAnsi"/>
                <w:sz w:val="22"/>
                <w:szCs w:val="22"/>
                <w:lang w:val="en-US"/>
              </w:rPr>
              <w:t xml:space="preserve">, </w:t>
            </w:r>
            <w:r w:rsidR="00AE6C19">
              <w:rPr>
                <w:rFonts w:cstheme="minorHAnsi"/>
                <w:sz w:val="22"/>
                <w:szCs w:val="22"/>
                <w:lang w:val="en-US"/>
              </w:rPr>
              <w:t xml:space="preserve">due to childcare </w:t>
            </w:r>
            <w:r w:rsidR="00EA7FDE">
              <w:rPr>
                <w:rFonts w:cstheme="minorHAnsi"/>
                <w:sz w:val="22"/>
                <w:szCs w:val="22"/>
                <w:lang w:val="en-US"/>
              </w:rPr>
              <w:t>commitments</w:t>
            </w:r>
            <w:r w:rsidR="00E22227">
              <w:rPr>
                <w:rFonts w:cstheme="minorHAnsi"/>
                <w:sz w:val="22"/>
                <w:szCs w:val="22"/>
                <w:lang w:val="en-US"/>
              </w:rPr>
              <w:t>,</w:t>
            </w:r>
            <w:r w:rsidR="00EA7FDE">
              <w:rPr>
                <w:rFonts w:cstheme="minorHAnsi"/>
                <w:sz w:val="22"/>
                <w:szCs w:val="22"/>
                <w:lang w:val="en-US"/>
              </w:rPr>
              <w:t xml:space="preserve"> </w:t>
            </w:r>
            <w:r>
              <w:rPr>
                <w:rFonts w:cstheme="minorHAnsi"/>
                <w:sz w:val="22"/>
                <w:szCs w:val="22"/>
                <w:lang w:val="en-US"/>
              </w:rPr>
              <w:t>were accepte</w:t>
            </w:r>
            <w:r w:rsidR="009256F5">
              <w:rPr>
                <w:rFonts w:cstheme="minorHAnsi"/>
                <w:sz w:val="22"/>
                <w:szCs w:val="22"/>
                <w:lang w:val="en-US"/>
              </w:rPr>
              <w:t xml:space="preserve">d and councillors are grateful for all Carla’s </w:t>
            </w:r>
            <w:r w:rsidR="00F74492">
              <w:rPr>
                <w:rFonts w:cstheme="minorHAnsi"/>
                <w:sz w:val="22"/>
                <w:szCs w:val="22"/>
                <w:lang w:val="en-US"/>
              </w:rPr>
              <w:t xml:space="preserve">hard </w:t>
            </w:r>
            <w:r w:rsidR="009256F5">
              <w:rPr>
                <w:rFonts w:cstheme="minorHAnsi"/>
                <w:sz w:val="22"/>
                <w:szCs w:val="22"/>
                <w:lang w:val="en-US"/>
              </w:rPr>
              <w:t xml:space="preserve">work on the Rec Committee and the monthly reports for meetings. </w:t>
            </w:r>
          </w:p>
        </w:tc>
        <w:tc>
          <w:tcPr>
            <w:tcW w:w="2268" w:type="dxa"/>
          </w:tcPr>
          <w:p w14:paraId="12225A05" w14:textId="0A31E1BE" w:rsidR="00EB7962" w:rsidRPr="00BB724B" w:rsidRDefault="00EB7962" w:rsidP="0051514B">
            <w:pPr>
              <w:jc w:val="both"/>
              <w:rPr>
                <w:rFonts w:cstheme="minorHAnsi"/>
                <w:sz w:val="22"/>
                <w:szCs w:val="22"/>
                <w:lang w:val="en-US"/>
              </w:rPr>
            </w:pPr>
          </w:p>
        </w:tc>
      </w:tr>
      <w:tr w:rsidR="00EB7962" w:rsidRPr="00BB724B" w14:paraId="52800A2E" w14:textId="77777777" w:rsidTr="00260069">
        <w:trPr>
          <w:trHeight w:val="693"/>
        </w:trPr>
        <w:tc>
          <w:tcPr>
            <w:tcW w:w="563" w:type="dxa"/>
          </w:tcPr>
          <w:p w14:paraId="300122B1" w14:textId="20A1ED61" w:rsidR="00EB7962" w:rsidRPr="00BB724B" w:rsidRDefault="0062723C" w:rsidP="0051514B">
            <w:pPr>
              <w:rPr>
                <w:rFonts w:cstheme="minorHAnsi"/>
                <w:sz w:val="22"/>
                <w:szCs w:val="22"/>
                <w:lang w:val="en-US"/>
              </w:rPr>
            </w:pPr>
            <w:r w:rsidRPr="00BB724B">
              <w:rPr>
                <w:rFonts w:cstheme="minorHAnsi"/>
                <w:sz w:val="22"/>
                <w:szCs w:val="22"/>
                <w:lang w:val="en-US"/>
              </w:rPr>
              <w:t>2</w:t>
            </w:r>
          </w:p>
        </w:tc>
        <w:tc>
          <w:tcPr>
            <w:tcW w:w="8363" w:type="dxa"/>
          </w:tcPr>
          <w:p w14:paraId="50A2147A" w14:textId="4242AD05" w:rsidR="00DD56E3" w:rsidRDefault="00EB7962" w:rsidP="00DD56E3">
            <w:pPr>
              <w:rPr>
                <w:rFonts w:cstheme="minorHAnsi"/>
                <w:sz w:val="22"/>
                <w:szCs w:val="22"/>
                <w:lang w:val="en-US"/>
              </w:rPr>
            </w:pPr>
            <w:r w:rsidRPr="00BB724B">
              <w:rPr>
                <w:rFonts w:cstheme="minorHAnsi"/>
                <w:b/>
                <w:bCs/>
                <w:sz w:val="22"/>
                <w:szCs w:val="22"/>
                <w:lang w:val="en-US"/>
              </w:rPr>
              <w:t>To Record:</w:t>
            </w:r>
            <w:r w:rsidR="00DD56E3" w:rsidRPr="00506933">
              <w:rPr>
                <w:rFonts w:cstheme="minorHAnsi"/>
                <w:sz w:val="22"/>
                <w:szCs w:val="22"/>
                <w:lang w:val="en-US"/>
              </w:rPr>
              <w:t xml:space="preserve"> </w:t>
            </w:r>
          </w:p>
          <w:p w14:paraId="0B7CD09C" w14:textId="46D41122" w:rsidR="00DD56E3" w:rsidRPr="00506933" w:rsidRDefault="00DD56E3" w:rsidP="00DD56E3">
            <w:pPr>
              <w:rPr>
                <w:rFonts w:cstheme="minorHAnsi"/>
                <w:sz w:val="22"/>
                <w:szCs w:val="22"/>
                <w:lang w:val="en-US"/>
              </w:rPr>
            </w:pPr>
            <w:r w:rsidRPr="00506933">
              <w:rPr>
                <w:rFonts w:cstheme="minorHAnsi"/>
                <w:sz w:val="22"/>
                <w:szCs w:val="22"/>
                <w:lang w:val="en-US"/>
              </w:rPr>
              <w:t>No changes to the Register of Interests received</w:t>
            </w:r>
          </w:p>
          <w:p w14:paraId="0C36A04C" w14:textId="694B9E2B" w:rsidR="00EB7962" w:rsidRPr="00BB724B" w:rsidRDefault="00DD56E3" w:rsidP="00DD56E3">
            <w:pPr>
              <w:ind w:left="-68"/>
              <w:rPr>
                <w:rFonts w:cstheme="minorHAnsi"/>
                <w:b/>
                <w:bCs/>
                <w:sz w:val="22"/>
                <w:szCs w:val="22"/>
                <w:lang w:val="en-US"/>
              </w:rPr>
            </w:pPr>
            <w:r w:rsidRPr="00506933">
              <w:rPr>
                <w:rFonts w:cstheme="minorHAnsi"/>
                <w:sz w:val="22"/>
                <w:szCs w:val="22"/>
                <w:lang w:val="en-US"/>
              </w:rPr>
              <w:t xml:space="preserve"> No declaration of Interest in </w:t>
            </w:r>
            <w:r w:rsidR="0062684E">
              <w:rPr>
                <w:rFonts w:cstheme="minorHAnsi"/>
                <w:sz w:val="22"/>
                <w:szCs w:val="22"/>
                <w:lang w:val="en-US"/>
              </w:rPr>
              <w:t>A</w:t>
            </w:r>
            <w:r w:rsidRPr="00506933">
              <w:rPr>
                <w:rFonts w:cstheme="minorHAnsi"/>
                <w:sz w:val="22"/>
                <w:szCs w:val="22"/>
                <w:lang w:val="en-US"/>
              </w:rPr>
              <w:t xml:space="preserve">genda </w:t>
            </w:r>
            <w:r w:rsidR="0062684E">
              <w:rPr>
                <w:rFonts w:cstheme="minorHAnsi"/>
                <w:sz w:val="22"/>
                <w:szCs w:val="22"/>
                <w:lang w:val="en-US"/>
              </w:rPr>
              <w:t>I</w:t>
            </w:r>
            <w:r w:rsidRPr="00506933">
              <w:rPr>
                <w:rFonts w:cstheme="minorHAnsi"/>
                <w:sz w:val="22"/>
                <w:szCs w:val="22"/>
                <w:lang w:val="en-US"/>
              </w:rPr>
              <w:t>tems received</w:t>
            </w:r>
          </w:p>
        </w:tc>
        <w:tc>
          <w:tcPr>
            <w:tcW w:w="2268" w:type="dxa"/>
          </w:tcPr>
          <w:p w14:paraId="26B03F7B" w14:textId="2556B386" w:rsidR="00EB7962" w:rsidRPr="00BB724B" w:rsidRDefault="00EB7962" w:rsidP="0051514B">
            <w:pPr>
              <w:jc w:val="both"/>
              <w:rPr>
                <w:rFonts w:cstheme="minorHAnsi"/>
                <w:sz w:val="22"/>
                <w:szCs w:val="22"/>
                <w:lang w:val="en-US"/>
              </w:rPr>
            </w:pPr>
          </w:p>
        </w:tc>
      </w:tr>
      <w:tr w:rsidR="00EB7962" w:rsidRPr="00BB724B" w14:paraId="1F4C5AB2" w14:textId="77777777" w:rsidTr="00260069">
        <w:tc>
          <w:tcPr>
            <w:tcW w:w="563" w:type="dxa"/>
          </w:tcPr>
          <w:p w14:paraId="15135EE8" w14:textId="7DB7D7A6" w:rsidR="00EB7962" w:rsidRPr="00BB724B" w:rsidRDefault="0062723C" w:rsidP="00B24391">
            <w:pPr>
              <w:rPr>
                <w:rFonts w:cstheme="minorHAnsi"/>
                <w:sz w:val="22"/>
                <w:szCs w:val="22"/>
                <w:lang w:val="en-US"/>
              </w:rPr>
            </w:pPr>
            <w:r w:rsidRPr="00BB724B">
              <w:rPr>
                <w:rFonts w:cstheme="minorHAnsi"/>
                <w:sz w:val="22"/>
                <w:szCs w:val="22"/>
                <w:lang w:val="en-US"/>
              </w:rPr>
              <w:t>3</w:t>
            </w:r>
          </w:p>
        </w:tc>
        <w:tc>
          <w:tcPr>
            <w:tcW w:w="8363" w:type="dxa"/>
          </w:tcPr>
          <w:p w14:paraId="44B4082B" w14:textId="14FFD79A" w:rsidR="00EB7962" w:rsidRDefault="00EB7962" w:rsidP="001D791C">
            <w:pPr>
              <w:ind w:left="-68"/>
              <w:rPr>
                <w:rFonts w:cstheme="minorHAnsi"/>
                <w:sz w:val="22"/>
                <w:szCs w:val="22"/>
                <w:lang w:val="en-US"/>
              </w:rPr>
            </w:pPr>
            <w:r w:rsidRPr="00BB724B">
              <w:rPr>
                <w:rFonts w:cstheme="minorHAnsi"/>
                <w:b/>
                <w:bCs/>
                <w:sz w:val="22"/>
                <w:szCs w:val="22"/>
                <w:lang w:val="en-US"/>
              </w:rPr>
              <w:t>To Receive a report</w:t>
            </w:r>
            <w:r w:rsidRPr="00BB724B">
              <w:rPr>
                <w:rFonts w:cstheme="minorHAnsi"/>
                <w:sz w:val="22"/>
                <w:szCs w:val="22"/>
                <w:lang w:val="en-US"/>
              </w:rPr>
              <w:t xml:space="preserve"> </w:t>
            </w:r>
            <w:r w:rsidRPr="0062684E">
              <w:rPr>
                <w:rFonts w:cstheme="minorHAnsi"/>
                <w:b/>
                <w:bCs/>
                <w:sz w:val="22"/>
                <w:szCs w:val="22"/>
                <w:lang w:val="en-US"/>
              </w:rPr>
              <w:t>from</w:t>
            </w:r>
            <w:r w:rsidR="00BE051C" w:rsidRPr="0062684E">
              <w:rPr>
                <w:rFonts w:cstheme="minorHAnsi"/>
                <w:b/>
                <w:bCs/>
                <w:sz w:val="22"/>
                <w:szCs w:val="22"/>
                <w:lang w:val="en-US"/>
              </w:rPr>
              <w:t xml:space="preserve"> Tamara Reay</w:t>
            </w:r>
            <w:r w:rsidR="00BE051C" w:rsidRPr="00BB724B">
              <w:rPr>
                <w:rFonts w:cstheme="minorHAnsi"/>
                <w:sz w:val="22"/>
                <w:szCs w:val="22"/>
                <w:lang w:val="en-US"/>
              </w:rPr>
              <w:t xml:space="preserve"> </w:t>
            </w:r>
          </w:p>
          <w:p w14:paraId="781835E0" w14:textId="4A0B8980" w:rsidR="00CE43F9" w:rsidRPr="000E21A4" w:rsidRDefault="00F12D61" w:rsidP="000E21A4">
            <w:pPr>
              <w:ind w:left="-68"/>
              <w:rPr>
                <w:rFonts w:cstheme="minorHAnsi"/>
                <w:sz w:val="22"/>
                <w:szCs w:val="22"/>
                <w:lang w:val="en-US"/>
              </w:rPr>
            </w:pPr>
            <w:r>
              <w:rPr>
                <w:rFonts w:cstheme="minorHAnsi"/>
                <w:sz w:val="22"/>
                <w:szCs w:val="22"/>
                <w:lang w:val="en-US"/>
              </w:rPr>
              <w:t xml:space="preserve">Tamara </w:t>
            </w:r>
            <w:r w:rsidR="0062684E">
              <w:rPr>
                <w:rFonts w:cstheme="minorHAnsi"/>
                <w:sz w:val="22"/>
                <w:szCs w:val="22"/>
                <w:lang w:val="en-US"/>
              </w:rPr>
              <w:t xml:space="preserve">gave her apologies for the meeting </w:t>
            </w:r>
            <w:r w:rsidR="00197F75">
              <w:rPr>
                <w:rFonts w:cstheme="minorHAnsi"/>
                <w:sz w:val="22"/>
                <w:szCs w:val="22"/>
                <w:lang w:val="en-US"/>
              </w:rPr>
              <w:t>and</w:t>
            </w:r>
            <w:r w:rsidR="0062684E">
              <w:rPr>
                <w:rFonts w:cstheme="minorHAnsi"/>
                <w:sz w:val="22"/>
                <w:szCs w:val="22"/>
                <w:lang w:val="en-US"/>
              </w:rPr>
              <w:t xml:space="preserve"> </w:t>
            </w:r>
            <w:r>
              <w:rPr>
                <w:rFonts w:cstheme="minorHAnsi"/>
                <w:sz w:val="22"/>
                <w:szCs w:val="22"/>
                <w:lang w:val="en-US"/>
              </w:rPr>
              <w:t xml:space="preserve">sent </w:t>
            </w:r>
            <w:r w:rsidR="00A5550B">
              <w:rPr>
                <w:rFonts w:cstheme="minorHAnsi"/>
                <w:sz w:val="22"/>
                <w:szCs w:val="22"/>
                <w:lang w:val="en-US"/>
              </w:rPr>
              <w:t xml:space="preserve">her report </w:t>
            </w:r>
            <w:r w:rsidR="00562CA4">
              <w:rPr>
                <w:rFonts w:cstheme="minorHAnsi"/>
                <w:sz w:val="22"/>
                <w:szCs w:val="22"/>
                <w:lang w:val="en-US"/>
              </w:rPr>
              <w:t xml:space="preserve">to </w:t>
            </w:r>
            <w:r w:rsidR="00197F75">
              <w:rPr>
                <w:rFonts w:cstheme="minorHAnsi"/>
                <w:sz w:val="22"/>
                <w:szCs w:val="22"/>
                <w:lang w:val="en-US"/>
              </w:rPr>
              <w:t xml:space="preserve">the </w:t>
            </w:r>
            <w:r w:rsidR="000E21A4">
              <w:rPr>
                <w:rFonts w:cstheme="minorHAnsi"/>
                <w:sz w:val="22"/>
                <w:szCs w:val="22"/>
                <w:lang w:val="en-US"/>
              </w:rPr>
              <w:t xml:space="preserve">councilors. The </w:t>
            </w:r>
            <w:r w:rsidR="00A5550B">
              <w:rPr>
                <w:rFonts w:cstheme="minorHAnsi"/>
                <w:sz w:val="22"/>
                <w:szCs w:val="22"/>
                <w:lang w:val="en-US"/>
              </w:rPr>
              <w:t xml:space="preserve">report was </w:t>
            </w:r>
            <w:r>
              <w:rPr>
                <w:rFonts w:cstheme="minorHAnsi"/>
                <w:sz w:val="22"/>
                <w:szCs w:val="22"/>
                <w:lang w:val="en-US"/>
              </w:rPr>
              <w:t>distributed and discussed</w:t>
            </w:r>
            <w:r w:rsidR="000E21A4">
              <w:rPr>
                <w:rFonts w:cstheme="minorHAnsi"/>
                <w:sz w:val="22"/>
                <w:szCs w:val="22"/>
                <w:lang w:val="en-US"/>
              </w:rPr>
              <w:t>.</w:t>
            </w:r>
          </w:p>
          <w:p w14:paraId="53D7C936" w14:textId="437348AE" w:rsidR="00CE43F9" w:rsidRPr="00390416" w:rsidRDefault="00390416" w:rsidP="00390416">
            <w:pPr>
              <w:spacing w:before="120" w:after="120"/>
              <w:ind w:right="57"/>
              <w:rPr>
                <w:sz w:val="22"/>
                <w:szCs w:val="22"/>
              </w:rPr>
            </w:pPr>
            <w:r w:rsidRPr="00390416">
              <w:rPr>
                <w:sz w:val="22"/>
                <w:szCs w:val="22"/>
              </w:rPr>
              <w:t xml:space="preserve">Tamara’s </w:t>
            </w:r>
            <w:r w:rsidR="00CE43F9" w:rsidRPr="00390416">
              <w:rPr>
                <w:sz w:val="22"/>
                <w:szCs w:val="22"/>
              </w:rPr>
              <w:t>Report</w:t>
            </w:r>
            <w:r w:rsidRPr="00390416">
              <w:rPr>
                <w:sz w:val="22"/>
                <w:szCs w:val="22"/>
              </w:rPr>
              <w:t>:</w:t>
            </w:r>
          </w:p>
          <w:p w14:paraId="184EF9C1" w14:textId="77777777" w:rsidR="00CE43F9" w:rsidRPr="00F92CB3" w:rsidRDefault="00CE43F9" w:rsidP="00F92CB3">
            <w:pPr>
              <w:pStyle w:val="ListParagraph"/>
              <w:numPr>
                <w:ilvl w:val="0"/>
                <w:numId w:val="5"/>
              </w:numPr>
              <w:textAlignment w:val="baseline"/>
              <w:rPr>
                <w:rFonts w:eastAsia="Times New Roman"/>
                <w:color w:val="0B0C0C"/>
                <w:spacing w:val="5"/>
                <w:sz w:val="22"/>
                <w:szCs w:val="22"/>
                <w:lang w:eastAsia="en-GB"/>
              </w:rPr>
            </w:pPr>
            <w:r w:rsidRPr="00F92CB3">
              <w:rPr>
                <w:rFonts w:eastAsia="Times New Roman"/>
                <w:color w:val="0B0C0C"/>
                <w:spacing w:val="5"/>
                <w:sz w:val="22"/>
                <w:szCs w:val="22"/>
                <w:lang w:eastAsia="en-GB"/>
              </w:rPr>
              <w:t xml:space="preserve">“Ask The Leader” event - will take place at Devizes Library on Tuesday 28 March, from 6pm to 7.30pm.  Residents will be able to meet Cllr Richard Clewer, Leader of Wiltshire Council, share their concerns about local issues and ask questions on a wide variety of council services and projects. </w:t>
            </w:r>
          </w:p>
          <w:p w14:paraId="28D0327D" w14:textId="77777777" w:rsidR="00CE43F9" w:rsidRPr="00F92CB3" w:rsidRDefault="00CE43F9" w:rsidP="00F92CB3">
            <w:pPr>
              <w:pStyle w:val="ListParagraph"/>
              <w:numPr>
                <w:ilvl w:val="0"/>
                <w:numId w:val="5"/>
              </w:numPr>
              <w:textAlignment w:val="baseline"/>
              <w:rPr>
                <w:rFonts w:eastAsia="Times New Roman" w:cstheme="minorHAnsi"/>
                <w:b/>
                <w:bCs/>
                <w:color w:val="0B0C0C"/>
                <w:spacing w:val="5"/>
                <w:sz w:val="22"/>
                <w:szCs w:val="22"/>
                <w:lang w:eastAsia="en-GB"/>
              </w:rPr>
            </w:pPr>
            <w:r w:rsidRPr="00F92CB3">
              <w:rPr>
                <w:rFonts w:eastAsia="Times New Roman"/>
                <w:color w:val="0B0C0C"/>
                <w:spacing w:val="5"/>
                <w:sz w:val="22"/>
                <w:szCs w:val="22"/>
                <w:lang w:eastAsia="en-GB"/>
              </w:rPr>
              <w:t>Council Tax online - Wiltshire Council is launching a new, updated portal to enable residents to manage their council tax online and go paperless.</w:t>
            </w:r>
            <w:r w:rsidRPr="00F92CB3">
              <w:rPr>
                <w:rFonts w:eastAsia="Times New Roman"/>
                <w:b/>
                <w:bCs/>
                <w:color w:val="0B0C0C"/>
                <w:spacing w:val="5"/>
                <w:sz w:val="22"/>
                <w:szCs w:val="22"/>
                <w:lang w:eastAsia="en-GB"/>
              </w:rPr>
              <w:t xml:space="preserve">  </w:t>
            </w:r>
            <w:r w:rsidRPr="00F92CB3">
              <w:rPr>
                <w:rFonts w:eastAsia="Times New Roman"/>
                <w:color w:val="0B0C0C"/>
                <w:spacing w:val="5"/>
                <w:sz w:val="22"/>
                <w:szCs w:val="22"/>
                <w:lang w:eastAsia="en-GB"/>
              </w:rPr>
              <w:t xml:space="preserve">The new portal will enable people to check their council tax </w:t>
            </w:r>
            <w:r w:rsidRPr="00F92CB3">
              <w:rPr>
                <w:rFonts w:eastAsia="Times New Roman" w:cstheme="minorHAnsi"/>
                <w:color w:val="0B0C0C"/>
                <w:spacing w:val="5"/>
                <w:sz w:val="22"/>
                <w:szCs w:val="22"/>
                <w:lang w:eastAsia="en-GB"/>
              </w:rPr>
              <w:t>account and make payments, view their bill, set up and amend a direct debit and notify the council of any changes. People can also opt out of receiving a paper bill through the post.  To use this new facility, people need to visit </w:t>
            </w:r>
            <w:hyperlink r:id="rId8" w:history="1">
              <w:r w:rsidRPr="00F92CB3">
                <w:rPr>
                  <w:rStyle w:val="Hyperlink"/>
                  <w:rFonts w:eastAsia="Times New Roman" w:cstheme="minorHAnsi"/>
                  <w:color w:val="004331"/>
                  <w:spacing w:val="5"/>
                  <w:sz w:val="22"/>
                  <w:szCs w:val="22"/>
                  <w:bdr w:val="none" w:sz="0" w:space="0" w:color="auto" w:frame="1"/>
                  <w:lang w:eastAsia="en-GB"/>
                </w:rPr>
                <w:t>Managing your council tax online</w:t>
              </w:r>
            </w:hyperlink>
            <w:r w:rsidRPr="00F92CB3">
              <w:rPr>
                <w:rFonts w:eastAsia="Times New Roman" w:cstheme="minorHAnsi"/>
                <w:color w:val="0B0C0C"/>
                <w:spacing w:val="5"/>
                <w:sz w:val="22"/>
                <w:szCs w:val="22"/>
                <w:lang w:eastAsia="en-GB"/>
              </w:rPr>
              <w:t xml:space="preserve"> and enter their tax reference number which can be found on their bill or bank statement if they pay by direct debit. </w:t>
            </w:r>
          </w:p>
          <w:p w14:paraId="562DA2ED" w14:textId="77777777" w:rsidR="00CE43F9" w:rsidRPr="00F92CB3" w:rsidRDefault="00CE43F9" w:rsidP="009548E6">
            <w:pPr>
              <w:pStyle w:val="ListParagraph"/>
              <w:numPr>
                <w:ilvl w:val="0"/>
                <w:numId w:val="5"/>
              </w:numPr>
              <w:spacing w:line="348" w:lineRule="atLeast"/>
              <w:textAlignment w:val="baseline"/>
              <w:rPr>
                <w:rFonts w:eastAsia="Times New Roman" w:cstheme="minorHAnsi"/>
                <w:color w:val="0B0C0C"/>
                <w:spacing w:val="5"/>
                <w:sz w:val="22"/>
                <w:szCs w:val="22"/>
                <w:lang w:eastAsia="en-GB"/>
              </w:rPr>
            </w:pPr>
            <w:r w:rsidRPr="00F92CB3">
              <w:rPr>
                <w:rFonts w:eastAsia="Times New Roman" w:cstheme="minorHAnsi"/>
                <w:color w:val="0B0C0C"/>
                <w:spacing w:val="5"/>
                <w:sz w:val="22"/>
                <w:szCs w:val="22"/>
                <w:lang w:eastAsia="en-GB"/>
              </w:rPr>
              <w:t>Wiltshire Council is supporting the local administration of national Government schemes that aim to help people who haven't yet received any automatic financial assistance from energy support schemes.  </w:t>
            </w:r>
          </w:p>
          <w:p w14:paraId="2FD03CCF" w14:textId="77777777" w:rsidR="00CE43F9" w:rsidRPr="00390416" w:rsidRDefault="00CE43F9" w:rsidP="00F92CB3">
            <w:pPr>
              <w:pStyle w:val="NormalWeb"/>
              <w:numPr>
                <w:ilvl w:val="0"/>
                <w:numId w:val="5"/>
              </w:numPr>
              <w:spacing w:before="0" w:beforeAutospacing="0" w:after="0" w:afterAutospacing="0" w:line="348" w:lineRule="atLeast"/>
              <w:textAlignment w:val="baseline"/>
              <w:rPr>
                <w:rFonts w:asciiTheme="minorHAnsi" w:eastAsiaTheme="minorHAnsi" w:hAnsiTheme="minorHAnsi" w:cstheme="minorHAnsi"/>
                <w:color w:val="0B0C0C"/>
                <w:spacing w:val="5"/>
                <w:sz w:val="22"/>
                <w:szCs w:val="22"/>
              </w:rPr>
            </w:pPr>
            <w:r w:rsidRPr="00390416">
              <w:rPr>
                <w:rFonts w:asciiTheme="minorHAnsi" w:hAnsiTheme="minorHAnsi" w:cstheme="minorHAnsi"/>
                <w:color w:val="0B0C0C"/>
                <w:spacing w:val="5"/>
                <w:sz w:val="22"/>
                <w:szCs w:val="22"/>
              </w:rPr>
              <w:t xml:space="preserve">Most households get a £400 discount on their energy bills. However, in some cases, people do not get the discount automatically; for example, if they pay for energy through a </w:t>
            </w:r>
            <w:r w:rsidRPr="00390416">
              <w:rPr>
                <w:rFonts w:asciiTheme="minorHAnsi" w:hAnsiTheme="minorHAnsi" w:cstheme="minorHAnsi"/>
                <w:b/>
                <w:bCs/>
                <w:color w:val="0B0C0C"/>
                <w:spacing w:val="5"/>
                <w:sz w:val="22"/>
                <w:szCs w:val="22"/>
              </w:rPr>
              <w:t>landlord, housing manager or site owner, or live in a park home, houseboat or off the electricity grid.</w:t>
            </w:r>
            <w:r w:rsidRPr="00390416">
              <w:rPr>
                <w:rFonts w:asciiTheme="minorHAnsi" w:hAnsiTheme="minorHAnsi" w:cstheme="minorHAnsi"/>
                <w:color w:val="0B0C0C"/>
                <w:spacing w:val="5"/>
                <w:sz w:val="22"/>
                <w:szCs w:val="22"/>
              </w:rPr>
              <w:t xml:space="preserve"> The Government's Energy Bills Support Scheme (EBSS AF) Alternative Funding is now in place to help these people.  The EBSS AF is providing support of £400 for energy bills for households in England, Scotland, and Wales without a direct relationship to a </w:t>
            </w:r>
            <w:r w:rsidRPr="00390416">
              <w:rPr>
                <w:rFonts w:asciiTheme="minorHAnsi" w:hAnsiTheme="minorHAnsi" w:cstheme="minorHAnsi"/>
                <w:color w:val="0B0C0C"/>
                <w:spacing w:val="5"/>
                <w:sz w:val="22"/>
                <w:szCs w:val="22"/>
              </w:rPr>
              <w:lastRenderedPageBreak/>
              <w:t>domestic electricity supplier. The scheme is now open to all eligible households until 31 May 2023.</w:t>
            </w:r>
          </w:p>
          <w:p w14:paraId="62B99B74" w14:textId="77777777" w:rsidR="00CE43F9" w:rsidRPr="00F92CB3" w:rsidRDefault="00CE43F9" w:rsidP="00F92CB3">
            <w:pPr>
              <w:pStyle w:val="ListParagraph"/>
              <w:numPr>
                <w:ilvl w:val="0"/>
                <w:numId w:val="5"/>
              </w:numPr>
              <w:textAlignment w:val="baseline"/>
              <w:rPr>
                <w:color w:val="0B0C0C"/>
                <w:spacing w:val="5"/>
                <w:sz w:val="22"/>
                <w:szCs w:val="22"/>
                <w:lang w:eastAsia="en-GB"/>
              </w:rPr>
            </w:pPr>
            <w:r w:rsidRPr="00F92CB3">
              <w:rPr>
                <w:color w:val="0B0C0C"/>
                <w:spacing w:val="5"/>
                <w:sz w:val="22"/>
                <w:szCs w:val="22"/>
                <w:lang w:eastAsia="en-GB"/>
              </w:rPr>
              <w:t>Anyone eligible for EBSS AF will need to fill out a short online form via the </w:t>
            </w:r>
            <w:hyperlink r:id="rId9" w:tgtFrame="_blank" w:tooltip="Link to main Government website : opens on new browser window or tab" w:history="1">
              <w:r w:rsidRPr="00F92CB3">
                <w:rPr>
                  <w:rStyle w:val="Hyperlink"/>
                  <w:color w:val="004331"/>
                  <w:spacing w:val="5"/>
                  <w:sz w:val="22"/>
                  <w:szCs w:val="22"/>
                  <w:bdr w:val="none" w:sz="0" w:space="0" w:color="auto" w:frame="1"/>
                  <w:lang w:eastAsia="en-GB"/>
                </w:rPr>
                <w:t>www.gov.uk</w:t>
              </w:r>
            </w:hyperlink>
            <w:r w:rsidRPr="00F92CB3">
              <w:rPr>
                <w:color w:val="0B0C0C"/>
                <w:spacing w:val="5"/>
                <w:sz w:val="22"/>
                <w:szCs w:val="22"/>
                <w:lang w:eastAsia="en-GB"/>
              </w:rPr>
              <w:t> website. The form can be found by searching "Apply for energy bill support if you do not get it automatically" into the search bar on </w:t>
            </w:r>
            <w:hyperlink r:id="rId10" w:tgtFrame="_blank" w:tooltip="Link to main Government website : opens on new browser window or tab" w:history="1">
              <w:r w:rsidRPr="00F92CB3">
                <w:rPr>
                  <w:rStyle w:val="Hyperlink"/>
                  <w:color w:val="004331"/>
                  <w:spacing w:val="5"/>
                  <w:sz w:val="22"/>
                  <w:szCs w:val="22"/>
                  <w:bdr w:val="none" w:sz="0" w:space="0" w:color="auto" w:frame="1"/>
                  <w:lang w:eastAsia="en-GB"/>
                </w:rPr>
                <w:t>www.gov.uk</w:t>
              </w:r>
            </w:hyperlink>
            <w:r w:rsidRPr="00F92CB3">
              <w:rPr>
                <w:color w:val="0B0C0C"/>
                <w:spacing w:val="5"/>
                <w:sz w:val="22"/>
                <w:szCs w:val="22"/>
                <w:lang w:eastAsia="en-GB"/>
              </w:rPr>
              <w:t> or an internet search engine. Applications are made directly to the Government, not to or via Wiltshire Council. For those who do not have online access, they can apply via a contact centre on 08081 753287 where a representative will guide them through the application process.</w:t>
            </w:r>
          </w:p>
          <w:p w14:paraId="058D8B35" w14:textId="77777777" w:rsidR="00CE43F9" w:rsidRPr="00F92CB3" w:rsidRDefault="00CE43F9" w:rsidP="00F92CB3">
            <w:pPr>
              <w:pStyle w:val="ListParagraph"/>
              <w:numPr>
                <w:ilvl w:val="0"/>
                <w:numId w:val="5"/>
              </w:numPr>
              <w:textAlignment w:val="baseline"/>
              <w:rPr>
                <w:color w:val="0B0C0C"/>
                <w:spacing w:val="5"/>
                <w:sz w:val="22"/>
                <w:szCs w:val="22"/>
                <w:lang w:eastAsia="en-GB"/>
              </w:rPr>
            </w:pPr>
            <w:r w:rsidRPr="00F92CB3">
              <w:rPr>
                <w:color w:val="0B0C0C"/>
                <w:spacing w:val="5"/>
                <w:sz w:val="22"/>
                <w:szCs w:val="22"/>
                <w:lang w:eastAsia="en-GB"/>
              </w:rPr>
              <w:t>The EBSS AF is separate to the Alternative Fuels Payment (AFP) which is for people that use alternative fuels for heating.  People should have received the £200 Alternative Fuels Payment (AFP) if both the following are true:</w:t>
            </w:r>
          </w:p>
          <w:p w14:paraId="22223078" w14:textId="77777777" w:rsidR="00CE43F9" w:rsidRPr="00390416" w:rsidRDefault="00CE43F9" w:rsidP="00ED34BE">
            <w:pPr>
              <w:numPr>
                <w:ilvl w:val="0"/>
                <w:numId w:val="6"/>
              </w:numPr>
              <w:ind w:left="1267"/>
              <w:textAlignment w:val="baseline"/>
              <w:rPr>
                <w:rFonts w:eastAsia="Times New Roman"/>
                <w:color w:val="0B0C0C"/>
                <w:spacing w:val="5"/>
                <w:sz w:val="22"/>
                <w:szCs w:val="22"/>
                <w:lang w:eastAsia="en-GB"/>
              </w:rPr>
            </w:pPr>
            <w:r w:rsidRPr="00390416">
              <w:rPr>
                <w:rFonts w:eastAsia="Times New Roman"/>
                <w:color w:val="0B0C0C"/>
                <w:spacing w:val="5"/>
                <w:sz w:val="22"/>
                <w:szCs w:val="22"/>
                <w:lang w:eastAsia="en-GB"/>
              </w:rPr>
              <w:t>their household is not connected to the mains gas grid</w:t>
            </w:r>
          </w:p>
          <w:p w14:paraId="14AA389F" w14:textId="77777777" w:rsidR="00CE43F9" w:rsidRPr="00390416" w:rsidRDefault="00CE43F9" w:rsidP="00ED34BE">
            <w:pPr>
              <w:numPr>
                <w:ilvl w:val="0"/>
                <w:numId w:val="6"/>
              </w:numPr>
              <w:ind w:left="1267"/>
              <w:textAlignment w:val="baseline"/>
              <w:rPr>
                <w:rFonts w:eastAsia="Times New Roman"/>
                <w:color w:val="0B0C0C"/>
                <w:spacing w:val="5"/>
                <w:sz w:val="22"/>
                <w:szCs w:val="22"/>
                <w:lang w:eastAsia="en-GB"/>
              </w:rPr>
            </w:pPr>
            <w:r w:rsidRPr="00390416">
              <w:rPr>
                <w:rFonts w:eastAsia="Times New Roman"/>
                <w:color w:val="0B0C0C"/>
                <w:spacing w:val="5"/>
                <w:sz w:val="22"/>
                <w:szCs w:val="22"/>
                <w:lang w:eastAsia="en-GB"/>
              </w:rPr>
              <w:t>they use alternative fuels as their main form of heating</w:t>
            </w:r>
          </w:p>
          <w:p w14:paraId="614AFB1C" w14:textId="77777777" w:rsidR="00CE43F9" w:rsidRPr="00F92CB3" w:rsidRDefault="00CE43F9" w:rsidP="00ED34BE">
            <w:pPr>
              <w:pStyle w:val="ListParagraph"/>
              <w:numPr>
                <w:ilvl w:val="0"/>
                <w:numId w:val="6"/>
              </w:numPr>
              <w:ind w:left="1267"/>
              <w:textAlignment w:val="baseline"/>
              <w:rPr>
                <w:color w:val="0B0C0C"/>
                <w:spacing w:val="5"/>
                <w:sz w:val="22"/>
                <w:szCs w:val="22"/>
                <w:lang w:eastAsia="en-GB"/>
              </w:rPr>
            </w:pPr>
            <w:r w:rsidRPr="00F92CB3">
              <w:rPr>
                <w:color w:val="0B0C0C"/>
                <w:spacing w:val="5"/>
                <w:sz w:val="22"/>
                <w:szCs w:val="22"/>
                <w:lang w:eastAsia="en-GB"/>
              </w:rPr>
              <w:t>People are eligible for this payment if the main way they heat their home uses:</w:t>
            </w:r>
          </w:p>
          <w:p w14:paraId="149048BA" w14:textId="77777777" w:rsidR="00CE43F9" w:rsidRPr="00390416" w:rsidRDefault="00CE43F9" w:rsidP="00ED34BE">
            <w:pPr>
              <w:numPr>
                <w:ilvl w:val="0"/>
                <w:numId w:val="6"/>
              </w:numPr>
              <w:ind w:left="1267"/>
              <w:textAlignment w:val="baseline"/>
              <w:rPr>
                <w:rFonts w:eastAsia="Times New Roman"/>
                <w:color w:val="0B0C0C"/>
                <w:spacing w:val="5"/>
                <w:sz w:val="22"/>
                <w:szCs w:val="22"/>
                <w:lang w:eastAsia="en-GB"/>
              </w:rPr>
            </w:pPr>
            <w:r w:rsidRPr="00390416">
              <w:rPr>
                <w:rFonts w:eastAsia="Times New Roman"/>
                <w:color w:val="0B0C0C"/>
                <w:spacing w:val="5"/>
                <w:sz w:val="22"/>
                <w:szCs w:val="22"/>
                <w:lang w:eastAsia="en-GB"/>
              </w:rPr>
              <w:t>tank or bottled gas</w:t>
            </w:r>
          </w:p>
          <w:p w14:paraId="7E42BC17" w14:textId="77777777" w:rsidR="00CE43F9" w:rsidRPr="00390416" w:rsidRDefault="00CE43F9" w:rsidP="00ED34BE">
            <w:pPr>
              <w:numPr>
                <w:ilvl w:val="0"/>
                <w:numId w:val="6"/>
              </w:numPr>
              <w:ind w:left="1267"/>
              <w:textAlignment w:val="baseline"/>
              <w:rPr>
                <w:rFonts w:eastAsia="Times New Roman"/>
                <w:color w:val="0B0C0C"/>
                <w:spacing w:val="5"/>
                <w:sz w:val="22"/>
                <w:szCs w:val="22"/>
                <w:lang w:eastAsia="en-GB"/>
              </w:rPr>
            </w:pPr>
            <w:r w:rsidRPr="00390416">
              <w:rPr>
                <w:rFonts w:eastAsia="Times New Roman"/>
                <w:color w:val="0B0C0C"/>
                <w:spacing w:val="5"/>
                <w:sz w:val="22"/>
                <w:szCs w:val="22"/>
                <w:lang w:eastAsia="en-GB"/>
              </w:rPr>
              <w:t>liquid petroleum gas (LPG)</w:t>
            </w:r>
          </w:p>
          <w:p w14:paraId="6136CB38" w14:textId="77777777" w:rsidR="00CE43F9" w:rsidRPr="00390416" w:rsidRDefault="00CE43F9" w:rsidP="00ED34BE">
            <w:pPr>
              <w:numPr>
                <w:ilvl w:val="0"/>
                <w:numId w:val="6"/>
              </w:numPr>
              <w:ind w:left="1267"/>
              <w:textAlignment w:val="baseline"/>
              <w:rPr>
                <w:rFonts w:eastAsia="Times New Roman"/>
                <w:color w:val="0B0C0C"/>
                <w:spacing w:val="5"/>
                <w:sz w:val="22"/>
                <w:szCs w:val="22"/>
                <w:lang w:eastAsia="en-GB"/>
              </w:rPr>
            </w:pPr>
            <w:r w:rsidRPr="00390416">
              <w:rPr>
                <w:rFonts w:eastAsia="Times New Roman"/>
                <w:color w:val="0B0C0C"/>
                <w:spacing w:val="5"/>
                <w:sz w:val="22"/>
                <w:szCs w:val="22"/>
                <w:lang w:eastAsia="en-GB"/>
              </w:rPr>
              <w:t>oil</w:t>
            </w:r>
          </w:p>
          <w:p w14:paraId="0E1F0FC5" w14:textId="77777777" w:rsidR="00CE43F9" w:rsidRPr="00390416" w:rsidRDefault="00CE43F9" w:rsidP="00ED34BE">
            <w:pPr>
              <w:numPr>
                <w:ilvl w:val="0"/>
                <w:numId w:val="6"/>
              </w:numPr>
              <w:ind w:left="1267"/>
              <w:textAlignment w:val="baseline"/>
              <w:rPr>
                <w:rFonts w:eastAsia="Times New Roman"/>
                <w:color w:val="0B0C0C"/>
                <w:spacing w:val="5"/>
                <w:sz w:val="22"/>
                <w:szCs w:val="22"/>
                <w:lang w:eastAsia="en-GB"/>
              </w:rPr>
            </w:pPr>
            <w:r w:rsidRPr="00390416">
              <w:rPr>
                <w:rFonts w:eastAsia="Times New Roman"/>
                <w:color w:val="0B0C0C"/>
                <w:spacing w:val="5"/>
                <w:sz w:val="22"/>
                <w:szCs w:val="22"/>
                <w:lang w:eastAsia="en-GB"/>
              </w:rPr>
              <w:t>wood</w:t>
            </w:r>
          </w:p>
          <w:p w14:paraId="58ACA5AC" w14:textId="77777777" w:rsidR="00CE43F9" w:rsidRPr="00390416" w:rsidRDefault="00CE43F9" w:rsidP="00ED34BE">
            <w:pPr>
              <w:numPr>
                <w:ilvl w:val="0"/>
                <w:numId w:val="6"/>
              </w:numPr>
              <w:ind w:left="1267"/>
              <w:textAlignment w:val="baseline"/>
              <w:rPr>
                <w:rFonts w:eastAsia="Times New Roman"/>
                <w:color w:val="0B0C0C"/>
                <w:spacing w:val="5"/>
                <w:sz w:val="22"/>
                <w:szCs w:val="22"/>
                <w:lang w:eastAsia="en-GB"/>
              </w:rPr>
            </w:pPr>
            <w:r w:rsidRPr="00390416">
              <w:rPr>
                <w:rFonts w:eastAsia="Times New Roman"/>
                <w:color w:val="0B0C0C"/>
                <w:spacing w:val="5"/>
                <w:sz w:val="22"/>
                <w:szCs w:val="22"/>
                <w:lang w:eastAsia="en-GB"/>
              </w:rPr>
              <w:t>solid fuel</w:t>
            </w:r>
          </w:p>
          <w:p w14:paraId="725C9EA8" w14:textId="77777777" w:rsidR="00CE43F9" w:rsidRPr="00F92CB3" w:rsidRDefault="00CE43F9" w:rsidP="00F92CB3">
            <w:pPr>
              <w:pStyle w:val="ListParagraph"/>
              <w:numPr>
                <w:ilvl w:val="0"/>
                <w:numId w:val="7"/>
              </w:numPr>
              <w:textAlignment w:val="baseline"/>
              <w:rPr>
                <w:sz w:val="22"/>
                <w:szCs w:val="22"/>
              </w:rPr>
            </w:pPr>
            <w:r w:rsidRPr="00F92CB3">
              <w:rPr>
                <w:color w:val="0B0C0C"/>
                <w:spacing w:val="5"/>
                <w:sz w:val="22"/>
                <w:szCs w:val="22"/>
                <w:lang w:eastAsia="en-GB"/>
              </w:rPr>
              <w:t xml:space="preserve">Most homes that are eligible for this payment should have received it in the last few weeks as a credit on their electricity bills. </w:t>
            </w:r>
          </w:p>
          <w:p w14:paraId="649C357C" w14:textId="77777777" w:rsidR="00390416" w:rsidRPr="00390416" w:rsidRDefault="00390416" w:rsidP="00390416">
            <w:pPr>
              <w:rPr>
                <w:rFonts w:cstheme="minorHAnsi"/>
                <w:sz w:val="22"/>
                <w:szCs w:val="22"/>
                <w:lang w:val="en-US"/>
              </w:rPr>
            </w:pPr>
          </w:p>
          <w:p w14:paraId="00795AFE" w14:textId="798CB7D2" w:rsidR="00390416" w:rsidRPr="00BB724B" w:rsidRDefault="000B3C00" w:rsidP="000612BC">
            <w:pPr>
              <w:rPr>
                <w:rFonts w:cstheme="minorHAnsi"/>
                <w:sz w:val="22"/>
                <w:szCs w:val="22"/>
                <w:lang w:val="en-US"/>
              </w:rPr>
            </w:pPr>
            <w:r>
              <w:rPr>
                <w:rFonts w:cstheme="minorHAnsi"/>
                <w:sz w:val="22"/>
                <w:szCs w:val="22"/>
                <w:lang w:val="en-US"/>
              </w:rPr>
              <w:t>Councillors discussed an expanding property in Keevil near the sewerage site</w:t>
            </w:r>
            <w:r w:rsidR="000612BC">
              <w:rPr>
                <w:rFonts w:cstheme="minorHAnsi"/>
                <w:sz w:val="22"/>
                <w:szCs w:val="22"/>
                <w:lang w:val="en-US"/>
              </w:rPr>
              <w:t xml:space="preserve"> </w:t>
            </w:r>
          </w:p>
        </w:tc>
        <w:tc>
          <w:tcPr>
            <w:tcW w:w="2268" w:type="dxa"/>
          </w:tcPr>
          <w:p w14:paraId="1E3477D6" w14:textId="77777777" w:rsidR="00EB7962" w:rsidRDefault="00EB7962" w:rsidP="00B24391">
            <w:pPr>
              <w:jc w:val="both"/>
              <w:rPr>
                <w:rFonts w:cstheme="minorHAnsi"/>
                <w:sz w:val="22"/>
                <w:szCs w:val="22"/>
                <w:lang w:val="en-US"/>
              </w:rPr>
            </w:pPr>
          </w:p>
          <w:p w14:paraId="5DDF3C47" w14:textId="77777777" w:rsidR="000612BC" w:rsidRDefault="000612BC" w:rsidP="00B24391">
            <w:pPr>
              <w:jc w:val="both"/>
              <w:rPr>
                <w:rFonts w:cstheme="minorHAnsi"/>
                <w:sz w:val="22"/>
                <w:szCs w:val="22"/>
                <w:lang w:val="en-US"/>
              </w:rPr>
            </w:pPr>
          </w:p>
          <w:p w14:paraId="3A51550C" w14:textId="77777777" w:rsidR="000612BC" w:rsidRDefault="000612BC" w:rsidP="00B24391">
            <w:pPr>
              <w:jc w:val="both"/>
              <w:rPr>
                <w:rFonts w:cstheme="minorHAnsi"/>
                <w:sz w:val="22"/>
                <w:szCs w:val="22"/>
                <w:lang w:val="en-US"/>
              </w:rPr>
            </w:pPr>
          </w:p>
          <w:p w14:paraId="59014B3B" w14:textId="77777777" w:rsidR="000612BC" w:rsidRDefault="000612BC" w:rsidP="00B24391">
            <w:pPr>
              <w:jc w:val="both"/>
              <w:rPr>
                <w:rFonts w:cstheme="minorHAnsi"/>
                <w:sz w:val="22"/>
                <w:szCs w:val="22"/>
                <w:lang w:val="en-US"/>
              </w:rPr>
            </w:pPr>
          </w:p>
          <w:p w14:paraId="750EE5B2" w14:textId="77777777" w:rsidR="000612BC" w:rsidRDefault="000612BC" w:rsidP="00B24391">
            <w:pPr>
              <w:jc w:val="both"/>
              <w:rPr>
                <w:rFonts w:cstheme="minorHAnsi"/>
                <w:sz w:val="22"/>
                <w:szCs w:val="22"/>
                <w:lang w:val="en-US"/>
              </w:rPr>
            </w:pPr>
          </w:p>
          <w:p w14:paraId="1BD1A2C7" w14:textId="77777777" w:rsidR="000612BC" w:rsidRDefault="000612BC" w:rsidP="00B24391">
            <w:pPr>
              <w:jc w:val="both"/>
              <w:rPr>
                <w:rFonts w:cstheme="minorHAnsi"/>
                <w:sz w:val="22"/>
                <w:szCs w:val="22"/>
                <w:lang w:val="en-US"/>
              </w:rPr>
            </w:pPr>
          </w:p>
          <w:p w14:paraId="47724D5D" w14:textId="77777777" w:rsidR="000612BC" w:rsidRDefault="000612BC" w:rsidP="00B24391">
            <w:pPr>
              <w:jc w:val="both"/>
              <w:rPr>
                <w:rFonts w:cstheme="minorHAnsi"/>
                <w:sz w:val="22"/>
                <w:szCs w:val="22"/>
                <w:lang w:val="en-US"/>
              </w:rPr>
            </w:pPr>
          </w:p>
          <w:p w14:paraId="5AA6B8CE" w14:textId="77777777" w:rsidR="000612BC" w:rsidRDefault="000612BC" w:rsidP="00B24391">
            <w:pPr>
              <w:jc w:val="both"/>
              <w:rPr>
                <w:rFonts w:cstheme="minorHAnsi"/>
                <w:sz w:val="22"/>
                <w:szCs w:val="22"/>
                <w:lang w:val="en-US"/>
              </w:rPr>
            </w:pPr>
          </w:p>
          <w:p w14:paraId="0691FAEC" w14:textId="77777777" w:rsidR="000612BC" w:rsidRDefault="000612BC" w:rsidP="00B24391">
            <w:pPr>
              <w:jc w:val="both"/>
              <w:rPr>
                <w:rFonts w:cstheme="minorHAnsi"/>
                <w:sz w:val="22"/>
                <w:szCs w:val="22"/>
                <w:lang w:val="en-US"/>
              </w:rPr>
            </w:pPr>
          </w:p>
          <w:p w14:paraId="12FB37E3" w14:textId="77777777" w:rsidR="000612BC" w:rsidRDefault="000612BC" w:rsidP="00B24391">
            <w:pPr>
              <w:jc w:val="both"/>
              <w:rPr>
                <w:rFonts w:cstheme="minorHAnsi"/>
                <w:sz w:val="22"/>
                <w:szCs w:val="22"/>
                <w:lang w:val="en-US"/>
              </w:rPr>
            </w:pPr>
          </w:p>
          <w:p w14:paraId="523538D5" w14:textId="77777777" w:rsidR="000612BC" w:rsidRDefault="000612BC" w:rsidP="00B24391">
            <w:pPr>
              <w:jc w:val="both"/>
              <w:rPr>
                <w:rFonts w:cstheme="minorHAnsi"/>
                <w:sz w:val="22"/>
                <w:szCs w:val="22"/>
                <w:lang w:val="en-US"/>
              </w:rPr>
            </w:pPr>
          </w:p>
          <w:p w14:paraId="418BF2EA" w14:textId="77777777" w:rsidR="000612BC" w:rsidRDefault="000612BC" w:rsidP="00B24391">
            <w:pPr>
              <w:jc w:val="both"/>
              <w:rPr>
                <w:rFonts w:cstheme="minorHAnsi"/>
                <w:sz w:val="22"/>
                <w:szCs w:val="22"/>
                <w:lang w:val="en-US"/>
              </w:rPr>
            </w:pPr>
          </w:p>
          <w:p w14:paraId="70EA62D6" w14:textId="77777777" w:rsidR="000612BC" w:rsidRDefault="000612BC" w:rsidP="00B24391">
            <w:pPr>
              <w:jc w:val="both"/>
              <w:rPr>
                <w:rFonts w:cstheme="minorHAnsi"/>
                <w:sz w:val="22"/>
                <w:szCs w:val="22"/>
                <w:lang w:val="en-US"/>
              </w:rPr>
            </w:pPr>
          </w:p>
          <w:p w14:paraId="779D40F1" w14:textId="77777777" w:rsidR="000612BC" w:rsidRDefault="000612BC" w:rsidP="00B24391">
            <w:pPr>
              <w:jc w:val="both"/>
              <w:rPr>
                <w:rFonts w:cstheme="minorHAnsi"/>
                <w:sz w:val="22"/>
                <w:szCs w:val="22"/>
                <w:lang w:val="en-US"/>
              </w:rPr>
            </w:pPr>
          </w:p>
          <w:p w14:paraId="081511BA" w14:textId="77777777" w:rsidR="000612BC" w:rsidRDefault="000612BC" w:rsidP="00B24391">
            <w:pPr>
              <w:jc w:val="both"/>
              <w:rPr>
                <w:rFonts w:cstheme="minorHAnsi"/>
                <w:sz w:val="22"/>
                <w:szCs w:val="22"/>
                <w:lang w:val="en-US"/>
              </w:rPr>
            </w:pPr>
          </w:p>
          <w:p w14:paraId="14D1F13B" w14:textId="77777777" w:rsidR="000612BC" w:rsidRDefault="000612BC" w:rsidP="00B24391">
            <w:pPr>
              <w:jc w:val="both"/>
              <w:rPr>
                <w:rFonts w:cstheme="minorHAnsi"/>
                <w:sz w:val="22"/>
                <w:szCs w:val="22"/>
                <w:lang w:val="en-US"/>
              </w:rPr>
            </w:pPr>
          </w:p>
          <w:p w14:paraId="4D4A5FE8" w14:textId="77777777" w:rsidR="000612BC" w:rsidRDefault="000612BC" w:rsidP="00B24391">
            <w:pPr>
              <w:jc w:val="both"/>
              <w:rPr>
                <w:rFonts w:cstheme="minorHAnsi"/>
                <w:sz w:val="22"/>
                <w:szCs w:val="22"/>
                <w:lang w:val="en-US"/>
              </w:rPr>
            </w:pPr>
          </w:p>
          <w:p w14:paraId="087B6FDB" w14:textId="77777777" w:rsidR="000612BC" w:rsidRDefault="000612BC" w:rsidP="00B24391">
            <w:pPr>
              <w:jc w:val="both"/>
              <w:rPr>
                <w:rFonts w:cstheme="minorHAnsi"/>
                <w:sz w:val="22"/>
                <w:szCs w:val="22"/>
                <w:lang w:val="en-US"/>
              </w:rPr>
            </w:pPr>
          </w:p>
          <w:p w14:paraId="574C81C7" w14:textId="77777777" w:rsidR="000612BC" w:rsidRDefault="000612BC" w:rsidP="00B24391">
            <w:pPr>
              <w:jc w:val="both"/>
              <w:rPr>
                <w:rFonts w:cstheme="minorHAnsi"/>
                <w:sz w:val="22"/>
                <w:szCs w:val="22"/>
                <w:lang w:val="en-US"/>
              </w:rPr>
            </w:pPr>
          </w:p>
          <w:p w14:paraId="1488649B" w14:textId="77777777" w:rsidR="000612BC" w:rsidRDefault="000612BC" w:rsidP="00B24391">
            <w:pPr>
              <w:jc w:val="both"/>
              <w:rPr>
                <w:rFonts w:cstheme="minorHAnsi"/>
                <w:sz w:val="22"/>
                <w:szCs w:val="22"/>
                <w:lang w:val="en-US"/>
              </w:rPr>
            </w:pPr>
          </w:p>
          <w:p w14:paraId="3C97E7EE" w14:textId="77777777" w:rsidR="000612BC" w:rsidRDefault="000612BC" w:rsidP="00B24391">
            <w:pPr>
              <w:jc w:val="both"/>
              <w:rPr>
                <w:rFonts w:cstheme="minorHAnsi"/>
                <w:sz w:val="22"/>
                <w:szCs w:val="22"/>
                <w:lang w:val="en-US"/>
              </w:rPr>
            </w:pPr>
          </w:p>
          <w:p w14:paraId="3EF207BC" w14:textId="77777777" w:rsidR="000612BC" w:rsidRDefault="000612BC" w:rsidP="00B24391">
            <w:pPr>
              <w:jc w:val="both"/>
              <w:rPr>
                <w:rFonts w:cstheme="minorHAnsi"/>
                <w:sz w:val="22"/>
                <w:szCs w:val="22"/>
                <w:lang w:val="en-US"/>
              </w:rPr>
            </w:pPr>
          </w:p>
          <w:p w14:paraId="6312C8C4" w14:textId="77777777" w:rsidR="000612BC" w:rsidRDefault="000612BC" w:rsidP="00B24391">
            <w:pPr>
              <w:jc w:val="both"/>
              <w:rPr>
                <w:rFonts w:cstheme="minorHAnsi"/>
                <w:sz w:val="22"/>
                <w:szCs w:val="22"/>
                <w:lang w:val="en-US"/>
              </w:rPr>
            </w:pPr>
          </w:p>
          <w:p w14:paraId="1FCBD771" w14:textId="77777777" w:rsidR="000612BC" w:rsidRDefault="000612BC" w:rsidP="00B24391">
            <w:pPr>
              <w:jc w:val="both"/>
              <w:rPr>
                <w:rFonts w:cstheme="minorHAnsi"/>
                <w:sz w:val="22"/>
                <w:szCs w:val="22"/>
                <w:lang w:val="en-US"/>
              </w:rPr>
            </w:pPr>
          </w:p>
          <w:p w14:paraId="3CCE06A4" w14:textId="77777777" w:rsidR="000612BC" w:rsidRDefault="000612BC" w:rsidP="00B24391">
            <w:pPr>
              <w:jc w:val="both"/>
              <w:rPr>
                <w:rFonts w:cstheme="minorHAnsi"/>
                <w:sz w:val="22"/>
                <w:szCs w:val="22"/>
                <w:lang w:val="en-US"/>
              </w:rPr>
            </w:pPr>
          </w:p>
          <w:p w14:paraId="576D710B" w14:textId="77777777" w:rsidR="000612BC" w:rsidRDefault="000612BC" w:rsidP="00B24391">
            <w:pPr>
              <w:jc w:val="both"/>
              <w:rPr>
                <w:rFonts w:cstheme="minorHAnsi"/>
                <w:sz w:val="22"/>
                <w:szCs w:val="22"/>
                <w:lang w:val="en-US"/>
              </w:rPr>
            </w:pPr>
          </w:p>
          <w:p w14:paraId="57E7B0EE" w14:textId="77777777" w:rsidR="000612BC" w:rsidRDefault="000612BC" w:rsidP="00B24391">
            <w:pPr>
              <w:jc w:val="both"/>
              <w:rPr>
                <w:rFonts w:cstheme="minorHAnsi"/>
                <w:sz w:val="22"/>
                <w:szCs w:val="22"/>
                <w:lang w:val="en-US"/>
              </w:rPr>
            </w:pPr>
          </w:p>
          <w:p w14:paraId="10EA427E" w14:textId="77777777" w:rsidR="000612BC" w:rsidRDefault="000612BC" w:rsidP="00B24391">
            <w:pPr>
              <w:jc w:val="both"/>
              <w:rPr>
                <w:rFonts w:cstheme="minorHAnsi"/>
                <w:sz w:val="22"/>
                <w:szCs w:val="22"/>
                <w:lang w:val="en-US"/>
              </w:rPr>
            </w:pPr>
          </w:p>
          <w:p w14:paraId="205AC4A5" w14:textId="77777777" w:rsidR="000612BC" w:rsidRDefault="000612BC" w:rsidP="00B24391">
            <w:pPr>
              <w:jc w:val="both"/>
              <w:rPr>
                <w:rFonts w:cstheme="minorHAnsi"/>
                <w:sz w:val="22"/>
                <w:szCs w:val="22"/>
                <w:lang w:val="en-US"/>
              </w:rPr>
            </w:pPr>
          </w:p>
          <w:p w14:paraId="2F9B6C59" w14:textId="77777777" w:rsidR="000612BC" w:rsidRDefault="000612BC" w:rsidP="00B24391">
            <w:pPr>
              <w:jc w:val="both"/>
              <w:rPr>
                <w:rFonts w:cstheme="minorHAnsi"/>
                <w:sz w:val="22"/>
                <w:szCs w:val="22"/>
                <w:lang w:val="en-US"/>
              </w:rPr>
            </w:pPr>
          </w:p>
          <w:p w14:paraId="0B1B9E6B" w14:textId="77777777" w:rsidR="000612BC" w:rsidRDefault="000612BC" w:rsidP="00B24391">
            <w:pPr>
              <w:jc w:val="both"/>
              <w:rPr>
                <w:rFonts w:cstheme="minorHAnsi"/>
                <w:sz w:val="22"/>
                <w:szCs w:val="22"/>
                <w:lang w:val="en-US"/>
              </w:rPr>
            </w:pPr>
          </w:p>
          <w:p w14:paraId="36A5038F" w14:textId="77777777" w:rsidR="000612BC" w:rsidRDefault="000612BC" w:rsidP="00B24391">
            <w:pPr>
              <w:jc w:val="both"/>
              <w:rPr>
                <w:rFonts w:cstheme="minorHAnsi"/>
                <w:sz w:val="22"/>
                <w:szCs w:val="22"/>
                <w:lang w:val="en-US"/>
              </w:rPr>
            </w:pPr>
          </w:p>
          <w:p w14:paraId="00C7ACE9" w14:textId="77777777" w:rsidR="000612BC" w:rsidRDefault="000612BC" w:rsidP="00B24391">
            <w:pPr>
              <w:jc w:val="both"/>
              <w:rPr>
                <w:rFonts w:cstheme="minorHAnsi"/>
                <w:sz w:val="22"/>
                <w:szCs w:val="22"/>
                <w:lang w:val="en-US"/>
              </w:rPr>
            </w:pPr>
          </w:p>
          <w:p w14:paraId="660CFA85" w14:textId="77777777" w:rsidR="000612BC" w:rsidRDefault="000612BC" w:rsidP="00B24391">
            <w:pPr>
              <w:jc w:val="both"/>
              <w:rPr>
                <w:rFonts w:cstheme="minorHAnsi"/>
                <w:sz w:val="22"/>
                <w:szCs w:val="22"/>
                <w:lang w:val="en-US"/>
              </w:rPr>
            </w:pPr>
          </w:p>
          <w:p w14:paraId="139696D1" w14:textId="77777777" w:rsidR="000612BC" w:rsidRDefault="000612BC" w:rsidP="00B24391">
            <w:pPr>
              <w:jc w:val="both"/>
              <w:rPr>
                <w:rFonts w:cstheme="minorHAnsi"/>
                <w:sz w:val="22"/>
                <w:szCs w:val="22"/>
                <w:lang w:val="en-US"/>
              </w:rPr>
            </w:pPr>
          </w:p>
          <w:p w14:paraId="7EF3A87F" w14:textId="77777777" w:rsidR="000612BC" w:rsidRDefault="000612BC" w:rsidP="00B24391">
            <w:pPr>
              <w:jc w:val="both"/>
              <w:rPr>
                <w:rFonts w:cstheme="minorHAnsi"/>
                <w:sz w:val="22"/>
                <w:szCs w:val="22"/>
                <w:lang w:val="en-US"/>
              </w:rPr>
            </w:pPr>
          </w:p>
          <w:p w14:paraId="1C248F4F" w14:textId="77777777" w:rsidR="000612BC" w:rsidRDefault="000612BC" w:rsidP="00B24391">
            <w:pPr>
              <w:jc w:val="both"/>
              <w:rPr>
                <w:rFonts w:cstheme="minorHAnsi"/>
                <w:sz w:val="22"/>
                <w:szCs w:val="22"/>
                <w:lang w:val="en-US"/>
              </w:rPr>
            </w:pPr>
          </w:p>
          <w:p w14:paraId="5EF1D6D2" w14:textId="77777777" w:rsidR="000612BC" w:rsidRDefault="000612BC" w:rsidP="00B24391">
            <w:pPr>
              <w:jc w:val="both"/>
              <w:rPr>
                <w:rFonts w:cstheme="minorHAnsi"/>
                <w:sz w:val="22"/>
                <w:szCs w:val="22"/>
                <w:lang w:val="en-US"/>
              </w:rPr>
            </w:pPr>
          </w:p>
          <w:p w14:paraId="502528ED" w14:textId="77777777" w:rsidR="000612BC" w:rsidRDefault="000612BC" w:rsidP="00B24391">
            <w:pPr>
              <w:jc w:val="both"/>
              <w:rPr>
                <w:rFonts w:cstheme="minorHAnsi"/>
                <w:sz w:val="22"/>
                <w:szCs w:val="22"/>
                <w:lang w:val="en-US"/>
              </w:rPr>
            </w:pPr>
          </w:p>
          <w:p w14:paraId="5DB234F2" w14:textId="77777777" w:rsidR="000612BC" w:rsidRDefault="000612BC" w:rsidP="00B24391">
            <w:pPr>
              <w:jc w:val="both"/>
              <w:rPr>
                <w:rFonts w:cstheme="minorHAnsi"/>
                <w:sz w:val="22"/>
                <w:szCs w:val="22"/>
                <w:lang w:val="en-US"/>
              </w:rPr>
            </w:pPr>
          </w:p>
          <w:p w14:paraId="331420FE" w14:textId="77777777" w:rsidR="000612BC" w:rsidRDefault="000612BC" w:rsidP="00B24391">
            <w:pPr>
              <w:jc w:val="both"/>
              <w:rPr>
                <w:rFonts w:cstheme="minorHAnsi"/>
                <w:sz w:val="22"/>
                <w:szCs w:val="22"/>
                <w:lang w:val="en-US"/>
              </w:rPr>
            </w:pPr>
          </w:p>
          <w:p w14:paraId="628E02A3" w14:textId="77777777" w:rsidR="000612BC" w:rsidRDefault="000612BC" w:rsidP="00B24391">
            <w:pPr>
              <w:jc w:val="both"/>
              <w:rPr>
                <w:rFonts w:cstheme="minorHAnsi"/>
                <w:sz w:val="22"/>
                <w:szCs w:val="22"/>
                <w:lang w:val="en-US"/>
              </w:rPr>
            </w:pPr>
          </w:p>
          <w:p w14:paraId="3756C52C" w14:textId="77777777" w:rsidR="000612BC" w:rsidRDefault="000612BC" w:rsidP="00B24391">
            <w:pPr>
              <w:jc w:val="both"/>
              <w:rPr>
                <w:rFonts w:cstheme="minorHAnsi"/>
                <w:sz w:val="22"/>
                <w:szCs w:val="22"/>
                <w:lang w:val="en-US"/>
              </w:rPr>
            </w:pPr>
          </w:p>
          <w:p w14:paraId="50AE34AB" w14:textId="77777777" w:rsidR="000612BC" w:rsidRDefault="000612BC" w:rsidP="00B24391">
            <w:pPr>
              <w:jc w:val="both"/>
              <w:rPr>
                <w:rFonts w:cstheme="minorHAnsi"/>
                <w:sz w:val="22"/>
                <w:szCs w:val="22"/>
                <w:lang w:val="en-US"/>
              </w:rPr>
            </w:pPr>
          </w:p>
          <w:p w14:paraId="72A5117F" w14:textId="77777777" w:rsidR="000612BC" w:rsidRDefault="000612BC" w:rsidP="00B24391">
            <w:pPr>
              <w:jc w:val="both"/>
              <w:rPr>
                <w:rFonts w:cstheme="minorHAnsi"/>
                <w:sz w:val="22"/>
                <w:szCs w:val="22"/>
                <w:lang w:val="en-US"/>
              </w:rPr>
            </w:pPr>
          </w:p>
          <w:p w14:paraId="46F19DE7" w14:textId="77777777" w:rsidR="000612BC" w:rsidRDefault="000612BC" w:rsidP="00B24391">
            <w:pPr>
              <w:jc w:val="both"/>
              <w:rPr>
                <w:rFonts w:cstheme="minorHAnsi"/>
                <w:sz w:val="22"/>
                <w:szCs w:val="22"/>
                <w:lang w:val="en-US"/>
              </w:rPr>
            </w:pPr>
          </w:p>
          <w:p w14:paraId="4152E5C2" w14:textId="77777777" w:rsidR="000612BC" w:rsidRDefault="000612BC" w:rsidP="00B24391">
            <w:pPr>
              <w:jc w:val="both"/>
              <w:rPr>
                <w:rFonts w:cstheme="minorHAnsi"/>
                <w:sz w:val="22"/>
                <w:szCs w:val="22"/>
                <w:lang w:val="en-US"/>
              </w:rPr>
            </w:pPr>
          </w:p>
          <w:p w14:paraId="0909EF0B" w14:textId="77777777" w:rsidR="000612BC" w:rsidRDefault="000612BC" w:rsidP="00B24391">
            <w:pPr>
              <w:jc w:val="both"/>
              <w:rPr>
                <w:rFonts w:cstheme="minorHAnsi"/>
                <w:sz w:val="22"/>
                <w:szCs w:val="22"/>
                <w:lang w:val="en-US"/>
              </w:rPr>
            </w:pPr>
          </w:p>
          <w:p w14:paraId="50240B9E" w14:textId="77777777" w:rsidR="000612BC" w:rsidRDefault="000612BC" w:rsidP="00B24391">
            <w:pPr>
              <w:jc w:val="both"/>
              <w:rPr>
                <w:rFonts w:cstheme="minorHAnsi"/>
                <w:sz w:val="22"/>
                <w:szCs w:val="22"/>
                <w:lang w:val="en-US"/>
              </w:rPr>
            </w:pPr>
          </w:p>
          <w:p w14:paraId="24995840" w14:textId="77777777" w:rsidR="000612BC" w:rsidRDefault="000612BC" w:rsidP="00B24391">
            <w:pPr>
              <w:jc w:val="both"/>
              <w:rPr>
                <w:rFonts w:cstheme="minorHAnsi"/>
                <w:sz w:val="22"/>
                <w:szCs w:val="22"/>
                <w:lang w:val="en-US"/>
              </w:rPr>
            </w:pPr>
          </w:p>
          <w:p w14:paraId="6022171F" w14:textId="77777777" w:rsidR="000612BC" w:rsidRDefault="000612BC" w:rsidP="00B24391">
            <w:pPr>
              <w:jc w:val="both"/>
              <w:rPr>
                <w:rFonts w:cstheme="minorHAnsi"/>
                <w:sz w:val="22"/>
                <w:szCs w:val="22"/>
                <w:lang w:val="en-US"/>
              </w:rPr>
            </w:pPr>
          </w:p>
          <w:p w14:paraId="433144AD" w14:textId="77777777" w:rsidR="000612BC" w:rsidRDefault="000612BC" w:rsidP="000612BC">
            <w:pPr>
              <w:rPr>
                <w:rFonts w:cstheme="minorHAnsi"/>
                <w:sz w:val="22"/>
                <w:szCs w:val="22"/>
                <w:lang w:val="en-US"/>
              </w:rPr>
            </w:pPr>
          </w:p>
          <w:p w14:paraId="49B0E84F" w14:textId="77777777" w:rsidR="00991CBB" w:rsidRDefault="00991CBB" w:rsidP="000612BC">
            <w:pPr>
              <w:rPr>
                <w:rFonts w:cstheme="minorHAnsi"/>
                <w:sz w:val="22"/>
                <w:szCs w:val="22"/>
                <w:lang w:val="en-US"/>
              </w:rPr>
            </w:pPr>
          </w:p>
          <w:p w14:paraId="61A41951" w14:textId="77777777" w:rsidR="00E623F6" w:rsidRDefault="00E623F6" w:rsidP="000612BC">
            <w:pPr>
              <w:rPr>
                <w:rFonts w:cstheme="minorHAnsi"/>
                <w:sz w:val="22"/>
                <w:szCs w:val="22"/>
                <w:lang w:val="en-US"/>
              </w:rPr>
            </w:pPr>
          </w:p>
          <w:p w14:paraId="2197FA46" w14:textId="77777777" w:rsidR="00E623F6" w:rsidRDefault="00E623F6" w:rsidP="000612BC">
            <w:pPr>
              <w:rPr>
                <w:rFonts w:cstheme="minorHAnsi"/>
                <w:sz w:val="22"/>
                <w:szCs w:val="22"/>
                <w:lang w:val="en-US"/>
              </w:rPr>
            </w:pPr>
          </w:p>
          <w:p w14:paraId="7D5C530E" w14:textId="77777777" w:rsidR="00E623F6" w:rsidRDefault="00E623F6" w:rsidP="000612BC">
            <w:pPr>
              <w:rPr>
                <w:rFonts w:cstheme="minorHAnsi"/>
                <w:sz w:val="22"/>
                <w:szCs w:val="22"/>
                <w:lang w:val="en-US"/>
              </w:rPr>
            </w:pPr>
          </w:p>
          <w:p w14:paraId="4AA461E5" w14:textId="524760D8" w:rsidR="000612BC" w:rsidRPr="00BB724B" w:rsidRDefault="000612BC" w:rsidP="000612BC">
            <w:pPr>
              <w:rPr>
                <w:rFonts w:cstheme="minorHAnsi"/>
                <w:sz w:val="22"/>
                <w:szCs w:val="22"/>
                <w:lang w:val="en-US"/>
              </w:rPr>
            </w:pPr>
            <w:r>
              <w:rPr>
                <w:rFonts w:cstheme="minorHAnsi"/>
                <w:sz w:val="22"/>
                <w:szCs w:val="22"/>
                <w:lang w:val="en-US"/>
              </w:rPr>
              <w:t>Clerk to contact Keevil Clerk</w:t>
            </w:r>
            <w:r w:rsidR="005F773B">
              <w:rPr>
                <w:rFonts w:cstheme="minorHAnsi"/>
                <w:sz w:val="22"/>
                <w:szCs w:val="22"/>
                <w:lang w:val="en-US"/>
              </w:rPr>
              <w:t xml:space="preserve"> to find out more</w:t>
            </w:r>
          </w:p>
        </w:tc>
      </w:tr>
      <w:tr w:rsidR="004C577B" w:rsidRPr="00BB724B" w14:paraId="222030E8" w14:textId="77777777" w:rsidTr="00260069">
        <w:tc>
          <w:tcPr>
            <w:tcW w:w="563" w:type="dxa"/>
          </w:tcPr>
          <w:p w14:paraId="1DE4AB00" w14:textId="48010055" w:rsidR="004C577B" w:rsidRPr="00BB724B" w:rsidRDefault="004C577B" w:rsidP="00B24391">
            <w:pPr>
              <w:rPr>
                <w:rFonts w:cstheme="minorHAnsi"/>
                <w:sz w:val="22"/>
                <w:szCs w:val="22"/>
                <w:lang w:val="en-US"/>
              </w:rPr>
            </w:pPr>
            <w:r w:rsidRPr="00BB724B">
              <w:rPr>
                <w:rFonts w:cstheme="minorHAnsi"/>
                <w:sz w:val="22"/>
                <w:szCs w:val="22"/>
                <w:lang w:val="en-US"/>
              </w:rPr>
              <w:lastRenderedPageBreak/>
              <w:t>4</w:t>
            </w:r>
          </w:p>
        </w:tc>
        <w:tc>
          <w:tcPr>
            <w:tcW w:w="8363" w:type="dxa"/>
          </w:tcPr>
          <w:p w14:paraId="7277E535" w14:textId="246AF1A3" w:rsidR="00181B60" w:rsidRPr="00282754" w:rsidRDefault="004C577B" w:rsidP="00282754">
            <w:pPr>
              <w:ind w:left="-68"/>
              <w:rPr>
                <w:rFonts w:cstheme="minorHAnsi"/>
                <w:b/>
                <w:bCs/>
                <w:sz w:val="22"/>
                <w:szCs w:val="22"/>
                <w:lang w:val="en-US"/>
              </w:rPr>
            </w:pPr>
            <w:r w:rsidRPr="00BB724B">
              <w:rPr>
                <w:rFonts w:cstheme="minorHAnsi"/>
                <w:b/>
                <w:bCs/>
                <w:sz w:val="22"/>
                <w:szCs w:val="22"/>
                <w:lang w:val="en-US"/>
              </w:rPr>
              <w:t>Local Police Report</w:t>
            </w:r>
            <w:r w:rsidR="0032190B">
              <w:rPr>
                <w:rFonts w:cstheme="minorHAnsi"/>
                <w:b/>
                <w:bCs/>
                <w:sz w:val="22"/>
                <w:szCs w:val="22"/>
                <w:lang w:val="en-US"/>
              </w:rPr>
              <w:t xml:space="preserve">: </w:t>
            </w:r>
          </w:p>
          <w:p w14:paraId="5AF313BC" w14:textId="390B85ED" w:rsidR="00181B60" w:rsidRDefault="00181B60" w:rsidP="00181B60">
            <w:pPr>
              <w:ind w:left="-68"/>
              <w:rPr>
                <w:rFonts w:cstheme="minorHAnsi"/>
                <w:sz w:val="22"/>
                <w:szCs w:val="22"/>
              </w:rPr>
            </w:pPr>
            <w:r w:rsidRPr="00181B60">
              <w:rPr>
                <w:rFonts w:cstheme="minorHAnsi"/>
                <w:sz w:val="22"/>
                <w:szCs w:val="22"/>
              </w:rPr>
              <w:t xml:space="preserve">The local police report </w:t>
            </w:r>
            <w:r>
              <w:rPr>
                <w:rFonts w:cstheme="minorHAnsi"/>
                <w:sz w:val="22"/>
                <w:szCs w:val="22"/>
              </w:rPr>
              <w:t xml:space="preserve">for </w:t>
            </w:r>
            <w:r w:rsidRPr="00181B60">
              <w:rPr>
                <w:rFonts w:cstheme="minorHAnsi"/>
                <w:sz w:val="22"/>
                <w:szCs w:val="22"/>
              </w:rPr>
              <w:t>Melksham Rural South</w:t>
            </w:r>
            <w:r>
              <w:rPr>
                <w:rFonts w:cstheme="minorHAnsi"/>
                <w:sz w:val="22"/>
                <w:szCs w:val="22"/>
              </w:rPr>
              <w:t xml:space="preserve"> (</w:t>
            </w:r>
            <w:proofErr w:type="spellStart"/>
            <w:r w:rsidRPr="00181B60">
              <w:rPr>
                <w:rFonts w:cstheme="minorHAnsi"/>
                <w:sz w:val="22"/>
                <w:szCs w:val="22"/>
              </w:rPr>
              <w:t>Semington</w:t>
            </w:r>
            <w:proofErr w:type="spellEnd"/>
            <w:r w:rsidRPr="00181B60">
              <w:rPr>
                <w:rFonts w:cstheme="minorHAnsi"/>
                <w:sz w:val="22"/>
                <w:szCs w:val="22"/>
              </w:rPr>
              <w:t>, Seend, Seend Cleeve, Great Hinton, Keevil, Bulkington, Steeple Ashton and Poulshot</w:t>
            </w:r>
            <w:r>
              <w:rPr>
                <w:rFonts w:cstheme="minorHAnsi"/>
                <w:sz w:val="22"/>
                <w:szCs w:val="22"/>
              </w:rPr>
              <w:t xml:space="preserve">) </w:t>
            </w:r>
            <w:r w:rsidR="00561C12">
              <w:rPr>
                <w:rFonts w:cstheme="minorHAnsi"/>
                <w:sz w:val="22"/>
                <w:szCs w:val="22"/>
              </w:rPr>
              <w:t>reports that</w:t>
            </w:r>
            <w:r w:rsidRPr="00181B60">
              <w:rPr>
                <w:rFonts w:cstheme="minorHAnsi"/>
                <w:sz w:val="22"/>
                <w:szCs w:val="22"/>
              </w:rPr>
              <w:t xml:space="preserve">, for January, </w:t>
            </w:r>
            <w:r w:rsidR="00561C12">
              <w:rPr>
                <w:rFonts w:cstheme="minorHAnsi"/>
                <w:sz w:val="22"/>
                <w:szCs w:val="22"/>
              </w:rPr>
              <w:t>n</w:t>
            </w:r>
            <w:r w:rsidRPr="00181B60">
              <w:rPr>
                <w:rFonts w:cstheme="minorHAnsi"/>
                <w:sz w:val="22"/>
                <w:szCs w:val="22"/>
              </w:rPr>
              <w:t>o offences outside of the normal average ranges occurred.  The area saw 16 offences in total, most of which were one-off occurrences.</w:t>
            </w:r>
          </w:p>
          <w:p w14:paraId="2D6B9A47" w14:textId="77777777" w:rsidR="00561C12" w:rsidRDefault="00561C12" w:rsidP="00181B60">
            <w:pPr>
              <w:ind w:left="-68"/>
              <w:rPr>
                <w:rFonts w:cstheme="minorHAnsi"/>
                <w:sz w:val="22"/>
                <w:szCs w:val="22"/>
              </w:rPr>
            </w:pPr>
          </w:p>
          <w:p w14:paraId="6880E162" w14:textId="192ACEAD" w:rsidR="004C577B" w:rsidRPr="00282754" w:rsidRDefault="005D67A9" w:rsidP="00282754">
            <w:pPr>
              <w:ind w:left="-68"/>
              <w:rPr>
                <w:rFonts w:cstheme="minorHAnsi"/>
                <w:sz w:val="22"/>
                <w:szCs w:val="22"/>
              </w:rPr>
            </w:pPr>
            <w:r>
              <w:rPr>
                <w:rFonts w:cstheme="minorHAnsi"/>
                <w:sz w:val="22"/>
                <w:szCs w:val="22"/>
              </w:rPr>
              <w:t xml:space="preserve">Due to the recent burglary series, the area will remain on the Police priority list </w:t>
            </w:r>
            <w:r w:rsidR="00282754">
              <w:rPr>
                <w:rFonts w:cstheme="minorHAnsi"/>
                <w:sz w:val="22"/>
                <w:szCs w:val="22"/>
              </w:rPr>
              <w:t>this month wh</w:t>
            </w:r>
            <w:r>
              <w:rPr>
                <w:rFonts w:cstheme="minorHAnsi"/>
                <w:sz w:val="22"/>
                <w:szCs w:val="22"/>
              </w:rPr>
              <w:t xml:space="preserve">ile the night time offendings are still being investigated. </w:t>
            </w:r>
          </w:p>
        </w:tc>
        <w:tc>
          <w:tcPr>
            <w:tcW w:w="2268" w:type="dxa"/>
          </w:tcPr>
          <w:p w14:paraId="33536A42" w14:textId="1E1ABCB3" w:rsidR="004C577B" w:rsidRPr="00BB724B" w:rsidRDefault="004C577B" w:rsidP="00184B55">
            <w:pPr>
              <w:rPr>
                <w:rFonts w:cstheme="minorHAnsi"/>
                <w:sz w:val="22"/>
                <w:szCs w:val="22"/>
                <w:lang w:val="en-US"/>
              </w:rPr>
            </w:pPr>
          </w:p>
        </w:tc>
      </w:tr>
      <w:tr w:rsidR="00EB7962" w:rsidRPr="00BB724B" w14:paraId="4FF73664" w14:textId="77777777" w:rsidTr="00260069">
        <w:trPr>
          <w:trHeight w:val="314"/>
        </w:trPr>
        <w:tc>
          <w:tcPr>
            <w:tcW w:w="563" w:type="dxa"/>
          </w:tcPr>
          <w:p w14:paraId="4F402F10" w14:textId="47B86647" w:rsidR="00EB7962" w:rsidRPr="00BB724B" w:rsidRDefault="004C577B" w:rsidP="00B24391">
            <w:pPr>
              <w:rPr>
                <w:rFonts w:cstheme="minorHAnsi"/>
                <w:sz w:val="22"/>
                <w:szCs w:val="22"/>
                <w:lang w:val="en-US"/>
              </w:rPr>
            </w:pPr>
            <w:r w:rsidRPr="00BB724B">
              <w:rPr>
                <w:rFonts w:cstheme="minorHAnsi"/>
                <w:sz w:val="22"/>
                <w:szCs w:val="22"/>
                <w:lang w:val="en-US"/>
              </w:rPr>
              <w:t>5</w:t>
            </w:r>
          </w:p>
        </w:tc>
        <w:tc>
          <w:tcPr>
            <w:tcW w:w="8363" w:type="dxa"/>
          </w:tcPr>
          <w:p w14:paraId="5F8F08EF" w14:textId="2BB1035C" w:rsidR="0020412D" w:rsidRPr="00B74987" w:rsidRDefault="00EB7962" w:rsidP="00B74987">
            <w:pPr>
              <w:rPr>
                <w:rFonts w:cstheme="minorHAnsi"/>
                <w:b/>
                <w:bCs/>
                <w:sz w:val="22"/>
                <w:szCs w:val="22"/>
                <w:lang w:val="en-US"/>
              </w:rPr>
            </w:pPr>
            <w:r w:rsidRPr="00FB275E">
              <w:rPr>
                <w:rFonts w:cstheme="minorHAnsi"/>
                <w:b/>
                <w:bCs/>
                <w:sz w:val="22"/>
                <w:szCs w:val="22"/>
                <w:lang w:val="en-US"/>
              </w:rPr>
              <w:t>Open Forum</w:t>
            </w:r>
            <w:r w:rsidR="00282754">
              <w:rPr>
                <w:rFonts w:cstheme="minorHAnsi"/>
                <w:b/>
                <w:bCs/>
                <w:sz w:val="22"/>
                <w:szCs w:val="22"/>
                <w:lang w:val="en-US"/>
              </w:rPr>
              <w:t xml:space="preserve">: </w:t>
            </w:r>
            <w:r w:rsidR="00282754" w:rsidRPr="00282754">
              <w:rPr>
                <w:rFonts w:cstheme="minorHAnsi"/>
                <w:sz w:val="22"/>
                <w:szCs w:val="22"/>
                <w:lang w:val="en-US"/>
              </w:rPr>
              <w:t xml:space="preserve">No </w:t>
            </w:r>
            <w:r w:rsidR="00261A6D">
              <w:rPr>
                <w:rFonts w:cstheme="minorHAnsi"/>
                <w:sz w:val="22"/>
                <w:szCs w:val="22"/>
                <w:lang w:val="en-US"/>
              </w:rPr>
              <w:t>new matters</w:t>
            </w:r>
            <w:r w:rsidR="00282754" w:rsidRPr="00282754">
              <w:rPr>
                <w:rFonts w:cstheme="minorHAnsi"/>
                <w:sz w:val="22"/>
                <w:szCs w:val="22"/>
                <w:lang w:val="en-US"/>
              </w:rPr>
              <w:t xml:space="preserve"> raised </w:t>
            </w:r>
            <w:r w:rsidR="00261A6D">
              <w:rPr>
                <w:rFonts w:cstheme="minorHAnsi"/>
                <w:sz w:val="22"/>
                <w:szCs w:val="22"/>
                <w:lang w:val="en-US"/>
              </w:rPr>
              <w:t>by the community</w:t>
            </w:r>
          </w:p>
        </w:tc>
        <w:tc>
          <w:tcPr>
            <w:tcW w:w="2268" w:type="dxa"/>
          </w:tcPr>
          <w:p w14:paraId="0D56A4A6" w14:textId="40DA9F36" w:rsidR="00EB7962" w:rsidRPr="00BB724B" w:rsidRDefault="00EB7962" w:rsidP="00B24391">
            <w:pPr>
              <w:rPr>
                <w:rFonts w:cstheme="minorHAnsi"/>
                <w:sz w:val="22"/>
                <w:szCs w:val="22"/>
                <w:lang w:val="en-US"/>
              </w:rPr>
            </w:pPr>
          </w:p>
        </w:tc>
      </w:tr>
      <w:tr w:rsidR="00EB7962" w:rsidRPr="00BB724B" w14:paraId="5E379FEA" w14:textId="77777777" w:rsidTr="00260069">
        <w:trPr>
          <w:trHeight w:val="261"/>
        </w:trPr>
        <w:tc>
          <w:tcPr>
            <w:tcW w:w="563" w:type="dxa"/>
          </w:tcPr>
          <w:p w14:paraId="59EE7C1C" w14:textId="7E1D82D4" w:rsidR="00EB7962" w:rsidRPr="00BB724B" w:rsidRDefault="004C577B" w:rsidP="0051514B">
            <w:pPr>
              <w:rPr>
                <w:rFonts w:cstheme="minorHAnsi"/>
                <w:sz w:val="22"/>
                <w:szCs w:val="22"/>
                <w:lang w:val="en-US"/>
              </w:rPr>
            </w:pPr>
            <w:r w:rsidRPr="00BB724B">
              <w:rPr>
                <w:rFonts w:cstheme="minorHAnsi"/>
                <w:sz w:val="22"/>
                <w:szCs w:val="22"/>
                <w:lang w:val="en-US"/>
              </w:rPr>
              <w:t>6</w:t>
            </w:r>
          </w:p>
        </w:tc>
        <w:tc>
          <w:tcPr>
            <w:tcW w:w="8363" w:type="dxa"/>
          </w:tcPr>
          <w:p w14:paraId="3060AE5F" w14:textId="77777777" w:rsidR="00FB275E" w:rsidRDefault="00EB7962" w:rsidP="00382DAB">
            <w:pPr>
              <w:rPr>
                <w:rFonts w:cstheme="minorHAnsi"/>
                <w:b/>
                <w:bCs/>
                <w:sz w:val="22"/>
                <w:szCs w:val="22"/>
                <w:lang w:val="en-US"/>
              </w:rPr>
            </w:pPr>
            <w:r w:rsidRPr="00FB275E">
              <w:rPr>
                <w:rFonts w:cstheme="minorHAnsi"/>
                <w:b/>
                <w:bCs/>
                <w:sz w:val="22"/>
                <w:szCs w:val="22"/>
                <w:lang w:val="en-US"/>
              </w:rPr>
              <w:t>Local Planning Updates</w:t>
            </w:r>
          </w:p>
          <w:p w14:paraId="13969F12" w14:textId="77777777" w:rsidR="00FB275E" w:rsidRDefault="00FB275E" w:rsidP="00382DAB">
            <w:pPr>
              <w:rPr>
                <w:rFonts w:cstheme="minorHAnsi"/>
                <w:b/>
                <w:bCs/>
                <w:sz w:val="22"/>
                <w:szCs w:val="22"/>
                <w:lang w:val="en-US"/>
              </w:rPr>
            </w:pPr>
          </w:p>
          <w:tbl>
            <w:tblPr>
              <w:tblW w:w="4988"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257"/>
              <w:gridCol w:w="4854"/>
            </w:tblGrid>
            <w:tr w:rsidR="00FB275E" w:rsidRPr="00FB275E" w14:paraId="7CFD8F9F" w14:textId="77777777" w:rsidTr="00FB275E">
              <w:trPr>
                <w:trHeight w:val="274"/>
              </w:trPr>
              <w:tc>
                <w:tcPr>
                  <w:tcW w:w="50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14CCB2" w14:textId="77777777" w:rsidR="00FB275E" w:rsidRPr="00FB275E" w:rsidRDefault="00FB275E" w:rsidP="000754B5">
                  <w:pPr>
                    <w:rPr>
                      <w:b/>
                      <w:bCs/>
                      <w:sz w:val="22"/>
                      <w:szCs w:val="22"/>
                    </w:rPr>
                  </w:pPr>
                  <w:r w:rsidRPr="00FB275E">
                    <w:rPr>
                      <w:rStyle w:val="Strong"/>
                      <w:b w:val="0"/>
                      <w:bCs w:val="0"/>
                      <w:sz w:val="22"/>
                      <w:szCs w:val="22"/>
                    </w:rPr>
                    <w:t>Wiltshire Council Planning Consultation Response</w:t>
                  </w:r>
                </w:p>
              </w:tc>
            </w:tr>
            <w:tr w:rsidR="00FB275E" w:rsidRPr="00FB275E" w14:paraId="65963B8F" w14:textId="77777777" w:rsidTr="00FB275E">
              <w:trPr>
                <w:trHeight w:val="340"/>
              </w:trPr>
              <w:tc>
                <w:tcPr>
                  <w:tcW w:w="20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D97A06" w14:textId="77777777" w:rsidR="00FB275E" w:rsidRPr="00FB275E" w:rsidRDefault="00FB275E" w:rsidP="000754B5">
                  <w:pPr>
                    <w:rPr>
                      <w:sz w:val="22"/>
                      <w:szCs w:val="22"/>
                    </w:rPr>
                  </w:pPr>
                  <w:r w:rsidRPr="00FB275E">
                    <w:rPr>
                      <w:rStyle w:val="Strong"/>
                      <w:sz w:val="22"/>
                      <w:szCs w:val="22"/>
                    </w:rPr>
                    <w:t>Application No:</w:t>
                  </w:r>
                </w:p>
              </w:tc>
              <w:tc>
                <w:tcPr>
                  <w:tcW w:w="29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2AFF70" w14:textId="77777777" w:rsidR="00FB275E" w:rsidRPr="00FB275E" w:rsidRDefault="00FB275E" w:rsidP="000754B5">
                  <w:pPr>
                    <w:rPr>
                      <w:b/>
                      <w:bCs/>
                      <w:sz w:val="22"/>
                      <w:szCs w:val="22"/>
                    </w:rPr>
                  </w:pPr>
                  <w:r w:rsidRPr="00FB275E">
                    <w:rPr>
                      <w:rStyle w:val="Strong"/>
                      <w:b w:val="0"/>
                      <w:bCs w:val="0"/>
                      <w:sz w:val="22"/>
                      <w:szCs w:val="22"/>
                    </w:rPr>
                    <w:t>PL/2023/00927</w:t>
                  </w:r>
                </w:p>
              </w:tc>
            </w:tr>
            <w:tr w:rsidR="00FB275E" w:rsidRPr="00FB275E" w14:paraId="240D6445" w14:textId="77777777" w:rsidTr="00FB275E">
              <w:trPr>
                <w:trHeight w:val="340"/>
              </w:trPr>
              <w:tc>
                <w:tcPr>
                  <w:tcW w:w="20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77CEEA" w14:textId="77777777" w:rsidR="00FB275E" w:rsidRPr="00FB275E" w:rsidRDefault="00FB275E" w:rsidP="000754B5">
                  <w:pPr>
                    <w:rPr>
                      <w:sz w:val="22"/>
                      <w:szCs w:val="22"/>
                    </w:rPr>
                  </w:pPr>
                  <w:r w:rsidRPr="00FB275E">
                    <w:rPr>
                      <w:rStyle w:val="Strong"/>
                      <w:sz w:val="22"/>
                      <w:szCs w:val="22"/>
                    </w:rPr>
                    <w:t>Application Type:</w:t>
                  </w:r>
                </w:p>
              </w:tc>
              <w:tc>
                <w:tcPr>
                  <w:tcW w:w="29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49CB69" w14:textId="77777777" w:rsidR="00FB275E" w:rsidRPr="00FB275E" w:rsidRDefault="00FB275E" w:rsidP="000754B5">
                  <w:pPr>
                    <w:rPr>
                      <w:b/>
                      <w:bCs/>
                      <w:sz w:val="22"/>
                      <w:szCs w:val="22"/>
                    </w:rPr>
                  </w:pPr>
                  <w:r w:rsidRPr="00FB275E">
                    <w:rPr>
                      <w:rStyle w:val="Strong"/>
                      <w:b w:val="0"/>
                      <w:bCs w:val="0"/>
                      <w:sz w:val="22"/>
                      <w:szCs w:val="22"/>
                    </w:rPr>
                    <w:t>Listed building consent (Alt/Ext)</w:t>
                  </w:r>
                </w:p>
              </w:tc>
            </w:tr>
            <w:tr w:rsidR="00FB275E" w:rsidRPr="00FB275E" w14:paraId="7158ADE2" w14:textId="77777777" w:rsidTr="00FB275E">
              <w:trPr>
                <w:trHeight w:val="169"/>
              </w:trPr>
              <w:tc>
                <w:tcPr>
                  <w:tcW w:w="20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CC7ED6" w14:textId="77777777" w:rsidR="00FB275E" w:rsidRPr="00FB275E" w:rsidRDefault="00FB275E" w:rsidP="000754B5">
                  <w:pPr>
                    <w:rPr>
                      <w:sz w:val="22"/>
                      <w:szCs w:val="22"/>
                    </w:rPr>
                  </w:pPr>
                  <w:r w:rsidRPr="00FB275E">
                    <w:rPr>
                      <w:rStyle w:val="Strong"/>
                      <w:sz w:val="22"/>
                      <w:szCs w:val="22"/>
                    </w:rPr>
                    <w:t>Proposal:</w:t>
                  </w:r>
                </w:p>
              </w:tc>
              <w:tc>
                <w:tcPr>
                  <w:tcW w:w="29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2AB46E" w14:textId="77777777" w:rsidR="00FB275E" w:rsidRPr="00FB275E" w:rsidRDefault="00FB275E" w:rsidP="000754B5">
                  <w:pPr>
                    <w:rPr>
                      <w:b/>
                      <w:bCs/>
                      <w:sz w:val="22"/>
                      <w:szCs w:val="22"/>
                    </w:rPr>
                  </w:pPr>
                  <w:r w:rsidRPr="00FB275E">
                    <w:rPr>
                      <w:rStyle w:val="Strong"/>
                      <w:b w:val="0"/>
                      <w:bCs w:val="0"/>
                      <w:sz w:val="22"/>
                      <w:szCs w:val="22"/>
                    </w:rPr>
                    <w:t>Demolish modern ground floor rear lean-to and replace it with new lean-to addition. Replace rear first floor joinery.</w:t>
                  </w:r>
                </w:p>
              </w:tc>
            </w:tr>
            <w:tr w:rsidR="00FB275E" w:rsidRPr="00FB275E" w14:paraId="11A51450" w14:textId="77777777" w:rsidTr="00FB275E">
              <w:trPr>
                <w:trHeight w:val="340"/>
              </w:trPr>
              <w:tc>
                <w:tcPr>
                  <w:tcW w:w="20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13B3B4" w14:textId="77777777" w:rsidR="00FB275E" w:rsidRPr="00FB275E" w:rsidRDefault="00FB275E" w:rsidP="000754B5">
                  <w:pPr>
                    <w:rPr>
                      <w:sz w:val="22"/>
                      <w:szCs w:val="22"/>
                    </w:rPr>
                  </w:pPr>
                  <w:r w:rsidRPr="00FB275E">
                    <w:rPr>
                      <w:rStyle w:val="Strong"/>
                      <w:sz w:val="22"/>
                      <w:szCs w:val="22"/>
                    </w:rPr>
                    <w:t>Site Address:</w:t>
                  </w:r>
                </w:p>
              </w:tc>
              <w:tc>
                <w:tcPr>
                  <w:tcW w:w="29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E2034A" w14:textId="77777777" w:rsidR="00FB275E" w:rsidRPr="00FB275E" w:rsidRDefault="00FB275E" w:rsidP="000754B5">
                  <w:pPr>
                    <w:rPr>
                      <w:b/>
                      <w:bCs/>
                      <w:sz w:val="22"/>
                      <w:szCs w:val="22"/>
                    </w:rPr>
                  </w:pPr>
                  <w:r w:rsidRPr="00FB275E">
                    <w:rPr>
                      <w:rStyle w:val="Strong"/>
                      <w:b w:val="0"/>
                      <w:bCs w:val="0"/>
                      <w:sz w:val="22"/>
                      <w:szCs w:val="22"/>
                    </w:rPr>
                    <w:t>Home Farm Cottage, 8 High Street, Bulkington, SN10 1SJ</w:t>
                  </w:r>
                </w:p>
              </w:tc>
            </w:tr>
          </w:tbl>
          <w:p w14:paraId="5D1B6970" w14:textId="2B28114E" w:rsidR="00FB6546" w:rsidRDefault="00E04B21" w:rsidP="000754B5">
            <w:pPr>
              <w:rPr>
                <w:rFonts w:cstheme="minorHAnsi"/>
                <w:sz w:val="22"/>
                <w:szCs w:val="22"/>
                <w:lang w:val="en-US"/>
              </w:rPr>
            </w:pPr>
            <w:r>
              <w:rPr>
                <w:rFonts w:cstheme="minorHAnsi"/>
                <w:sz w:val="22"/>
                <w:szCs w:val="22"/>
                <w:lang w:val="en-US"/>
              </w:rPr>
              <w:t>No comments raised</w:t>
            </w:r>
          </w:p>
          <w:p w14:paraId="19E029A8" w14:textId="47AAD40B" w:rsidR="00E04B21" w:rsidRDefault="00E04B21" w:rsidP="000754B5">
            <w:pPr>
              <w:rPr>
                <w:rFonts w:cstheme="minorHAnsi"/>
                <w:sz w:val="22"/>
                <w:szCs w:val="22"/>
                <w:lang w:val="en-US"/>
              </w:rPr>
            </w:pP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252"/>
              <w:gridCol w:w="4879"/>
            </w:tblGrid>
            <w:tr w:rsidR="00E04B21" w:rsidRPr="00C26C20" w14:paraId="1CF90DEA" w14:textId="77777777" w:rsidTr="000B3510">
              <w:trPr>
                <w:trHeight w:val="435"/>
              </w:trPr>
              <w:tc>
                <w:tcPr>
                  <w:tcW w:w="50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227BED" w14:textId="77777777" w:rsidR="00E04B21" w:rsidRPr="00C26C20" w:rsidRDefault="00E04B21" w:rsidP="00E04B21">
                  <w:pPr>
                    <w:rPr>
                      <w:b/>
                      <w:bCs/>
                      <w:sz w:val="22"/>
                      <w:szCs w:val="22"/>
                    </w:rPr>
                  </w:pPr>
                  <w:r w:rsidRPr="00C26C20">
                    <w:rPr>
                      <w:rStyle w:val="Strong"/>
                      <w:b w:val="0"/>
                      <w:bCs w:val="0"/>
                      <w:sz w:val="22"/>
                      <w:szCs w:val="22"/>
                    </w:rPr>
                    <w:lastRenderedPageBreak/>
                    <w:t>Wiltshire Council Planning Consultation Response</w:t>
                  </w:r>
                </w:p>
              </w:tc>
            </w:tr>
            <w:tr w:rsidR="00E04B21" w:rsidRPr="000754B5" w14:paraId="0DD60EED" w14:textId="77777777" w:rsidTr="000B3510">
              <w:trPr>
                <w:trHeight w:val="337"/>
              </w:trPr>
              <w:tc>
                <w:tcPr>
                  <w:tcW w:w="2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97832E" w14:textId="77777777" w:rsidR="00E04B21" w:rsidRPr="000754B5" w:rsidRDefault="00E04B21" w:rsidP="00E04B21">
                  <w:pPr>
                    <w:rPr>
                      <w:sz w:val="22"/>
                      <w:szCs w:val="22"/>
                    </w:rPr>
                  </w:pPr>
                  <w:r w:rsidRPr="000754B5">
                    <w:rPr>
                      <w:rStyle w:val="Strong"/>
                      <w:sz w:val="22"/>
                      <w:szCs w:val="22"/>
                    </w:rPr>
                    <w:t>Application No:</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9045E3" w14:textId="77777777" w:rsidR="00E04B21" w:rsidRPr="000754B5" w:rsidRDefault="00E04B21" w:rsidP="00E04B21">
                  <w:pPr>
                    <w:rPr>
                      <w:b/>
                      <w:bCs/>
                      <w:sz w:val="22"/>
                      <w:szCs w:val="22"/>
                    </w:rPr>
                  </w:pPr>
                  <w:r w:rsidRPr="000754B5">
                    <w:rPr>
                      <w:rStyle w:val="Strong"/>
                      <w:b w:val="0"/>
                      <w:bCs w:val="0"/>
                      <w:sz w:val="22"/>
                      <w:szCs w:val="22"/>
                    </w:rPr>
                    <w:t>PL/2023/01321</w:t>
                  </w:r>
                </w:p>
              </w:tc>
            </w:tr>
            <w:tr w:rsidR="00E04B21" w:rsidRPr="000754B5" w14:paraId="13660DB2" w14:textId="77777777" w:rsidTr="000B3510">
              <w:trPr>
                <w:trHeight w:val="230"/>
              </w:trPr>
              <w:tc>
                <w:tcPr>
                  <w:tcW w:w="2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075E6E" w14:textId="77777777" w:rsidR="00E04B21" w:rsidRPr="000754B5" w:rsidRDefault="00E04B21" w:rsidP="00E04B21">
                  <w:pPr>
                    <w:rPr>
                      <w:sz w:val="22"/>
                      <w:szCs w:val="22"/>
                    </w:rPr>
                  </w:pPr>
                  <w:r w:rsidRPr="000754B5">
                    <w:rPr>
                      <w:rStyle w:val="Strong"/>
                      <w:sz w:val="22"/>
                      <w:szCs w:val="22"/>
                    </w:rPr>
                    <w:t>Application Type:</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BE94F9" w14:textId="77777777" w:rsidR="00E04B21" w:rsidRPr="000754B5" w:rsidRDefault="00E04B21" w:rsidP="00E04B21">
                  <w:pPr>
                    <w:rPr>
                      <w:b/>
                      <w:bCs/>
                      <w:sz w:val="22"/>
                      <w:szCs w:val="22"/>
                    </w:rPr>
                  </w:pPr>
                  <w:r w:rsidRPr="000754B5">
                    <w:rPr>
                      <w:rStyle w:val="Strong"/>
                      <w:b w:val="0"/>
                      <w:bCs w:val="0"/>
                      <w:sz w:val="22"/>
                      <w:szCs w:val="22"/>
                    </w:rPr>
                    <w:t>Removal/variation of conditions</w:t>
                  </w:r>
                </w:p>
              </w:tc>
            </w:tr>
            <w:tr w:rsidR="00E04B21" w:rsidRPr="000754B5" w14:paraId="146E5BD4" w14:textId="77777777" w:rsidTr="000B3510">
              <w:trPr>
                <w:trHeight w:val="347"/>
              </w:trPr>
              <w:tc>
                <w:tcPr>
                  <w:tcW w:w="2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28153E" w14:textId="77777777" w:rsidR="00E04B21" w:rsidRPr="000754B5" w:rsidRDefault="00E04B21" w:rsidP="00E04B21">
                  <w:pPr>
                    <w:rPr>
                      <w:sz w:val="22"/>
                      <w:szCs w:val="22"/>
                    </w:rPr>
                  </w:pPr>
                  <w:r w:rsidRPr="000754B5">
                    <w:rPr>
                      <w:rStyle w:val="Strong"/>
                      <w:sz w:val="22"/>
                      <w:szCs w:val="22"/>
                    </w:rPr>
                    <w:t>Proposal:</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C3D27A" w14:textId="77777777" w:rsidR="00E04B21" w:rsidRPr="000754B5" w:rsidRDefault="00E04B21" w:rsidP="00E04B21">
                  <w:pPr>
                    <w:rPr>
                      <w:b/>
                      <w:bCs/>
                      <w:sz w:val="22"/>
                      <w:szCs w:val="22"/>
                    </w:rPr>
                  </w:pPr>
                  <w:r w:rsidRPr="000754B5">
                    <w:rPr>
                      <w:rStyle w:val="Strong"/>
                      <w:b w:val="0"/>
                      <w:bCs w:val="0"/>
                      <w:sz w:val="22"/>
                      <w:szCs w:val="22"/>
                    </w:rPr>
                    <w:t>Variation of condition 2 from application ref PL/2021/05910</w:t>
                  </w:r>
                </w:p>
              </w:tc>
            </w:tr>
            <w:tr w:rsidR="00E04B21" w:rsidRPr="000754B5" w14:paraId="43A41433" w14:textId="77777777" w:rsidTr="000B3510">
              <w:trPr>
                <w:trHeight w:val="540"/>
              </w:trPr>
              <w:tc>
                <w:tcPr>
                  <w:tcW w:w="2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C58EC2" w14:textId="77777777" w:rsidR="00E04B21" w:rsidRPr="000754B5" w:rsidRDefault="00E04B21" w:rsidP="00E04B21">
                  <w:pPr>
                    <w:rPr>
                      <w:sz w:val="22"/>
                      <w:szCs w:val="22"/>
                    </w:rPr>
                  </w:pPr>
                  <w:r w:rsidRPr="000754B5">
                    <w:rPr>
                      <w:rStyle w:val="Strong"/>
                      <w:sz w:val="22"/>
                      <w:szCs w:val="22"/>
                    </w:rPr>
                    <w:t>Site Address:</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0291E6" w14:textId="77777777" w:rsidR="00E04B21" w:rsidRPr="000754B5" w:rsidRDefault="00E04B21" w:rsidP="00E04B21">
                  <w:pPr>
                    <w:rPr>
                      <w:b/>
                      <w:bCs/>
                      <w:sz w:val="22"/>
                      <w:szCs w:val="22"/>
                    </w:rPr>
                  </w:pPr>
                  <w:r w:rsidRPr="000754B5">
                    <w:rPr>
                      <w:rStyle w:val="Strong"/>
                      <w:b w:val="0"/>
                      <w:bCs w:val="0"/>
                      <w:sz w:val="22"/>
                      <w:szCs w:val="22"/>
                    </w:rPr>
                    <w:t xml:space="preserve">Land adjacent to </w:t>
                  </w:r>
                  <w:proofErr w:type="spellStart"/>
                  <w:r w:rsidRPr="000754B5">
                    <w:rPr>
                      <w:rStyle w:val="Strong"/>
                      <w:b w:val="0"/>
                      <w:bCs w:val="0"/>
                      <w:sz w:val="22"/>
                      <w:szCs w:val="22"/>
                    </w:rPr>
                    <w:t>Ashatch</w:t>
                  </w:r>
                  <w:proofErr w:type="spellEnd"/>
                  <w:r w:rsidRPr="000754B5">
                    <w:rPr>
                      <w:rStyle w:val="Strong"/>
                      <w:b w:val="0"/>
                      <w:bCs w:val="0"/>
                      <w:sz w:val="22"/>
                      <w:szCs w:val="22"/>
                    </w:rPr>
                    <w:t xml:space="preserve"> Farm, Mill Lane, Bulkington, SN10 1SP</w:t>
                  </w:r>
                </w:p>
              </w:tc>
            </w:tr>
          </w:tbl>
          <w:p w14:paraId="496C8330" w14:textId="77777777" w:rsidR="0094722E" w:rsidRDefault="0094722E" w:rsidP="0094722E">
            <w:pPr>
              <w:rPr>
                <w:rFonts w:cstheme="minorHAnsi"/>
                <w:sz w:val="22"/>
                <w:szCs w:val="22"/>
                <w:lang w:val="en-US"/>
              </w:rPr>
            </w:pPr>
            <w:r>
              <w:rPr>
                <w:rFonts w:cstheme="minorHAnsi"/>
                <w:sz w:val="22"/>
                <w:szCs w:val="22"/>
                <w:lang w:val="en-US"/>
              </w:rPr>
              <w:t>No comments raised</w:t>
            </w:r>
          </w:p>
          <w:p w14:paraId="2A0E5A0C" w14:textId="26B53948" w:rsidR="000754B5" w:rsidRPr="00FB275E" w:rsidRDefault="000754B5" w:rsidP="00FB275E">
            <w:pPr>
              <w:rPr>
                <w:rFonts w:cstheme="minorHAnsi"/>
                <w:sz w:val="22"/>
                <w:szCs w:val="22"/>
                <w:lang w:val="en-US"/>
              </w:rPr>
            </w:pPr>
          </w:p>
        </w:tc>
        <w:tc>
          <w:tcPr>
            <w:tcW w:w="2268" w:type="dxa"/>
          </w:tcPr>
          <w:p w14:paraId="03A14DF0" w14:textId="54870945" w:rsidR="00EB7962" w:rsidRPr="00BB724B" w:rsidRDefault="00EB7962" w:rsidP="0051514B">
            <w:pPr>
              <w:rPr>
                <w:rFonts w:cstheme="minorHAnsi"/>
                <w:sz w:val="22"/>
                <w:szCs w:val="22"/>
                <w:lang w:val="en-US"/>
              </w:rPr>
            </w:pPr>
          </w:p>
        </w:tc>
      </w:tr>
      <w:tr w:rsidR="00EB7962" w:rsidRPr="00BB724B" w14:paraId="36A24011" w14:textId="77777777" w:rsidTr="00260069">
        <w:trPr>
          <w:trHeight w:val="213"/>
        </w:trPr>
        <w:tc>
          <w:tcPr>
            <w:tcW w:w="563" w:type="dxa"/>
          </w:tcPr>
          <w:p w14:paraId="16FEC8E6" w14:textId="6A96A648" w:rsidR="00EB7962" w:rsidRPr="00BB724B" w:rsidRDefault="004C577B" w:rsidP="0051514B">
            <w:pPr>
              <w:rPr>
                <w:rFonts w:cstheme="minorHAnsi"/>
                <w:sz w:val="22"/>
                <w:szCs w:val="22"/>
                <w:lang w:val="en-US"/>
              </w:rPr>
            </w:pPr>
            <w:r w:rsidRPr="00BB724B">
              <w:rPr>
                <w:rFonts w:cstheme="minorHAnsi"/>
                <w:sz w:val="22"/>
                <w:szCs w:val="22"/>
                <w:lang w:val="en-US"/>
              </w:rPr>
              <w:t>7</w:t>
            </w:r>
          </w:p>
        </w:tc>
        <w:tc>
          <w:tcPr>
            <w:tcW w:w="8363" w:type="dxa"/>
          </w:tcPr>
          <w:p w14:paraId="5D5693C8" w14:textId="00B0329C" w:rsidR="003E4A94" w:rsidRPr="00C817D1" w:rsidRDefault="00EB7962" w:rsidP="00CD1554">
            <w:pPr>
              <w:rPr>
                <w:rFonts w:cstheme="minorHAnsi"/>
                <w:sz w:val="22"/>
                <w:szCs w:val="22"/>
                <w:lang w:val="en-US"/>
              </w:rPr>
            </w:pPr>
            <w:r w:rsidRPr="00BB724B">
              <w:rPr>
                <w:rFonts w:cstheme="minorHAnsi"/>
                <w:b/>
                <w:bCs/>
                <w:sz w:val="22"/>
                <w:szCs w:val="22"/>
                <w:lang w:val="en-US"/>
              </w:rPr>
              <w:t>Minute Approval:</w:t>
            </w:r>
            <w:r w:rsidRPr="00BB724B">
              <w:rPr>
                <w:rFonts w:cstheme="minorHAnsi"/>
                <w:sz w:val="22"/>
                <w:szCs w:val="22"/>
                <w:lang w:val="en-US"/>
              </w:rPr>
              <w:t xml:space="preserve"> Approval of the last Minutes of the Parish Council Meeting </w:t>
            </w:r>
            <w:r w:rsidR="00BE4722" w:rsidRPr="00BB724B">
              <w:rPr>
                <w:rFonts w:cstheme="minorHAnsi"/>
                <w:sz w:val="22"/>
                <w:szCs w:val="22"/>
                <w:lang w:val="en-US"/>
              </w:rPr>
              <w:t xml:space="preserve">in </w:t>
            </w:r>
            <w:r w:rsidR="00C817D1">
              <w:rPr>
                <w:rFonts w:cstheme="minorHAnsi"/>
                <w:sz w:val="22"/>
                <w:szCs w:val="22"/>
                <w:lang w:val="en-US"/>
              </w:rPr>
              <w:t>February</w:t>
            </w:r>
            <w:r w:rsidR="00FE177E">
              <w:rPr>
                <w:rFonts w:cstheme="minorHAnsi"/>
                <w:sz w:val="22"/>
                <w:szCs w:val="22"/>
                <w:lang w:val="en-US"/>
              </w:rPr>
              <w:t xml:space="preserve"> with minor adjustments made</w:t>
            </w:r>
            <w:r w:rsidR="00CD1554">
              <w:rPr>
                <w:rFonts w:cstheme="minorHAnsi"/>
                <w:sz w:val="22"/>
                <w:szCs w:val="22"/>
                <w:lang w:val="en-US"/>
              </w:rPr>
              <w:t>.</w:t>
            </w:r>
          </w:p>
        </w:tc>
        <w:tc>
          <w:tcPr>
            <w:tcW w:w="2268" w:type="dxa"/>
          </w:tcPr>
          <w:p w14:paraId="5D704209" w14:textId="4F4C09A5" w:rsidR="00EB7962" w:rsidRPr="00BB724B" w:rsidRDefault="009347DE" w:rsidP="0051514B">
            <w:pPr>
              <w:rPr>
                <w:rFonts w:cstheme="minorHAnsi"/>
                <w:sz w:val="22"/>
                <w:szCs w:val="22"/>
                <w:lang w:val="en-US"/>
              </w:rPr>
            </w:pPr>
            <w:r w:rsidRPr="00BB724B">
              <w:rPr>
                <w:rFonts w:cstheme="minorHAnsi"/>
                <w:sz w:val="22"/>
                <w:szCs w:val="22"/>
                <w:lang w:val="en-US"/>
              </w:rPr>
              <w:t>Chair</w:t>
            </w:r>
          </w:p>
        </w:tc>
      </w:tr>
      <w:tr w:rsidR="00EB7962" w:rsidRPr="00BB724B" w14:paraId="313EEEC7" w14:textId="77777777" w:rsidTr="00260069">
        <w:trPr>
          <w:trHeight w:val="469"/>
        </w:trPr>
        <w:tc>
          <w:tcPr>
            <w:tcW w:w="563" w:type="dxa"/>
          </w:tcPr>
          <w:p w14:paraId="09809C21" w14:textId="388C6CE7" w:rsidR="00EB7962" w:rsidRPr="00BB724B" w:rsidRDefault="004C577B" w:rsidP="0051514B">
            <w:pPr>
              <w:rPr>
                <w:rFonts w:cstheme="minorHAnsi"/>
                <w:sz w:val="22"/>
                <w:szCs w:val="22"/>
                <w:lang w:val="en-US"/>
              </w:rPr>
            </w:pPr>
            <w:r w:rsidRPr="00BB724B">
              <w:rPr>
                <w:rFonts w:cstheme="minorHAnsi"/>
                <w:sz w:val="22"/>
                <w:szCs w:val="22"/>
                <w:lang w:val="en-US"/>
              </w:rPr>
              <w:t>8</w:t>
            </w:r>
          </w:p>
        </w:tc>
        <w:tc>
          <w:tcPr>
            <w:tcW w:w="8363" w:type="dxa"/>
          </w:tcPr>
          <w:p w14:paraId="5B154072" w14:textId="1CE0E316" w:rsidR="00EB7962" w:rsidRPr="00BB724B" w:rsidRDefault="00EB7962" w:rsidP="0051514B">
            <w:pPr>
              <w:tabs>
                <w:tab w:val="left" w:pos="855"/>
              </w:tabs>
              <w:ind w:left="-68"/>
              <w:rPr>
                <w:rFonts w:cstheme="minorHAnsi"/>
                <w:b/>
                <w:bCs/>
                <w:sz w:val="22"/>
                <w:szCs w:val="22"/>
                <w:lang w:val="en-US"/>
              </w:rPr>
            </w:pPr>
            <w:r w:rsidRPr="00BB724B">
              <w:rPr>
                <w:rFonts w:cstheme="minorHAnsi"/>
                <w:b/>
                <w:bCs/>
                <w:sz w:val="22"/>
                <w:szCs w:val="22"/>
                <w:lang w:val="en-US"/>
              </w:rPr>
              <w:t xml:space="preserve"> Finance: </w:t>
            </w:r>
            <w:r w:rsidRPr="00BB724B">
              <w:rPr>
                <w:rFonts w:cstheme="minorHAnsi"/>
                <w:b/>
                <w:bCs/>
                <w:sz w:val="22"/>
                <w:szCs w:val="22"/>
                <w:lang w:val="en-US"/>
              </w:rPr>
              <w:tab/>
            </w:r>
          </w:p>
          <w:p w14:paraId="7303850B" w14:textId="12E575E6" w:rsidR="00441E60" w:rsidRDefault="00EB7962" w:rsidP="00290197">
            <w:pPr>
              <w:jc w:val="both"/>
              <w:rPr>
                <w:rFonts w:eastAsia="Times New Roman" w:cstheme="minorHAnsi"/>
                <w:sz w:val="22"/>
                <w:szCs w:val="22"/>
              </w:rPr>
            </w:pPr>
            <w:r w:rsidRPr="00BB724B">
              <w:rPr>
                <w:rFonts w:cstheme="minorHAnsi"/>
                <w:sz w:val="22"/>
                <w:szCs w:val="22"/>
                <w:lang w:val="en-US"/>
              </w:rPr>
              <w:t xml:space="preserve">Clerk </w:t>
            </w:r>
            <w:r w:rsidR="00FC7FD8">
              <w:rPr>
                <w:rFonts w:cstheme="minorHAnsi"/>
                <w:sz w:val="22"/>
                <w:szCs w:val="22"/>
                <w:lang w:val="en-US"/>
              </w:rPr>
              <w:t>February</w:t>
            </w:r>
            <w:r w:rsidR="00FA46DE" w:rsidRPr="00BB724B">
              <w:rPr>
                <w:rFonts w:cstheme="minorHAnsi"/>
                <w:sz w:val="22"/>
                <w:szCs w:val="22"/>
                <w:lang w:val="en-US"/>
              </w:rPr>
              <w:t xml:space="preserve">   </w:t>
            </w:r>
            <w:r w:rsidRPr="00BB724B">
              <w:rPr>
                <w:rFonts w:cstheme="minorHAnsi"/>
                <w:sz w:val="22"/>
                <w:szCs w:val="22"/>
                <w:lang w:val="en-US"/>
              </w:rPr>
              <w:t xml:space="preserve">  </w:t>
            </w:r>
            <w:r w:rsidR="00290197" w:rsidRPr="00BB724B">
              <w:rPr>
                <w:rFonts w:cstheme="minorHAnsi"/>
                <w:sz w:val="22"/>
                <w:szCs w:val="22"/>
                <w:lang w:val="en-US"/>
              </w:rPr>
              <w:t xml:space="preserve">    </w:t>
            </w:r>
            <w:r w:rsidRPr="00BB724B">
              <w:rPr>
                <w:rFonts w:cstheme="minorHAnsi"/>
                <w:sz w:val="22"/>
                <w:szCs w:val="22"/>
                <w:lang w:val="en-US"/>
              </w:rPr>
              <w:t xml:space="preserve">                                                                                      </w:t>
            </w:r>
            <w:r w:rsidR="00306E39" w:rsidRPr="00BB724B">
              <w:rPr>
                <w:rFonts w:cstheme="minorHAnsi"/>
                <w:sz w:val="22"/>
                <w:szCs w:val="22"/>
                <w:lang w:val="en-US"/>
              </w:rPr>
              <w:t xml:space="preserve">                       </w:t>
            </w:r>
            <w:r w:rsidR="00017C03" w:rsidRPr="00BB724B">
              <w:rPr>
                <w:rFonts w:cstheme="minorHAnsi"/>
                <w:sz w:val="22"/>
                <w:szCs w:val="22"/>
                <w:lang w:val="en-US"/>
              </w:rPr>
              <w:t xml:space="preserve"> </w:t>
            </w:r>
            <w:r w:rsidR="00916DD0" w:rsidRPr="00BB724B">
              <w:rPr>
                <w:rFonts w:cstheme="minorHAnsi"/>
                <w:sz w:val="22"/>
                <w:szCs w:val="22"/>
                <w:lang w:val="en-US"/>
              </w:rPr>
              <w:t xml:space="preserve">      </w:t>
            </w:r>
            <w:r w:rsidRPr="00BB724B">
              <w:rPr>
                <w:rFonts w:eastAsia="Times New Roman" w:cstheme="minorHAnsi"/>
                <w:sz w:val="22"/>
                <w:szCs w:val="22"/>
              </w:rPr>
              <w:t>£</w:t>
            </w:r>
            <w:r w:rsidR="00382DAB" w:rsidRPr="00BB724B">
              <w:rPr>
                <w:rFonts w:eastAsia="Times New Roman" w:cstheme="minorHAnsi"/>
                <w:sz w:val="22"/>
                <w:szCs w:val="22"/>
              </w:rPr>
              <w:t>325</w:t>
            </w:r>
          </w:p>
          <w:p w14:paraId="68422C42" w14:textId="0E59F3F6" w:rsidR="002E2591" w:rsidRDefault="00FC7FD8" w:rsidP="00FC7FD8">
            <w:pPr>
              <w:rPr>
                <w:rFonts w:eastAsia="Times New Roman" w:cstheme="minorHAnsi"/>
                <w:sz w:val="22"/>
                <w:szCs w:val="22"/>
              </w:rPr>
            </w:pPr>
            <w:r>
              <w:rPr>
                <w:rFonts w:eastAsia="Times New Roman" w:cstheme="minorHAnsi"/>
                <w:sz w:val="22"/>
                <w:szCs w:val="22"/>
              </w:rPr>
              <w:t xml:space="preserve">Defib contribution to The </w:t>
            </w:r>
            <w:r w:rsidR="00C817D1">
              <w:rPr>
                <w:rFonts w:eastAsia="Times New Roman" w:cstheme="minorHAnsi"/>
                <w:sz w:val="22"/>
                <w:szCs w:val="22"/>
              </w:rPr>
              <w:t>W</w:t>
            </w:r>
            <w:r>
              <w:rPr>
                <w:rFonts w:eastAsia="Times New Roman" w:cstheme="minorHAnsi"/>
                <w:sz w:val="22"/>
                <w:szCs w:val="22"/>
              </w:rPr>
              <w:t xml:space="preserve">ell </w:t>
            </w:r>
            <w:r w:rsidR="00D81EA9">
              <w:rPr>
                <w:rFonts w:eastAsia="Times New Roman" w:cstheme="minorHAnsi"/>
                <w:sz w:val="22"/>
                <w:szCs w:val="22"/>
              </w:rPr>
              <w:t xml:space="preserve">2023 </w:t>
            </w:r>
            <w:r w:rsidR="00C817D1">
              <w:rPr>
                <w:rFonts w:eastAsia="Times New Roman" w:cstheme="minorHAnsi"/>
                <w:sz w:val="22"/>
                <w:szCs w:val="22"/>
              </w:rPr>
              <w:t xml:space="preserve">                     </w:t>
            </w:r>
            <w:r>
              <w:rPr>
                <w:rFonts w:eastAsia="Times New Roman" w:cstheme="minorHAnsi"/>
                <w:sz w:val="22"/>
                <w:szCs w:val="22"/>
              </w:rPr>
              <w:t xml:space="preserve"> </w:t>
            </w:r>
            <w:r w:rsidR="00C817D1">
              <w:rPr>
                <w:rFonts w:eastAsia="Times New Roman" w:cstheme="minorHAnsi"/>
                <w:sz w:val="22"/>
                <w:szCs w:val="22"/>
              </w:rPr>
              <w:t xml:space="preserve">                                                            </w:t>
            </w:r>
            <w:r w:rsidR="00D22C26">
              <w:rPr>
                <w:rFonts w:eastAsia="Times New Roman" w:cstheme="minorHAnsi"/>
                <w:sz w:val="22"/>
                <w:szCs w:val="22"/>
              </w:rPr>
              <w:t xml:space="preserve"> </w:t>
            </w:r>
            <w:r w:rsidR="00C817D1">
              <w:rPr>
                <w:rFonts w:eastAsia="Times New Roman" w:cstheme="minorHAnsi"/>
                <w:sz w:val="22"/>
                <w:szCs w:val="22"/>
              </w:rPr>
              <w:t xml:space="preserve">   </w:t>
            </w:r>
            <w:r w:rsidR="00D22C26">
              <w:rPr>
                <w:rFonts w:eastAsia="Times New Roman" w:cstheme="minorHAnsi"/>
                <w:sz w:val="22"/>
                <w:szCs w:val="22"/>
              </w:rPr>
              <w:t>£</w:t>
            </w:r>
            <w:r w:rsidR="00194E9A">
              <w:rPr>
                <w:rFonts w:eastAsia="Times New Roman" w:cstheme="minorHAnsi"/>
                <w:sz w:val="22"/>
                <w:szCs w:val="22"/>
              </w:rPr>
              <w:t>30</w:t>
            </w:r>
            <w:r w:rsidR="002E2591">
              <w:rPr>
                <w:rFonts w:eastAsia="Times New Roman" w:cstheme="minorHAnsi"/>
                <w:sz w:val="22"/>
                <w:szCs w:val="22"/>
              </w:rPr>
              <w:t xml:space="preserve"> </w:t>
            </w:r>
          </w:p>
          <w:p w14:paraId="56E7BD9D" w14:textId="675B67AE" w:rsidR="00D81EA9" w:rsidRPr="006D5319" w:rsidRDefault="00D81EA9" w:rsidP="00FC7FD8">
            <w:pPr>
              <w:rPr>
                <w:rFonts w:eastAsia="Times New Roman" w:cstheme="minorHAnsi"/>
                <w:sz w:val="22"/>
                <w:szCs w:val="22"/>
              </w:rPr>
            </w:pPr>
            <w:r>
              <w:rPr>
                <w:rFonts w:eastAsia="Times New Roman" w:cstheme="minorHAnsi"/>
                <w:sz w:val="22"/>
                <w:szCs w:val="22"/>
              </w:rPr>
              <w:t xml:space="preserve">Defib contribution to The Well 2022                                                                                    </w:t>
            </w:r>
            <w:r w:rsidR="00D22C26">
              <w:rPr>
                <w:rFonts w:eastAsia="Times New Roman" w:cstheme="minorHAnsi"/>
                <w:sz w:val="22"/>
                <w:szCs w:val="22"/>
              </w:rPr>
              <w:t xml:space="preserve"> </w:t>
            </w:r>
            <w:r>
              <w:rPr>
                <w:rFonts w:eastAsia="Times New Roman" w:cstheme="minorHAnsi"/>
                <w:sz w:val="22"/>
                <w:szCs w:val="22"/>
              </w:rPr>
              <w:t xml:space="preserve">  </w:t>
            </w:r>
            <w:r w:rsidR="00D22C26">
              <w:rPr>
                <w:rFonts w:eastAsia="Times New Roman" w:cstheme="minorHAnsi"/>
                <w:sz w:val="22"/>
                <w:szCs w:val="22"/>
              </w:rPr>
              <w:t>£30</w:t>
            </w:r>
            <w:r w:rsidR="004327BA">
              <w:rPr>
                <w:rFonts w:eastAsia="Times New Roman" w:cstheme="minorHAnsi"/>
                <w:sz w:val="22"/>
                <w:szCs w:val="22"/>
              </w:rPr>
              <w:t xml:space="preserve"> </w:t>
            </w:r>
            <w:r w:rsidR="00D22C26">
              <w:rPr>
                <w:rFonts w:eastAsia="Times New Roman" w:cstheme="minorHAnsi"/>
                <w:sz w:val="22"/>
                <w:szCs w:val="22"/>
              </w:rPr>
              <w:t xml:space="preserve">Contribution to electricity used by </w:t>
            </w:r>
            <w:r w:rsidR="00D22C26" w:rsidRPr="006D5319">
              <w:rPr>
                <w:rFonts w:eastAsia="Times New Roman" w:cstheme="minorHAnsi"/>
                <w:sz w:val="22"/>
                <w:szCs w:val="22"/>
              </w:rPr>
              <w:t xml:space="preserve">Defib for The Well to be paid </w:t>
            </w:r>
            <w:r w:rsidR="004327BA" w:rsidRPr="006D5319">
              <w:rPr>
                <w:rFonts w:eastAsia="Times New Roman" w:cstheme="minorHAnsi"/>
                <w:sz w:val="22"/>
                <w:szCs w:val="22"/>
              </w:rPr>
              <w:t xml:space="preserve">very </w:t>
            </w:r>
            <w:r w:rsidR="00077A7D" w:rsidRPr="006D5319">
              <w:rPr>
                <w:rFonts w:eastAsia="Times New Roman" w:cstheme="minorHAnsi"/>
                <w:sz w:val="22"/>
                <w:szCs w:val="22"/>
              </w:rPr>
              <w:t>M</w:t>
            </w:r>
            <w:r w:rsidR="004327BA" w:rsidRPr="006D5319">
              <w:rPr>
                <w:rFonts w:eastAsia="Times New Roman" w:cstheme="minorHAnsi"/>
                <w:sz w:val="22"/>
                <w:szCs w:val="22"/>
              </w:rPr>
              <w:t xml:space="preserve">arch </w:t>
            </w:r>
            <w:r w:rsidR="00D22C26" w:rsidRPr="006D5319">
              <w:rPr>
                <w:rFonts w:eastAsia="Times New Roman" w:cstheme="minorHAnsi"/>
                <w:sz w:val="22"/>
                <w:szCs w:val="22"/>
              </w:rPr>
              <w:t xml:space="preserve">going forward </w:t>
            </w:r>
          </w:p>
          <w:p w14:paraId="32AEAD39" w14:textId="77777777" w:rsidR="005105EA" w:rsidRPr="006D5319" w:rsidRDefault="005105EA" w:rsidP="00FC7FD8">
            <w:pPr>
              <w:rPr>
                <w:rFonts w:eastAsia="Times New Roman" w:cstheme="minorHAnsi"/>
                <w:sz w:val="22"/>
                <w:szCs w:val="22"/>
              </w:rPr>
            </w:pPr>
          </w:p>
          <w:p w14:paraId="37D2C3B6" w14:textId="1BD0C3FD" w:rsidR="005105EA" w:rsidRPr="006D5319" w:rsidRDefault="005105EA" w:rsidP="00FC7FD8">
            <w:pPr>
              <w:rPr>
                <w:rFonts w:eastAsia="Times New Roman" w:cstheme="minorHAnsi"/>
                <w:sz w:val="22"/>
                <w:szCs w:val="22"/>
              </w:rPr>
            </w:pPr>
            <w:r w:rsidRPr="006D5319">
              <w:rPr>
                <w:rFonts w:eastAsia="Times New Roman" w:cstheme="minorHAnsi"/>
                <w:b/>
                <w:bCs/>
                <w:sz w:val="22"/>
                <w:szCs w:val="22"/>
              </w:rPr>
              <w:t>Total approved</w:t>
            </w:r>
            <w:r w:rsidR="006D5319">
              <w:rPr>
                <w:rFonts w:eastAsia="Times New Roman" w:cstheme="minorHAnsi"/>
                <w:b/>
                <w:bCs/>
                <w:sz w:val="22"/>
                <w:szCs w:val="22"/>
              </w:rPr>
              <w:t xml:space="preserve"> in meeting</w:t>
            </w:r>
            <w:r w:rsidR="005812F1" w:rsidRPr="006D5319">
              <w:rPr>
                <w:rFonts w:eastAsia="Times New Roman" w:cstheme="minorHAnsi"/>
                <w:b/>
                <w:bCs/>
                <w:sz w:val="22"/>
                <w:szCs w:val="22"/>
              </w:rPr>
              <w:t>:</w:t>
            </w:r>
            <w:r w:rsidR="005812F1" w:rsidRPr="006D5319">
              <w:rPr>
                <w:rFonts w:eastAsia="Times New Roman" w:cstheme="minorHAnsi"/>
                <w:sz w:val="22"/>
                <w:szCs w:val="22"/>
              </w:rPr>
              <w:t xml:space="preserve"> £385</w:t>
            </w:r>
          </w:p>
          <w:p w14:paraId="17E349AB" w14:textId="7AA246C2" w:rsidR="005105EA" w:rsidRPr="00BB724B" w:rsidRDefault="005105EA" w:rsidP="00FC7FD8">
            <w:pPr>
              <w:rPr>
                <w:rFonts w:eastAsia="Times New Roman" w:cstheme="minorHAnsi"/>
                <w:sz w:val="22"/>
                <w:szCs w:val="22"/>
              </w:rPr>
            </w:pPr>
            <w:r w:rsidRPr="006D5319">
              <w:rPr>
                <w:rFonts w:eastAsia="Times New Roman" w:cstheme="minorHAnsi"/>
                <w:b/>
                <w:bCs/>
                <w:sz w:val="22"/>
                <w:szCs w:val="22"/>
              </w:rPr>
              <w:t>Total in account:</w:t>
            </w:r>
            <w:r w:rsidR="006D5319" w:rsidRPr="006D5319">
              <w:rPr>
                <w:rFonts w:eastAsia="Times New Roman" w:cstheme="minorHAnsi"/>
                <w:sz w:val="22"/>
                <w:szCs w:val="22"/>
              </w:rPr>
              <w:t xml:space="preserve"> </w:t>
            </w:r>
            <w:r w:rsidR="006D5319" w:rsidRPr="006D5319">
              <w:rPr>
                <w:rFonts w:cstheme="minorHAnsi"/>
                <w:color w:val="323233"/>
                <w:sz w:val="22"/>
                <w:szCs w:val="22"/>
                <w:shd w:val="clear" w:color="auto" w:fill="FFFFFF"/>
              </w:rPr>
              <w:t>£ 9,308.35</w:t>
            </w:r>
          </w:p>
        </w:tc>
        <w:tc>
          <w:tcPr>
            <w:tcW w:w="2268" w:type="dxa"/>
          </w:tcPr>
          <w:p w14:paraId="058DF00E" w14:textId="16DB1147" w:rsidR="00EB7962" w:rsidRPr="00BB724B" w:rsidRDefault="00EB7962" w:rsidP="0051514B">
            <w:pPr>
              <w:rPr>
                <w:rFonts w:cstheme="minorHAnsi"/>
                <w:sz w:val="22"/>
                <w:szCs w:val="22"/>
                <w:lang w:val="en-US"/>
              </w:rPr>
            </w:pPr>
            <w:r w:rsidRPr="00BB724B">
              <w:rPr>
                <w:rFonts w:cstheme="minorHAnsi"/>
                <w:sz w:val="22"/>
                <w:szCs w:val="22"/>
                <w:lang w:val="en-US"/>
              </w:rPr>
              <w:t>C</w:t>
            </w:r>
            <w:r w:rsidR="007F6C2F">
              <w:rPr>
                <w:rFonts w:cstheme="minorHAnsi"/>
                <w:sz w:val="22"/>
                <w:szCs w:val="22"/>
                <w:lang w:val="en-US"/>
              </w:rPr>
              <w:t xml:space="preserve">lerk to make a note to pay for the Defib Contribution every March. </w:t>
            </w:r>
          </w:p>
        </w:tc>
      </w:tr>
      <w:tr w:rsidR="00B1128C" w:rsidRPr="00BB724B" w14:paraId="1BA9F6DE" w14:textId="77777777" w:rsidTr="00260069">
        <w:trPr>
          <w:trHeight w:val="171"/>
        </w:trPr>
        <w:tc>
          <w:tcPr>
            <w:tcW w:w="563" w:type="dxa"/>
          </w:tcPr>
          <w:p w14:paraId="542B273D" w14:textId="2D178AC3" w:rsidR="00B1128C" w:rsidRPr="00BB724B" w:rsidRDefault="004C577B" w:rsidP="0051514B">
            <w:pPr>
              <w:rPr>
                <w:rFonts w:cstheme="minorHAnsi"/>
                <w:sz w:val="22"/>
                <w:szCs w:val="22"/>
                <w:lang w:val="en-US"/>
              </w:rPr>
            </w:pPr>
            <w:r w:rsidRPr="00BB724B">
              <w:rPr>
                <w:rFonts w:cstheme="minorHAnsi"/>
                <w:sz w:val="22"/>
                <w:szCs w:val="22"/>
                <w:lang w:val="en-US"/>
              </w:rPr>
              <w:t>9</w:t>
            </w:r>
          </w:p>
        </w:tc>
        <w:tc>
          <w:tcPr>
            <w:tcW w:w="8363" w:type="dxa"/>
          </w:tcPr>
          <w:p w14:paraId="168D31EB" w14:textId="3D2C84C8" w:rsidR="00720D38" w:rsidRPr="002A69D3" w:rsidRDefault="00B1128C" w:rsidP="002A69D3">
            <w:pPr>
              <w:rPr>
                <w:lang w:val="en-US"/>
              </w:rPr>
            </w:pPr>
            <w:r w:rsidRPr="00BB724B">
              <w:rPr>
                <w:rFonts w:cstheme="minorHAnsi"/>
                <w:b/>
                <w:bCs/>
                <w:sz w:val="22"/>
                <w:szCs w:val="22"/>
                <w:lang w:val="en-US"/>
              </w:rPr>
              <w:t>Newsletter</w:t>
            </w:r>
            <w:r w:rsidR="00D727AA" w:rsidRPr="00BB724B">
              <w:rPr>
                <w:rFonts w:cstheme="minorHAnsi"/>
                <w:b/>
                <w:bCs/>
                <w:sz w:val="22"/>
                <w:szCs w:val="22"/>
                <w:lang w:val="en-US"/>
              </w:rPr>
              <w:t>:</w:t>
            </w:r>
            <w:r w:rsidRPr="00BB724B">
              <w:rPr>
                <w:rFonts w:cstheme="minorHAnsi"/>
                <w:sz w:val="22"/>
                <w:szCs w:val="22"/>
                <w:lang w:val="en-US"/>
              </w:rPr>
              <w:t xml:space="preserve"> </w:t>
            </w:r>
            <w:r w:rsidR="002B3603">
              <w:rPr>
                <w:rFonts w:cstheme="minorHAnsi"/>
                <w:sz w:val="22"/>
                <w:szCs w:val="22"/>
                <w:lang w:val="en-US"/>
              </w:rPr>
              <w:t>Councillors discussed the next Newsletter and agreed that all working files will be sent to the Clerk to complete so that the finished Newsletter can be included in the submission for Best Kept Village as this fulfills some of the judging criteria. The submission deadline is the</w:t>
            </w:r>
            <w:r w:rsidR="005F2CA6" w:rsidRPr="00F12D61">
              <w:rPr>
                <w:rFonts w:cstheme="minorHAnsi"/>
                <w:sz w:val="22"/>
                <w:szCs w:val="22"/>
                <w:lang w:val="en-US"/>
              </w:rPr>
              <w:t xml:space="preserve"> 21</w:t>
            </w:r>
            <w:r w:rsidR="005F2CA6" w:rsidRPr="00F12D61">
              <w:rPr>
                <w:rFonts w:cstheme="minorHAnsi"/>
                <w:sz w:val="22"/>
                <w:szCs w:val="22"/>
                <w:vertAlign w:val="superscript"/>
                <w:lang w:val="en-US"/>
              </w:rPr>
              <w:t>st</w:t>
            </w:r>
            <w:r w:rsidR="002B3603">
              <w:rPr>
                <w:rFonts w:cstheme="minorHAnsi"/>
                <w:sz w:val="22"/>
                <w:szCs w:val="22"/>
                <w:lang w:val="en-US"/>
              </w:rPr>
              <w:t xml:space="preserve"> of April. It was </w:t>
            </w:r>
            <w:r w:rsidR="002B3603" w:rsidRPr="002A69D3">
              <w:rPr>
                <w:rFonts w:cstheme="minorHAnsi"/>
                <w:sz w:val="22"/>
                <w:szCs w:val="22"/>
                <w:lang w:val="en-US"/>
              </w:rPr>
              <w:t xml:space="preserve">agreed that the </w:t>
            </w:r>
            <w:r w:rsidR="005E579D">
              <w:rPr>
                <w:rFonts w:cstheme="minorHAnsi"/>
                <w:sz w:val="22"/>
                <w:szCs w:val="22"/>
                <w:lang w:val="en-US"/>
              </w:rPr>
              <w:t>n</w:t>
            </w:r>
            <w:r w:rsidR="002B3603" w:rsidRPr="002A69D3">
              <w:rPr>
                <w:rFonts w:cstheme="minorHAnsi"/>
                <w:sz w:val="22"/>
                <w:szCs w:val="22"/>
                <w:lang w:val="en-US"/>
              </w:rPr>
              <w:t xml:space="preserve">ewsletter will </w:t>
            </w:r>
            <w:r w:rsidR="00C17E0E" w:rsidRPr="002A69D3">
              <w:rPr>
                <w:rFonts w:cstheme="minorHAnsi"/>
                <w:sz w:val="22"/>
                <w:szCs w:val="22"/>
                <w:lang w:val="en-US"/>
              </w:rPr>
              <w:t xml:space="preserve">mention </w:t>
            </w:r>
            <w:r w:rsidR="00720D38" w:rsidRPr="002A69D3">
              <w:rPr>
                <w:rFonts w:cstheme="minorHAnsi"/>
                <w:sz w:val="22"/>
                <w:szCs w:val="22"/>
                <w:lang w:val="en-US"/>
              </w:rPr>
              <w:t xml:space="preserve">Council tax online </w:t>
            </w:r>
            <w:r w:rsidR="00C17E0E" w:rsidRPr="002A69D3">
              <w:rPr>
                <w:rFonts w:cstheme="minorHAnsi"/>
                <w:sz w:val="22"/>
                <w:szCs w:val="22"/>
                <w:lang w:val="en-US"/>
              </w:rPr>
              <w:t>from Tamara’s report along with a reminder about the upcoming Coronation event in May.</w:t>
            </w:r>
            <w:r w:rsidR="00AB3711">
              <w:rPr>
                <w:rFonts w:cstheme="minorHAnsi"/>
                <w:sz w:val="22"/>
                <w:szCs w:val="22"/>
                <w:lang w:val="en-US"/>
              </w:rPr>
              <w:t xml:space="preserve"> It was also agreed to include a </w:t>
            </w:r>
            <w:r w:rsidR="00D95C07">
              <w:rPr>
                <w:rFonts w:cstheme="minorHAnsi"/>
                <w:sz w:val="22"/>
                <w:szCs w:val="22"/>
                <w:lang w:val="en-US"/>
              </w:rPr>
              <w:t>plea</w:t>
            </w:r>
            <w:r w:rsidR="00AB3711">
              <w:rPr>
                <w:rFonts w:cstheme="minorHAnsi"/>
                <w:sz w:val="22"/>
                <w:szCs w:val="22"/>
                <w:lang w:val="en-US"/>
              </w:rPr>
              <w:t xml:space="preserve"> to villager</w:t>
            </w:r>
            <w:r w:rsidR="00D95C07">
              <w:rPr>
                <w:rFonts w:cstheme="minorHAnsi"/>
                <w:sz w:val="22"/>
                <w:szCs w:val="22"/>
                <w:lang w:val="en-US"/>
              </w:rPr>
              <w:t>s</w:t>
            </w:r>
            <w:r w:rsidR="00AB3711">
              <w:rPr>
                <w:rFonts w:cstheme="minorHAnsi"/>
                <w:sz w:val="22"/>
                <w:szCs w:val="22"/>
                <w:lang w:val="en-US"/>
              </w:rPr>
              <w:t xml:space="preserve"> not to park </w:t>
            </w:r>
            <w:r w:rsidR="00DB7127">
              <w:rPr>
                <w:rFonts w:cstheme="minorHAnsi"/>
                <w:sz w:val="22"/>
                <w:szCs w:val="22"/>
                <w:lang w:val="en-US"/>
              </w:rPr>
              <w:t>blocking pavements as this really affects pedestrian</w:t>
            </w:r>
            <w:r w:rsidR="00D95C07">
              <w:rPr>
                <w:rFonts w:cstheme="minorHAnsi"/>
                <w:sz w:val="22"/>
                <w:szCs w:val="22"/>
                <w:lang w:val="en-US"/>
              </w:rPr>
              <w:t xml:space="preserve"> access</w:t>
            </w:r>
            <w:r w:rsidR="00DB7127">
              <w:rPr>
                <w:rFonts w:cstheme="minorHAnsi"/>
                <w:sz w:val="22"/>
                <w:szCs w:val="22"/>
                <w:lang w:val="en-US"/>
              </w:rPr>
              <w:t>.</w:t>
            </w:r>
          </w:p>
        </w:tc>
        <w:tc>
          <w:tcPr>
            <w:tcW w:w="2268" w:type="dxa"/>
          </w:tcPr>
          <w:p w14:paraId="41C0C748" w14:textId="5A89501B" w:rsidR="00B1128C" w:rsidRPr="00BB724B" w:rsidRDefault="0012046F" w:rsidP="0051514B">
            <w:pPr>
              <w:rPr>
                <w:rFonts w:cstheme="minorHAnsi"/>
                <w:sz w:val="22"/>
                <w:szCs w:val="22"/>
                <w:lang w:val="en-US"/>
              </w:rPr>
            </w:pPr>
            <w:r w:rsidRPr="00BB724B">
              <w:rPr>
                <w:rFonts w:cstheme="minorHAnsi"/>
                <w:sz w:val="22"/>
                <w:szCs w:val="22"/>
                <w:lang w:val="en-US"/>
              </w:rPr>
              <w:t>Amy</w:t>
            </w:r>
            <w:r w:rsidR="004D521C">
              <w:rPr>
                <w:rFonts w:cstheme="minorHAnsi"/>
                <w:sz w:val="22"/>
                <w:szCs w:val="22"/>
                <w:lang w:val="en-US"/>
              </w:rPr>
              <w:t xml:space="preserve"> to send draft version to Amy and Julie</w:t>
            </w:r>
          </w:p>
        </w:tc>
      </w:tr>
      <w:tr w:rsidR="00EB7962" w:rsidRPr="00BB724B" w14:paraId="553029E7" w14:textId="77777777" w:rsidTr="00260069">
        <w:trPr>
          <w:trHeight w:val="408"/>
        </w:trPr>
        <w:tc>
          <w:tcPr>
            <w:tcW w:w="563" w:type="dxa"/>
          </w:tcPr>
          <w:p w14:paraId="0EB89CDF" w14:textId="13576E51" w:rsidR="00EB7962" w:rsidRPr="00BB724B" w:rsidRDefault="00FB59C9" w:rsidP="00D427A8">
            <w:pPr>
              <w:rPr>
                <w:rFonts w:cstheme="minorHAnsi"/>
                <w:sz w:val="22"/>
                <w:szCs w:val="22"/>
                <w:lang w:val="en-US"/>
              </w:rPr>
            </w:pPr>
            <w:r w:rsidRPr="00BB724B">
              <w:rPr>
                <w:rFonts w:cstheme="minorHAnsi"/>
                <w:sz w:val="22"/>
                <w:szCs w:val="22"/>
                <w:lang w:val="en-US"/>
              </w:rPr>
              <w:t>1</w:t>
            </w:r>
            <w:r w:rsidR="0048793F" w:rsidRPr="00BB724B">
              <w:rPr>
                <w:rFonts w:cstheme="minorHAnsi"/>
                <w:sz w:val="22"/>
                <w:szCs w:val="22"/>
                <w:lang w:val="en-US"/>
              </w:rPr>
              <w:t>0</w:t>
            </w:r>
          </w:p>
        </w:tc>
        <w:tc>
          <w:tcPr>
            <w:tcW w:w="8363" w:type="dxa"/>
          </w:tcPr>
          <w:p w14:paraId="0A237D9E" w14:textId="662F37B0" w:rsidR="002E53D2" w:rsidRPr="00E65EB7" w:rsidRDefault="00EB7962" w:rsidP="00E65EB7">
            <w:pPr>
              <w:rPr>
                <w:rFonts w:cstheme="minorHAnsi"/>
                <w:b/>
                <w:bCs/>
                <w:color w:val="000000"/>
                <w:sz w:val="22"/>
                <w:szCs w:val="22"/>
                <w:lang w:val="en-US"/>
              </w:rPr>
            </w:pPr>
            <w:r w:rsidRPr="00E65EB7">
              <w:rPr>
                <w:rFonts w:cstheme="minorHAnsi"/>
                <w:b/>
                <w:bCs/>
                <w:color w:val="000000"/>
                <w:sz w:val="22"/>
                <w:szCs w:val="22"/>
                <w:lang w:val="en-US"/>
              </w:rPr>
              <w:t>Recreational Ground:</w:t>
            </w:r>
          </w:p>
          <w:p w14:paraId="7E602B30" w14:textId="77777777" w:rsidR="006E7BE4" w:rsidRPr="00E65EB7" w:rsidRDefault="006E7BE4" w:rsidP="00E65EB7">
            <w:pPr>
              <w:rPr>
                <w:rFonts w:cstheme="minorHAnsi"/>
                <w:color w:val="000000"/>
                <w:sz w:val="22"/>
                <w:szCs w:val="22"/>
                <w:lang w:val="en-US"/>
              </w:rPr>
            </w:pPr>
            <w:r w:rsidRPr="00E65EB7">
              <w:rPr>
                <w:rFonts w:cstheme="minorHAnsi"/>
                <w:color w:val="000000"/>
                <w:sz w:val="22"/>
                <w:szCs w:val="22"/>
                <w:lang w:val="en-US"/>
              </w:rPr>
              <w:t xml:space="preserve">Carla sent Councillors an update on progress made by the Rec Committee: </w:t>
            </w:r>
          </w:p>
          <w:p w14:paraId="1CAE2B46" w14:textId="4E870FF8" w:rsidR="00BC3426" w:rsidRPr="00E65EB7" w:rsidRDefault="00BC3426" w:rsidP="00E65EB7">
            <w:pPr>
              <w:rPr>
                <w:rFonts w:cstheme="minorHAnsi"/>
                <w:sz w:val="22"/>
                <w:szCs w:val="22"/>
              </w:rPr>
            </w:pPr>
            <w:r w:rsidRPr="00E65EB7">
              <w:rPr>
                <w:rFonts w:cstheme="minorHAnsi"/>
                <w:color w:val="000000"/>
                <w:sz w:val="22"/>
                <w:szCs w:val="22"/>
                <w:lang w:val="en-US"/>
              </w:rPr>
              <w:t xml:space="preserve"> </w:t>
            </w:r>
          </w:p>
          <w:p w14:paraId="62AE14B2" w14:textId="7318D1F6" w:rsidR="00AC4BBA" w:rsidRDefault="00750194" w:rsidP="00C758CF">
            <w:pPr>
              <w:pStyle w:val="ListParagraph"/>
              <w:numPr>
                <w:ilvl w:val="0"/>
                <w:numId w:val="9"/>
              </w:numPr>
              <w:rPr>
                <w:rFonts w:cstheme="minorHAnsi"/>
                <w:sz w:val="22"/>
                <w:szCs w:val="22"/>
              </w:rPr>
            </w:pPr>
            <w:r w:rsidRPr="00AC4BBA">
              <w:rPr>
                <w:rFonts w:cstheme="minorHAnsi"/>
                <w:sz w:val="22"/>
                <w:szCs w:val="22"/>
              </w:rPr>
              <w:t xml:space="preserve">The </w:t>
            </w:r>
            <w:r w:rsidR="00BC3426" w:rsidRPr="00AC4BBA">
              <w:rPr>
                <w:rFonts w:cstheme="minorHAnsi"/>
                <w:sz w:val="22"/>
                <w:szCs w:val="22"/>
              </w:rPr>
              <w:t xml:space="preserve">Oak Blokes </w:t>
            </w:r>
            <w:r w:rsidRPr="00AC4BBA">
              <w:rPr>
                <w:rFonts w:cstheme="minorHAnsi"/>
                <w:sz w:val="22"/>
                <w:szCs w:val="22"/>
              </w:rPr>
              <w:t xml:space="preserve">are booked to </w:t>
            </w:r>
            <w:r w:rsidR="00A56B80" w:rsidRPr="00AC4BBA">
              <w:rPr>
                <w:rFonts w:cstheme="minorHAnsi"/>
                <w:sz w:val="22"/>
                <w:szCs w:val="22"/>
              </w:rPr>
              <w:t xml:space="preserve">begin work on the Bulkington Recreation Ground </w:t>
            </w:r>
            <w:r w:rsidR="00AC4BBA">
              <w:rPr>
                <w:rFonts w:cstheme="minorHAnsi"/>
                <w:sz w:val="22"/>
                <w:szCs w:val="22"/>
              </w:rPr>
              <w:t xml:space="preserve">in the week commencing </w:t>
            </w:r>
            <w:r w:rsidR="00A56B80" w:rsidRPr="00AC4BBA">
              <w:rPr>
                <w:rFonts w:cstheme="minorHAnsi"/>
                <w:sz w:val="22"/>
                <w:szCs w:val="22"/>
              </w:rPr>
              <w:t>26</w:t>
            </w:r>
            <w:r w:rsidR="00A56B80" w:rsidRPr="00AC4BBA">
              <w:rPr>
                <w:rFonts w:cstheme="minorHAnsi"/>
                <w:sz w:val="22"/>
                <w:szCs w:val="22"/>
                <w:vertAlign w:val="superscript"/>
              </w:rPr>
              <w:t>th</w:t>
            </w:r>
            <w:r w:rsidR="00A56B80" w:rsidRPr="00AC4BBA">
              <w:rPr>
                <w:rFonts w:cstheme="minorHAnsi"/>
                <w:sz w:val="22"/>
                <w:szCs w:val="22"/>
              </w:rPr>
              <w:t xml:space="preserve"> of June 2023.</w:t>
            </w:r>
            <w:r w:rsidR="00AC4BBA" w:rsidRPr="00AC4BBA">
              <w:rPr>
                <w:rFonts w:cstheme="minorHAnsi"/>
                <w:sz w:val="22"/>
                <w:szCs w:val="22"/>
              </w:rPr>
              <w:t xml:space="preserve"> The works will cost £7500. 00 and will include:</w:t>
            </w:r>
          </w:p>
          <w:p w14:paraId="46FB6456" w14:textId="77777777" w:rsidR="00AC4BBA" w:rsidRPr="00AC4BBA" w:rsidRDefault="00AC4BBA" w:rsidP="00C758CF">
            <w:pPr>
              <w:pStyle w:val="ListParagraph"/>
              <w:numPr>
                <w:ilvl w:val="0"/>
                <w:numId w:val="9"/>
              </w:numPr>
              <w:rPr>
                <w:rFonts w:cstheme="minorHAnsi"/>
                <w:sz w:val="22"/>
                <w:szCs w:val="22"/>
              </w:rPr>
            </w:pPr>
            <w:r w:rsidRPr="00AC4BBA">
              <w:rPr>
                <w:rFonts w:cstheme="minorHAnsi"/>
                <w:sz w:val="22"/>
                <w:szCs w:val="22"/>
              </w:rPr>
              <w:t>To install Pathway from existing gate to new Pergola area (approximately where the little white springy horse currently is)</w:t>
            </w:r>
          </w:p>
          <w:p w14:paraId="35452191" w14:textId="767F83FA" w:rsidR="00AC4BBA" w:rsidRPr="00AC4BBA" w:rsidRDefault="00AC4BBA" w:rsidP="00C758CF">
            <w:pPr>
              <w:pStyle w:val="ListParagraph"/>
              <w:numPr>
                <w:ilvl w:val="0"/>
                <w:numId w:val="9"/>
              </w:numPr>
              <w:rPr>
                <w:rFonts w:cstheme="minorHAnsi"/>
                <w:sz w:val="22"/>
                <w:szCs w:val="22"/>
              </w:rPr>
            </w:pPr>
            <w:r w:rsidRPr="00AC4BBA">
              <w:rPr>
                <w:rFonts w:cstheme="minorHAnsi"/>
                <w:sz w:val="22"/>
                <w:szCs w:val="22"/>
              </w:rPr>
              <w:t>To install Hard standing area, using same material as pathway, underneath Pergola</w:t>
            </w:r>
          </w:p>
          <w:p w14:paraId="382587DA" w14:textId="2FB887A9" w:rsidR="00AC4BBA" w:rsidRPr="00AC4BBA" w:rsidRDefault="00AC4BBA" w:rsidP="00C758CF">
            <w:pPr>
              <w:pStyle w:val="ListParagraph"/>
              <w:numPr>
                <w:ilvl w:val="0"/>
                <w:numId w:val="9"/>
              </w:numPr>
              <w:rPr>
                <w:rFonts w:cstheme="minorHAnsi"/>
                <w:sz w:val="22"/>
                <w:szCs w:val="22"/>
              </w:rPr>
            </w:pPr>
            <w:r w:rsidRPr="00AC4BBA">
              <w:rPr>
                <w:rFonts w:cstheme="minorHAnsi"/>
                <w:sz w:val="22"/>
                <w:szCs w:val="22"/>
              </w:rPr>
              <w:t>Removal of existing timber play apparatus including swing and make good any holes</w:t>
            </w:r>
            <w:r w:rsidR="004D3A4A">
              <w:rPr>
                <w:rFonts w:cstheme="minorHAnsi"/>
                <w:sz w:val="22"/>
                <w:szCs w:val="22"/>
              </w:rPr>
              <w:t xml:space="preserve">. The play apparatus being removed has not passed the ROSPA </w:t>
            </w:r>
            <w:r w:rsidR="00C705A9">
              <w:rPr>
                <w:rFonts w:cstheme="minorHAnsi"/>
                <w:sz w:val="22"/>
                <w:szCs w:val="22"/>
              </w:rPr>
              <w:t>tests for some time and are no longer considered safe to use.</w:t>
            </w:r>
          </w:p>
          <w:p w14:paraId="1D4D834E" w14:textId="3028E149" w:rsidR="00AC4BBA" w:rsidRDefault="00B84D61" w:rsidP="00C758CF">
            <w:pPr>
              <w:pStyle w:val="ListParagraph"/>
              <w:numPr>
                <w:ilvl w:val="0"/>
                <w:numId w:val="9"/>
              </w:numPr>
              <w:rPr>
                <w:rFonts w:cstheme="minorHAnsi"/>
                <w:sz w:val="22"/>
                <w:szCs w:val="22"/>
              </w:rPr>
            </w:pPr>
            <w:r>
              <w:rPr>
                <w:rFonts w:cstheme="minorHAnsi"/>
                <w:sz w:val="22"/>
                <w:szCs w:val="22"/>
              </w:rPr>
              <w:t>I</w:t>
            </w:r>
            <w:r w:rsidR="00AC4BBA" w:rsidRPr="00975CE0">
              <w:rPr>
                <w:rFonts w:cstheme="minorHAnsi"/>
                <w:sz w:val="22"/>
                <w:szCs w:val="22"/>
              </w:rPr>
              <w:t>nstallation of new pergola</w:t>
            </w:r>
          </w:p>
          <w:p w14:paraId="14012B89" w14:textId="5B9DB156" w:rsidR="00BC3426" w:rsidRPr="00EB5C98" w:rsidRDefault="00095411" w:rsidP="00C758CF">
            <w:pPr>
              <w:pStyle w:val="ListParagraph"/>
              <w:numPr>
                <w:ilvl w:val="0"/>
                <w:numId w:val="9"/>
              </w:numPr>
              <w:rPr>
                <w:rFonts w:cstheme="minorHAnsi"/>
                <w:b/>
                <w:bCs/>
                <w:sz w:val="22"/>
                <w:szCs w:val="22"/>
              </w:rPr>
            </w:pPr>
            <w:r w:rsidRPr="00095411">
              <w:rPr>
                <w:rFonts w:cstheme="minorHAnsi"/>
                <w:b/>
                <w:bCs/>
                <w:sz w:val="22"/>
                <w:szCs w:val="22"/>
              </w:rPr>
              <w:t xml:space="preserve">Please note that the Rec Ground will need to be closed for the duration of the works to keep children safe. </w:t>
            </w:r>
          </w:p>
          <w:p w14:paraId="0BEFD8AD" w14:textId="69E76B9B" w:rsidR="00BC3426" w:rsidRDefault="00B84D61" w:rsidP="00C758CF">
            <w:pPr>
              <w:pStyle w:val="ListParagraph"/>
              <w:numPr>
                <w:ilvl w:val="0"/>
                <w:numId w:val="9"/>
              </w:numPr>
              <w:rPr>
                <w:rFonts w:cstheme="minorHAnsi"/>
                <w:sz w:val="22"/>
                <w:szCs w:val="22"/>
              </w:rPr>
            </w:pPr>
            <w:r w:rsidRPr="00B84D61">
              <w:rPr>
                <w:rFonts w:cstheme="minorHAnsi"/>
                <w:sz w:val="22"/>
                <w:szCs w:val="22"/>
              </w:rPr>
              <w:t xml:space="preserve">The Rec Committee have </w:t>
            </w:r>
            <w:r w:rsidR="00AD5476">
              <w:rPr>
                <w:rFonts w:cstheme="minorHAnsi"/>
                <w:sz w:val="22"/>
                <w:szCs w:val="22"/>
              </w:rPr>
              <w:t>s</w:t>
            </w:r>
            <w:r w:rsidR="00BC3426" w:rsidRPr="00B84D61">
              <w:rPr>
                <w:rFonts w:cstheme="minorHAnsi"/>
                <w:sz w:val="22"/>
                <w:szCs w:val="22"/>
              </w:rPr>
              <w:t xml:space="preserve">ubmitted an </w:t>
            </w:r>
            <w:r w:rsidR="00AD5476">
              <w:rPr>
                <w:rFonts w:cstheme="minorHAnsi"/>
                <w:sz w:val="22"/>
                <w:szCs w:val="22"/>
              </w:rPr>
              <w:t>A</w:t>
            </w:r>
            <w:r w:rsidR="00BC3426" w:rsidRPr="00B84D61">
              <w:rPr>
                <w:rFonts w:cstheme="minorHAnsi"/>
                <w:sz w:val="22"/>
                <w:szCs w:val="22"/>
              </w:rPr>
              <w:t xml:space="preserve">rea </w:t>
            </w:r>
            <w:r w:rsidR="00AD5476">
              <w:rPr>
                <w:rFonts w:cstheme="minorHAnsi"/>
                <w:sz w:val="22"/>
                <w:szCs w:val="22"/>
              </w:rPr>
              <w:t>B</w:t>
            </w:r>
            <w:r w:rsidR="00BC3426" w:rsidRPr="00B84D61">
              <w:rPr>
                <w:rFonts w:cstheme="minorHAnsi"/>
                <w:sz w:val="22"/>
                <w:szCs w:val="22"/>
              </w:rPr>
              <w:t xml:space="preserve">oard </w:t>
            </w:r>
            <w:r w:rsidR="00AD5476">
              <w:rPr>
                <w:rFonts w:cstheme="minorHAnsi"/>
                <w:sz w:val="22"/>
                <w:szCs w:val="22"/>
              </w:rPr>
              <w:t>G</w:t>
            </w:r>
            <w:r w:rsidR="00BC3426" w:rsidRPr="00B84D61">
              <w:rPr>
                <w:rFonts w:cstheme="minorHAnsi"/>
                <w:sz w:val="22"/>
                <w:szCs w:val="22"/>
              </w:rPr>
              <w:t xml:space="preserve">rant </w:t>
            </w:r>
            <w:r w:rsidR="00AD5476">
              <w:rPr>
                <w:rFonts w:cstheme="minorHAnsi"/>
                <w:sz w:val="22"/>
                <w:szCs w:val="22"/>
              </w:rPr>
              <w:t xml:space="preserve">application </w:t>
            </w:r>
            <w:r w:rsidR="00BC3426" w:rsidRPr="00B84D61">
              <w:rPr>
                <w:rFonts w:cstheme="minorHAnsi"/>
                <w:sz w:val="22"/>
                <w:szCs w:val="22"/>
              </w:rPr>
              <w:t>for £3K to replace some of th</w:t>
            </w:r>
            <w:r w:rsidR="00AD5476">
              <w:rPr>
                <w:rFonts w:cstheme="minorHAnsi"/>
                <w:sz w:val="22"/>
                <w:szCs w:val="22"/>
              </w:rPr>
              <w:t>e</w:t>
            </w:r>
            <w:r w:rsidR="00BC3426" w:rsidRPr="00B84D61">
              <w:rPr>
                <w:rFonts w:cstheme="minorHAnsi"/>
                <w:sz w:val="22"/>
                <w:szCs w:val="22"/>
              </w:rPr>
              <w:t xml:space="preserve"> equipment</w:t>
            </w:r>
            <w:r w:rsidR="00AD5476">
              <w:rPr>
                <w:rFonts w:cstheme="minorHAnsi"/>
                <w:sz w:val="22"/>
                <w:szCs w:val="22"/>
              </w:rPr>
              <w:t xml:space="preserve"> being removed in the June works</w:t>
            </w:r>
            <w:r w:rsidR="00BC3426" w:rsidRPr="00B84D61">
              <w:rPr>
                <w:rFonts w:cstheme="minorHAnsi"/>
                <w:sz w:val="22"/>
                <w:szCs w:val="22"/>
              </w:rPr>
              <w:t xml:space="preserve">. If </w:t>
            </w:r>
            <w:r w:rsidR="00B6630B">
              <w:rPr>
                <w:rFonts w:cstheme="minorHAnsi"/>
                <w:sz w:val="22"/>
                <w:szCs w:val="22"/>
              </w:rPr>
              <w:t xml:space="preserve">the application is </w:t>
            </w:r>
            <w:r w:rsidR="00BC3426" w:rsidRPr="00B84D61">
              <w:rPr>
                <w:rFonts w:cstheme="minorHAnsi"/>
                <w:sz w:val="22"/>
                <w:szCs w:val="22"/>
              </w:rPr>
              <w:t>successful</w:t>
            </w:r>
            <w:r w:rsidR="00B6630B">
              <w:rPr>
                <w:rFonts w:cstheme="minorHAnsi"/>
                <w:sz w:val="22"/>
                <w:szCs w:val="22"/>
              </w:rPr>
              <w:t>; the £3k will be added to the existing 2.5</w:t>
            </w:r>
            <w:r w:rsidR="00C72247">
              <w:rPr>
                <w:rFonts w:cstheme="minorHAnsi"/>
                <w:sz w:val="22"/>
                <w:szCs w:val="22"/>
              </w:rPr>
              <w:t xml:space="preserve">l the rec committee have in the account and will be used for replacing the removed apparatus with new, safe equipment. Thew current quote for this is £6k so £500 will need to be raised. </w:t>
            </w:r>
            <w:r w:rsidR="00BC3426" w:rsidRPr="00B84D61">
              <w:rPr>
                <w:rFonts w:cstheme="minorHAnsi"/>
                <w:sz w:val="22"/>
                <w:szCs w:val="22"/>
              </w:rPr>
              <w:t>Any</w:t>
            </w:r>
            <w:r w:rsidR="000710EC">
              <w:rPr>
                <w:rFonts w:cstheme="minorHAnsi"/>
                <w:sz w:val="22"/>
                <w:szCs w:val="22"/>
              </w:rPr>
              <w:t xml:space="preserve"> volunteers for fundraising please contact Carla Haslam </w:t>
            </w:r>
            <w:r w:rsidR="000710EC">
              <w:rPr>
                <w:rFonts w:cstheme="minorHAnsi"/>
                <w:sz w:val="22"/>
                <w:szCs w:val="22"/>
              </w:rPr>
              <w:lastRenderedPageBreak/>
              <w:t xml:space="preserve">or our Clerk Hannah with and ideas. </w:t>
            </w:r>
            <w:r w:rsidR="00BC3426" w:rsidRPr="00B84D61">
              <w:rPr>
                <w:rFonts w:cstheme="minorHAnsi"/>
                <w:sz w:val="22"/>
                <w:szCs w:val="22"/>
              </w:rPr>
              <w:t xml:space="preserve"> </w:t>
            </w:r>
            <w:r w:rsidR="00942F81">
              <w:rPr>
                <w:rFonts w:cstheme="minorHAnsi"/>
                <w:sz w:val="22"/>
                <w:szCs w:val="22"/>
              </w:rPr>
              <w:t xml:space="preserve">The replacement works will only be able to be completed once the funding has been secured and money raised. </w:t>
            </w:r>
          </w:p>
          <w:p w14:paraId="29505989" w14:textId="17C59B0D" w:rsidR="00942F81" w:rsidRDefault="00942F81" w:rsidP="00C758CF">
            <w:pPr>
              <w:pStyle w:val="ListParagraph"/>
              <w:numPr>
                <w:ilvl w:val="0"/>
                <w:numId w:val="9"/>
              </w:numPr>
              <w:rPr>
                <w:rFonts w:cstheme="minorHAnsi"/>
                <w:sz w:val="22"/>
                <w:szCs w:val="22"/>
              </w:rPr>
            </w:pPr>
            <w:r>
              <w:rPr>
                <w:rFonts w:cstheme="minorHAnsi"/>
                <w:sz w:val="22"/>
                <w:szCs w:val="22"/>
              </w:rPr>
              <w:t xml:space="preserve">Both the </w:t>
            </w:r>
            <w:r w:rsidR="000915AB">
              <w:rPr>
                <w:rFonts w:cstheme="minorHAnsi"/>
                <w:sz w:val="22"/>
                <w:szCs w:val="22"/>
              </w:rPr>
              <w:t xml:space="preserve">Oak Bloke works and the equipment replacement works mentioned above will be funded through Rec Ground funds and grants. </w:t>
            </w:r>
          </w:p>
          <w:p w14:paraId="648EF0DC" w14:textId="454D93BA" w:rsidR="00674B54" w:rsidRPr="000A6FB7" w:rsidRDefault="000126B9" w:rsidP="00C758CF">
            <w:pPr>
              <w:pStyle w:val="ListParagraph"/>
              <w:numPr>
                <w:ilvl w:val="0"/>
                <w:numId w:val="9"/>
              </w:numPr>
              <w:rPr>
                <w:rFonts w:cstheme="minorHAnsi"/>
                <w:sz w:val="22"/>
                <w:szCs w:val="22"/>
              </w:rPr>
            </w:pPr>
            <w:r w:rsidRPr="000126B9">
              <w:rPr>
                <w:rFonts w:cstheme="minorHAnsi"/>
                <w:sz w:val="22"/>
                <w:szCs w:val="22"/>
              </w:rPr>
              <w:t xml:space="preserve">Councillors discussed changing the gate latch to the Rec Ground to </w:t>
            </w:r>
            <w:r>
              <w:rPr>
                <w:rFonts w:cstheme="minorHAnsi"/>
                <w:sz w:val="22"/>
                <w:szCs w:val="22"/>
              </w:rPr>
              <w:t xml:space="preserve">allow access for mobility scooters and wheelchairs </w:t>
            </w:r>
          </w:p>
          <w:p w14:paraId="75587D57" w14:textId="522398F3" w:rsidR="00C758CF" w:rsidRPr="0043074B" w:rsidRDefault="00C758CF" w:rsidP="00C758CF">
            <w:pPr>
              <w:pStyle w:val="ListParagraph"/>
              <w:numPr>
                <w:ilvl w:val="0"/>
                <w:numId w:val="9"/>
              </w:numPr>
              <w:jc w:val="both"/>
              <w:rPr>
                <w:rFonts w:cstheme="minorHAnsi"/>
                <w:sz w:val="22"/>
                <w:szCs w:val="22"/>
                <w:lang w:val="en-US"/>
              </w:rPr>
            </w:pPr>
            <w:r>
              <w:rPr>
                <w:rFonts w:cstheme="minorHAnsi"/>
                <w:color w:val="000000"/>
                <w:sz w:val="22"/>
                <w:szCs w:val="22"/>
                <w:lang w:val="en-US"/>
              </w:rPr>
              <w:t xml:space="preserve">As agreed in September 2022, </w:t>
            </w:r>
            <w:r w:rsidR="00DD10C9">
              <w:rPr>
                <w:rFonts w:cstheme="minorHAnsi"/>
                <w:color w:val="000000"/>
                <w:sz w:val="22"/>
                <w:szCs w:val="22"/>
                <w:lang w:val="en-US"/>
              </w:rPr>
              <w:t xml:space="preserve">a new grass cutting contract with </w:t>
            </w:r>
            <w:r w:rsidRPr="007F3AD1">
              <w:rPr>
                <w:rFonts w:cstheme="minorHAnsi"/>
                <w:sz w:val="22"/>
                <w:szCs w:val="22"/>
                <w:lang w:val="en-US"/>
              </w:rPr>
              <w:t>Mark Goddard &amp; Sons Landscaping</w:t>
            </w:r>
            <w:r w:rsidRPr="007F3AD1">
              <w:rPr>
                <w:rFonts w:cstheme="minorHAnsi"/>
                <w:color w:val="000000"/>
                <w:sz w:val="22"/>
                <w:szCs w:val="22"/>
                <w:lang w:val="en-US"/>
              </w:rPr>
              <w:t xml:space="preserve"> </w:t>
            </w:r>
            <w:r w:rsidR="00DD10C9">
              <w:rPr>
                <w:rFonts w:cstheme="minorHAnsi"/>
                <w:color w:val="000000"/>
                <w:sz w:val="22"/>
                <w:szCs w:val="22"/>
                <w:lang w:val="en-US"/>
              </w:rPr>
              <w:t xml:space="preserve">will be signed this month for the </w:t>
            </w:r>
            <w:r w:rsidRPr="007F3AD1">
              <w:rPr>
                <w:rFonts w:cstheme="minorHAnsi"/>
                <w:color w:val="000000"/>
                <w:sz w:val="22"/>
                <w:szCs w:val="22"/>
                <w:lang w:val="en-US"/>
              </w:rPr>
              <w:t xml:space="preserve">maintenance of the grass on the Rec Ground, the bus shelter and the war memorial. The contract is to start </w:t>
            </w:r>
            <w:r w:rsidRPr="007F3AD1">
              <w:rPr>
                <w:rFonts w:cstheme="minorHAnsi"/>
                <w:sz w:val="22"/>
                <w:szCs w:val="22"/>
                <w:lang w:val="en-US"/>
              </w:rPr>
              <w:t>March 2023. The contract includes 12-14 cuts over the summer cutting season. £</w:t>
            </w:r>
            <w:r w:rsidRPr="007F3AD1">
              <w:rPr>
                <w:rFonts w:cstheme="minorHAnsi"/>
                <w:sz w:val="22"/>
                <w:szCs w:val="22"/>
              </w:rPr>
              <w:t xml:space="preserve">228 </w:t>
            </w:r>
            <w:r>
              <w:rPr>
                <w:rFonts w:cstheme="minorHAnsi"/>
                <w:sz w:val="22"/>
                <w:szCs w:val="22"/>
              </w:rPr>
              <w:t xml:space="preserve">per month </w:t>
            </w:r>
            <w:r w:rsidRPr="007F3AD1">
              <w:rPr>
                <w:rFonts w:cstheme="minorHAnsi"/>
                <w:sz w:val="22"/>
                <w:szCs w:val="22"/>
              </w:rPr>
              <w:t>to cut all the playing field grass, the bus shelter and the war memorial area.</w:t>
            </w:r>
          </w:p>
          <w:p w14:paraId="1352F97D" w14:textId="253D3C91" w:rsidR="002F622C" w:rsidRPr="00E65EB7" w:rsidRDefault="00726C24" w:rsidP="008925AA">
            <w:pPr>
              <w:pStyle w:val="ListParagraph"/>
              <w:rPr>
                <w:rFonts w:cstheme="minorHAnsi"/>
                <w:color w:val="000000"/>
                <w:sz w:val="22"/>
                <w:szCs w:val="22"/>
                <w:lang w:val="en-US"/>
              </w:rPr>
            </w:pPr>
            <w:r>
              <w:rPr>
                <w:rFonts w:cstheme="minorHAnsi"/>
                <w:color w:val="000000"/>
                <w:sz w:val="22"/>
                <w:szCs w:val="22"/>
                <w:lang w:val="en-US"/>
              </w:rPr>
              <w:t>It was agreed to include the W</w:t>
            </w:r>
            <w:r w:rsidRPr="00E65EB7">
              <w:rPr>
                <w:rFonts w:cstheme="minorHAnsi"/>
                <w:color w:val="000000"/>
                <w:sz w:val="22"/>
                <w:szCs w:val="22"/>
                <w:lang w:val="en-US"/>
              </w:rPr>
              <w:t xml:space="preserve">ar </w:t>
            </w:r>
            <w:r>
              <w:rPr>
                <w:rFonts w:cstheme="minorHAnsi"/>
                <w:color w:val="000000"/>
                <w:sz w:val="22"/>
                <w:szCs w:val="22"/>
                <w:lang w:val="en-US"/>
              </w:rPr>
              <w:t>M</w:t>
            </w:r>
            <w:r w:rsidRPr="00E65EB7">
              <w:rPr>
                <w:rFonts w:cstheme="minorHAnsi"/>
                <w:color w:val="000000"/>
                <w:sz w:val="22"/>
                <w:szCs w:val="22"/>
                <w:lang w:val="en-US"/>
              </w:rPr>
              <w:t xml:space="preserve">emorial </w:t>
            </w:r>
            <w:r>
              <w:rPr>
                <w:rFonts w:cstheme="minorHAnsi"/>
                <w:color w:val="000000"/>
                <w:sz w:val="22"/>
                <w:szCs w:val="22"/>
                <w:lang w:val="en-US"/>
              </w:rPr>
              <w:t xml:space="preserve">grass area </w:t>
            </w:r>
            <w:r w:rsidRPr="00E65EB7">
              <w:rPr>
                <w:rFonts w:cstheme="minorHAnsi"/>
                <w:color w:val="000000"/>
                <w:sz w:val="22"/>
                <w:szCs w:val="22"/>
                <w:lang w:val="en-US"/>
              </w:rPr>
              <w:t xml:space="preserve">and behind </w:t>
            </w:r>
            <w:r>
              <w:rPr>
                <w:rFonts w:cstheme="minorHAnsi"/>
                <w:color w:val="000000"/>
                <w:sz w:val="22"/>
                <w:szCs w:val="22"/>
                <w:lang w:val="en-US"/>
              </w:rPr>
              <w:t xml:space="preserve">the </w:t>
            </w:r>
            <w:r w:rsidRPr="00E65EB7">
              <w:rPr>
                <w:rFonts w:cstheme="minorHAnsi"/>
                <w:color w:val="000000"/>
                <w:sz w:val="22"/>
                <w:szCs w:val="22"/>
                <w:lang w:val="en-US"/>
              </w:rPr>
              <w:t>bus shelter</w:t>
            </w:r>
            <w:r>
              <w:rPr>
                <w:rFonts w:cstheme="minorHAnsi"/>
                <w:color w:val="000000"/>
                <w:sz w:val="22"/>
                <w:szCs w:val="22"/>
                <w:lang w:val="en-US"/>
              </w:rPr>
              <w:t xml:space="preserve"> in the scope of work despite this</w:t>
            </w:r>
            <w:r w:rsidR="008C194C">
              <w:rPr>
                <w:rFonts w:cstheme="minorHAnsi"/>
                <w:color w:val="000000"/>
                <w:sz w:val="22"/>
                <w:szCs w:val="22"/>
                <w:lang w:val="en-US"/>
              </w:rPr>
              <w:t xml:space="preserve"> in theory being covered by Wiltshire Council’s contract with </w:t>
            </w:r>
            <w:proofErr w:type="spellStart"/>
            <w:r w:rsidR="002F622C" w:rsidRPr="00E65EB7">
              <w:rPr>
                <w:rFonts w:cstheme="minorHAnsi"/>
                <w:color w:val="000000"/>
                <w:sz w:val="22"/>
                <w:szCs w:val="22"/>
                <w:lang w:val="en-US"/>
              </w:rPr>
              <w:t>Ide</w:t>
            </w:r>
            <w:r w:rsidR="0053109A" w:rsidRPr="00E65EB7">
              <w:rPr>
                <w:rFonts w:cstheme="minorHAnsi"/>
                <w:color w:val="000000"/>
                <w:sz w:val="22"/>
                <w:szCs w:val="22"/>
                <w:lang w:val="en-US"/>
              </w:rPr>
              <w:t>V</w:t>
            </w:r>
            <w:r w:rsidR="002F622C" w:rsidRPr="00E65EB7">
              <w:rPr>
                <w:rFonts w:cstheme="minorHAnsi"/>
                <w:color w:val="000000"/>
                <w:sz w:val="22"/>
                <w:szCs w:val="22"/>
                <w:lang w:val="en-US"/>
              </w:rPr>
              <w:t>erde</w:t>
            </w:r>
            <w:proofErr w:type="spellEnd"/>
            <w:r w:rsidR="008C194C">
              <w:rPr>
                <w:rFonts w:cstheme="minorHAnsi"/>
                <w:color w:val="000000"/>
                <w:sz w:val="22"/>
                <w:szCs w:val="22"/>
                <w:lang w:val="en-US"/>
              </w:rPr>
              <w:t>. D</w:t>
            </w:r>
            <w:r w:rsidR="002F622C" w:rsidRPr="00E65EB7">
              <w:rPr>
                <w:rFonts w:cstheme="minorHAnsi"/>
                <w:color w:val="000000"/>
                <w:sz w:val="22"/>
                <w:szCs w:val="22"/>
                <w:lang w:val="en-US"/>
              </w:rPr>
              <w:t xml:space="preserve">ue to past unreliable service, </w:t>
            </w:r>
            <w:r w:rsidR="008C194C">
              <w:rPr>
                <w:rFonts w:cstheme="minorHAnsi"/>
                <w:color w:val="000000"/>
                <w:sz w:val="22"/>
                <w:szCs w:val="22"/>
                <w:lang w:val="en-US"/>
              </w:rPr>
              <w:t>the P</w:t>
            </w:r>
            <w:r w:rsidR="002F622C" w:rsidRPr="00E65EB7">
              <w:rPr>
                <w:rFonts w:cstheme="minorHAnsi"/>
                <w:color w:val="000000"/>
                <w:sz w:val="22"/>
                <w:szCs w:val="22"/>
                <w:lang w:val="en-US"/>
              </w:rPr>
              <w:t xml:space="preserve">arish </w:t>
            </w:r>
            <w:r w:rsidR="008C194C">
              <w:rPr>
                <w:rFonts w:cstheme="minorHAnsi"/>
                <w:color w:val="000000"/>
                <w:sz w:val="22"/>
                <w:szCs w:val="22"/>
                <w:lang w:val="en-US"/>
              </w:rPr>
              <w:t>C</w:t>
            </w:r>
            <w:r w:rsidR="002F622C" w:rsidRPr="00E65EB7">
              <w:rPr>
                <w:rFonts w:cstheme="minorHAnsi"/>
                <w:color w:val="000000"/>
                <w:sz w:val="22"/>
                <w:szCs w:val="22"/>
                <w:lang w:val="en-US"/>
              </w:rPr>
              <w:t xml:space="preserve">ouncil has decided to </w:t>
            </w:r>
            <w:r w:rsidR="0053109A" w:rsidRPr="00E65EB7">
              <w:rPr>
                <w:rFonts w:cstheme="minorHAnsi"/>
                <w:color w:val="000000"/>
                <w:sz w:val="22"/>
                <w:szCs w:val="22"/>
                <w:lang w:val="en-US"/>
              </w:rPr>
              <w:t>outsource these areas to ensure consistency and</w:t>
            </w:r>
            <w:r w:rsidR="008C194C">
              <w:rPr>
                <w:rFonts w:cstheme="minorHAnsi"/>
                <w:color w:val="000000"/>
                <w:sz w:val="22"/>
                <w:szCs w:val="22"/>
                <w:lang w:val="en-US"/>
              </w:rPr>
              <w:t xml:space="preserve"> </w:t>
            </w:r>
            <w:r w:rsidR="00722B14">
              <w:rPr>
                <w:rFonts w:cstheme="minorHAnsi"/>
                <w:color w:val="000000"/>
                <w:sz w:val="22"/>
                <w:szCs w:val="22"/>
                <w:lang w:val="en-US"/>
              </w:rPr>
              <w:t>quality</w:t>
            </w:r>
            <w:r w:rsidR="004D2F32">
              <w:rPr>
                <w:rFonts w:cstheme="minorHAnsi"/>
                <w:color w:val="000000"/>
                <w:sz w:val="22"/>
                <w:szCs w:val="22"/>
                <w:lang w:val="en-US"/>
              </w:rPr>
              <w:t>.</w:t>
            </w:r>
          </w:p>
        </w:tc>
        <w:tc>
          <w:tcPr>
            <w:tcW w:w="2268" w:type="dxa"/>
          </w:tcPr>
          <w:p w14:paraId="156D4F27" w14:textId="77777777" w:rsidR="00A318A1" w:rsidRDefault="00A56B80" w:rsidP="00D427A8">
            <w:pPr>
              <w:rPr>
                <w:rFonts w:cstheme="minorHAnsi"/>
                <w:sz w:val="22"/>
                <w:szCs w:val="22"/>
                <w:lang w:val="en-US"/>
              </w:rPr>
            </w:pPr>
            <w:r>
              <w:rPr>
                <w:rFonts w:cstheme="minorHAnsi"/>
                <w:sz w:val="22"/>
                <w:szCs w:val="22"/>
                <w:lang w:val="en-US"/>
              </w:rPr>
              <w:lastRenderedPageBreak/>
              <w:t xml:space="preserve">Clerk to create </w:t>
            </w:r>
            <w:r w:rsidR="006979A5">
              <w:rPr>
                <w:rFonts w:cstheme="minorHAnsi"/>
                <w:sz w:val="22"/>
                <w:szCs w:val="22"/>
                <w:lang w:val="en-US"/>
              </w:rPr>
              <w:t xml:space="preserve">notice of upcoming works for display in bus shelter, </w:t>
            </w:r>
            <w:r w:rsidR="00D50D4D">
              <w:rPr>
                <w:rFonts w:cstheme="minorHAnsi"/>
                <w:sz w:val="22"/>
                <w:szCs w:val="22"/>
                <w:lang w:val="en-US"/>
              </w:rPr>
              <w:t>website, Facebook</w:t>
            </w:r>
            <w:r w:rsidR="006979A5">
              <w:rPr>
                <w:rFonts w:cstheme="minorHAnsi"/>
                <w:sz w:val="22"/>
                <w:szCs w:val="22"/>
                <w:lang w:val="en-US"/>
              </w:rPr>
              <w:t xml:space="preserve">, the newsletter and on a sign in the Rec Ground. </w:t>
            </w:r>
          </w:p>
          <w:p w14:paraId="27682019" w14:textId="77777777" w:rsidR="000126B9" w:rsidRDefault="000126B9" w:rsidP="00D427A8">
            <w:pPr>
              <w:rPr>
                <w:rFonts w:cstheme="minorHAnsi"/>
                <w:sz w:val="22"/>
                <w:szCs w:val="22"/>
                <w:lang w:val="en-US"/>
              </w:rPr>
            </w:pPr>
          </w:p>
          <w:p w14:paraId="1745461E" w14:textId="77777777" w:rsidR="000126B9" w:rsidRDefault="000126B9" w:rsidP="00D427A8">
            <w:pPr>
              <w:rPr>
                <w:rFonts w:cstheme="minorHAnsi"/>
                <w:sz w:val="22"/>
                <w:szCs w:val="22"/>
                <w:lang w:val="en-US"/>
              </w:rPr>
            </w:pPr>
          </w:p>
          <w:p w14:paraId="2159DA3D" w14:textId="77777777" w:rsidR="000126B9" w:rsidRDefault="000126B9" w:rsidP="00D427A8">
            <w:pPr>
              <w:rPr>
                <w:rFonts w:cstheme="minorHAnsi"/>
                <w:sz w:val="22"/>
                <w:szCs w:val="22"/>
                <w:lang w:val="en-US"/>
              </w:rPr>
            </w:pPr>
          </w:p>
          <w:p w14:paraId="5F98948D" w14:textId="77777777" w:rsidR="000126B9" w:rsidRDefault="000126B9" w:rsidP="00D427A8">
            <w:pPr>
              <w:rPr>
                <w:rFonts w:cstheme="minorHAnsi"/>
                <w:sz w:val="22"/>
                <w:szCs w:val="22"/>
                <w:lang w:val="en-US"/>
              </w:rPr>
            </w:pPr>
          </w:p>
          <w:p w14:paraId="25966E00" w14:textId="77777777" w:rsidR="000126B9" w:rsidRDefault="000126B9" w:rsidP="00D427A8">
            <w:pPr>
              <w:rPr>
                <w:rFonts w:cstheme="minorHAnsi"/>
                <w:sz w:val="22"/>
                <w:szCs w:val="22"/>
                <w:lang w:val="en-US"/>
              </w:rPr>
            </w:pPr>
          </w:p>
          <w:p w14:paraId="75D9FC67" w14:textId="77777777" w:rsidR="000126B9" w:rsidRDefault="000126B9" w:rsidP="00D427A8">
            <w:pPr>
              <w:rPr>
                <w:rFonts w:cstheme="minorHAnsi"/>
                <w:sz w:val="22"/>
                <w:szCs w:val="22"/>
                <w:lang w:val="en-US"/>
              </w:rPr>
            </w:pPr>
          </w:p>
          <w:p w14:paraId="273A1F1D" w14:textId="77777777" w:rsidR="000126B9" w:rsidRDefault="000126B9" w:rsidP="00D427A8">
            <w:pPr>
              <w:rPr>
                <w:rFonts w:cstheme="minorHAnsi"/>
                <w:sz w:val="22"/>
                <w:szCs w:val="22"/>
                <w:lang w:val="en-US"/>
              </w:rPr>
            </w:pPr>
          </w:p>
          <w:p w14:paraId="542C16F8" w14:textId="77777777" w:rsidR="000126B9" w:rsidRDefault="000126B9" w:rsidP="00D427A8">
            <w:pPr>
              <w:rPr>
                <w:rFonts w:cstheme="minorHAnsi"/>
                <w:sz w:val="22"/>
                <w:szCs w:val="22"/>
                <w:lang w:val="en-US"/>
              </w:rPr>
            </w:pPr>
          </w:p>
          <w:p w14:paraId="76A5F41D" w14:textId="77777777" w:rsidR="000126B9" w:rsidRDefault="000126B9" w:rsidP="00D427A8">
            <w:pPr>
              <w:rPr>
                <w:rFonts w:cstheme="minorHAnsi"/>
                <w:sz w:val="22"/>
                <w:szCs w:val="22"/>
                <w:lang w:val="en-US"/>
              </w:rPr>
            </w:pPr>
          </w:p>
          <w:p w14:paraId="3A4A8F30" w14:textId="77777777" w:rsidR="000126B9" w:rsidRDefault="000126B9" w:rsidP="00D427A8">
            <w:pPr>
              <w:rPr>
                <w:rFonts w:cstheme="minorHAnsi"/>
                <w:sz w:val="22"/>
                <w:szCs w:val="22"/>
                <w:lang w:val="en-US"/>
              </w:rPr>
            </w:pPr>
          </w:p>
          <w:p w14:paraId="6A9AACEC" w14:textId="77777777" w:rsidR="000126B9" w:rsidRDefault="000126B9" w:rsidP="00D427A8">
            <w:pPr>
              <w:rPr>
                <w:rFonts w:cstheme="minorHAnsi"/>
                <w:sz w:val="22"/>
                <w:szCs w:val="22"/>
                <w:lang w:val="en-US"/>
              </w:rPr>
            </w:pPr>
          </w:p>
          <w:p w14:paraId="5F0F5F9D" w14:textId="77777777" w:rsidR="000126B9" w:rsidRDefault="000126B9" w:rsidP="00D427A8">
            <w:pPr>
              <w:rPr>
                <w:rFonts w:cstheme="minorHAnsi"/>
                <w:sz w:val="22"/>
                <w:szCs w:val="22"/>
                <w:lang w:val="en-US"/>
              </w:rPr>
            </w:pPr>
          </w:p>
          <w:p w14:paraId="63631DB1" w14:textId="77777777" w:rsidR="000126B9" w:rsidRDefault="000126B9" w:rsidP="00D427A8">
            <w:pPr>
              <w:rPr>
                <w:rFonts w:cstheme="minorHAnsi"/>
                <w:sz w:val="22"/>
                <w:szCs w:val="22"/>
                <w:lang w:val="en-US"/>
              </w:rPr>
            </w:pPr>
          </w:p>
          <w:p w14:paraId="2D9AC50C" w14:textId="77777777" w:rsidR="000A6FB7" w:rsidRDefault="000A6FB7" w:rsidP="00D427A8">
            <w:pPr>
              <w:rPr>
                <w:rFonts w:cstheme="minorHAnsi"/>
                <w:sz w:val="22"/>
                <w:szCs w:val="22"/>
                <w:lang w:val="en-US"/>
              </w:rPr>
            </w:pPr>
          </w:p>
          <w:p w14:paraId="266B4EF2" w14:textId="77777777" w:rsidR="000A6FB7" w:rsidRDefault="000A6FB7" w:rsidP="00D427A8">
            <w:pPr>
              <w:rPr>
                <w:rFonts w:cstheme="minorHAnsi"/>
                <w:sz w:val="22"/>
                <w:szCs w:val="22"/>
                <w:lang w:val="en-US"/>
              </w:rPr>
            </w:pPr>
          </w:p>
          <w:p w14:paraId="5DE64320" w14:textId="77777777" w:rsidR="00991CBB" w:rsidRDefault="00991CBB" w:rsidP="00D427A8">
            <w:pPr>
              <w:rPr>
                <w:rFonts w:cstheme="minorHAnsi"/>
                <w:sz w:val="22"/>
                <w:szCs w:val="22"/>
                <w:lang w:val="en-US"/>
              </w:rPr>
            </w:pPr>
          </w:p>
          <w:p w14:paraId="44F99665" w14:textId="77777777" w:rsidR="00991CBB" w:rsidRDefault="00991CBB" w:rsidP="00D427A8">
            <w:pPr>
              <w:rPr>
                <w:rFonts w:cstheme="minorHAnsi"/>
                <w:sz w:val="22"/>
                <w:szCs w:val="22"/>
                <w:lang w:val="en-US"/>
              </w:rPr>
            </w:pPr>
          </w:p>
          <w:p w14:paraId="70C4AC72" w14:textId="77777777" w:rsidR="00991CBB" w:rsidRDefault="00991CBB" w:rsidP="00D427A8">
            <w:pPr>
              <w:rPr>
                <w:rFonts w:cstheme="minorHAnsi"/>
                <w:sz w:val="22"/>
                <w:szCs w:val="22"/>
                <w:lang w:val="en-US"/>
              </w:rPr>
            </w:pPr>
          </w:p>
          <w:p w14:paraId="7E3B04B2" w14:textId="77777777" w:rsidR="00991CBB" w:rsidRDefault="00991CBB" w:rsidP="00D427A8">
            <w:pPr>
              <w:rPr>
                <w:rFonts w:cstheme="minorHAnsi"/>
                <w:sz w:val="22"/>
                <w:szCs w:val="22"/>
                <w:lang w:val="en-US"/>
              </w:rPr>
            </w:pPr>
          </w:p>
          <w:p w14:paraId="3AEF2B09" w14:textId="3BC55915" w:rsidR="00991CBB" w:rsidRDefault="000A6FB7" w:rsidP="00D427A8">
            <w:pPr>
              <w:rPr>
                <w:rFonts w:cstheme="minorHAnsi"/>
                <w:sz w:val="22"/>
                <w:szCs w:val="22"/>
                <w:lang w:val="en-US"/>
              </w:rPr>
            </w:pPr>
            <w:r>
              <w:rPr>
                <w:rFonts w:cstheme="minorHAnsi"/>
                <w:sz w:val="22"/>
                <w:szCs w:val="22"/>
                <w:lang w:val="en-US"/>
              </w:rPr>
              <w:t>Clerk to consult with Maureen</w:t>
            </w:r>
          </w:p>
          <w:p w14:paraId="757EEE6E" w14:textId="77777777" w:rsidR="00991CBB" w:rsidRDefault="00991CBB" w:rsidP="00D427A8">
            <w:pPr>
              <w:rPr>
                <w:rFonts w:cstheme="minorHAnsi"/>
                <w:sz w:val="22"/>
                <w:szCs w:val="22"/>
                <w:lang w:val="en-US"/>
              </w:rPr>
            </w:pPr>
          </w:p>
          <w:p w14:paraId="7139E5C2" w14:textId="6D7AC5A0" w:rsidR="000A6FB7" w:rsidRPr="00BB724B" w:rsidRDefault="00785D26" w:rsidP="00D427A8">
            <w:pPr>
              <w:rPr>
                <w:rFonts w:cstheme="minorHAnsi"/>
                <w:sz w:val="22"/>
                <w:szCs w:val="22"/>
                <w:lang w:val="en-US"/>
              </w:rPr>
            </w:pPr>
            <w:r>
              <w:rPr>
                <w:rFonts w:cstheme="minorHAnsi"/>
                <w:sz w:val="22"/>
                <w:szCs w:val="22"/>
                <w:lang w:val="en-US"/>
              </w:rPr>
              <w:t xml:space="preserve">Clerk to </w:t>
            </w:r>
            <w:r w:rsidR="008925AA">
              <w:rPr>
                <w:rFonts w:cstheme="minorHAnsi"/>
                <w:sz w:val="22"/>
                <w:szCs w:val="22"/>
                <w:lang w:val="en-US"/>
              </w:rPr>
              <w:t xml:space="preserve">sign </w:t>
            </w:r>
            <w:r>
              <w:rPr>
                <w:rFonts w:cstheme="minorHAnsi"/>
                <w:sz w:val="22"/>
                <w:szCs w:val="22"/>
                <w:lang w:val="en-US"/>
              </w:rPr>
              <w:t>contract</w:t>
            </w:r>
            <w:r w:rsidR="008925AA">
              <w:rPr>
                <w:rFonts w:cstheme="minorHAnsi"/>
                <w:sz w:val="22"/>
                <w:szCs w:val="22"/>
                <w:lang w:val="en-US"/>
              </w:rPr>
              <w:t xml:space="preserve"> with Mark</w:t>
            </w:r>
          </w:p>
        </w:tc>
      </w:tr>
      <w:tr w:rsidR="00EB7962" w:rsidRPr="00BB724B" w14:paraId="66CAA7D2" w14:textId="77777777" w:rsidTr="00260069">
        <w:trPr>
          <w:trHeight w:val="336"/>
        </w:trPr>
        <w:tc>
          <w:tcPr>
            <w:tcW w:w="563" w:type="dxa"/>
          </w:tcPr>
          <w:p w14:paraId="4090EFCE" w14:textId="719522EC" w:rsidR="00EB7962" w:rsidRPr="00BB724B" w:rsidRDefault="00ED69F8" w:rsidP="0051514B">
            <w:pPr>
              <w:rPr>
                <w:rFonts w:cstheme="minorHAnsi"/>
                <w:sz w:val="22"/>
                <w:szCs w:val="22"/>
                <w:lang w:val="en-US"/>
              </w:rPr>
            </w:pPr>
            <w:r w:rsidRPr="00BB724B">
              <w:rPr>
                <w:rFonts w:cstheme="minorHAnsi"/>
                <w:sz w:val="22"/>
                <w:szCs w:val="22"/>
                <w:lang w:val="en-US"/>
              </w:rPr>
              <w:lastRenderedPageBreak/>
              <w:t>1</w:t>
            </w:r>
            <w:r w:rsidR="0048793F" w:rsidRPr="00BB724B">
              <w:rPr>
                <w:rFonts w:cstheme="minorHAnsi"/>
                <w:sz w:val="22"/>
                <w:szCs w:val="22"/>
                <w:lang w:val="en-US"/>
              </w:rPr>
              <w:t>1</w:t>
            </w:r>
          </w:p>
        </w:tc>
        <w:tc>
          <w:tcPr>
            <w:tcW w:w="8363" w:type="dxa"/>
          </w:tcPr>
          <w:p w14:paraId="7CE762E0" w14:textId="203B4B44" w:rsidR="00F36365" w:rsidRPr="00BB724B" w:rsidRDefault="00EB7962" w:rsidP="00440AD3">
            <w:pPr>
              <w:rPr>
                <w:rFonts w:cstheme="minorHAnsi"/>
                <w:sz w:val="22"/>
                <w:szCs w:val="22"/>
                <w:lang w:val="en-US"/>
              </w:rPr>
            </w:pPr>
            <w:r w:rsidRPr="00BB724B">
              <w:rPr>
                <w:rFonts w:cstheme="minorHAnsi"/>
                <w:b/>
                <w:bCs/>
                <w:sz w:val="22"/>
                <w:szCs w:val="22"/>
                <w:lang w:val="en-US"/>
              </w:rPr>
              <w:t>Parish Steward:</w:t>
            </w:r>
            <w:r w:rsidRPr="00BB724B">
              <w:rPr>
                <w:rFonts w:cstheme="minorHAnsi"/>
                <w:sz w:val="22"/>
                <w:szCs w:val="22"/>
                <w:lang w:val="en-US"/>
              </w:rPr>
              <w:t xml:space="preserve"> </w:t>
            </w:r>
            <w:r w:rsidR="00440AD3" w:rsidRPr="00BB724B">
              <w:rPr>
                <w:rFonts w:cstheme="minorHAnsi"/>
                <w:sz w:val="22"/>
                <w:szCs w:val="22"/>
                <w:lang w:val="en-US"/>
              </w:rPr>
              <w:t>Outstanding jobs to be sent to The Clerk prior to next visit</w:t>
            </w:r>
            <w:r w:rsidR="000B71E7">
              <w:rPr>
                <w:rFonts w:cstheme="minorHAnsi"/>
                <w:sz w:val="22"/>
                <w:szCs w:val="22"/>
                <w:lang w:val="en-US"/>
              </w:rPr>
              <w:t xml:space="preserve">. </w:t>
            </w:r>
          </w:p>
        </w:tc>
        <w:tc>
          <w:tcPr>
            <w:tcW w:w="2268" w:type="dxa"/>
          </w:tcPr>
          <w:p w14:paraId="53C9262E" w14:textId="28281E1F" w:rsidR="00EB7962" w:rsidRPr="00BB724B" w:rsidRDefault="00260069" w:rsidP="0051514B">
            <w:pPr>
              <w:rPr>
                <w:rFonts w:cstheme="minorHAnsi"/>
                <w:sz w:val="22"/>
                <w:szCs w:val="22"/>
                <w:lang w:val="en-US"/>
              </w:rPr>
            </w:pPr>
            <w:r>
              <w:rPr>
                <w:rFonts w:cstheme="minorHAnsi"/>
                <w:sz w:val="22"/>
                <w:szCs w:val="22"/>
                <w:lang w:val="en-US"/>
              </w:rPr>
              <w:t>Clerk to chase</w:t>
            </w:r>
            <w:r w:rsidR="004B4DDD">
              <w:rPr>
                <w:rFonts w:cstheme="minorHAnsi"/>
                <w:sz w:val="22"/>
                <w:szCs w:val="22"/>
                <w:lang w:val="en-US"/>
              </w:rPr>
              <w:t xml:space="preserve"> meeting about</w:t>
            </w:r>
            <w:r>
              <w:rPr>
                <w:rFonts w:cstheme="minorHAnsi"/>
                <w:sz w:val="22"/>
                <w:szCs w:val="22"/>
                <w:lang w:val="en-US"/>
              </w:rPr>
              <w:t xml:space="preserve"> grass verges and contact steward. </w:t>
            </w:r>
            <w:r w:rsidR="00EB7962" w:rsidRPr="00BB724B">
              <w:rPr>
                <w:rFonts w:cstheme="minorHAnsi"/>
                <w:sz w:val="22"/>
                <w:szCs w:val="22"/>
                <w:lang w:val="en-US"/>
              </w:rPr>
              <w:t>Clerk</w:t>
            </w:r>
            <w:r>
              <w:rPr>
                <w:rFonts w:cstheme="minorHAnsi"/>
                <w:sz w:val="22"/>
                <w:szCs w:val="22"/>
                <w:lang w:val="en-US"/>
              </w:rPr>
              <w:t xml:space="preserve"> to advise Steward of Best Kept village dates </w:t>
            </w:r>
          </w:p>
        </w:tc>
      </w:tr>
      <w:tr w:rsidR="008E0699" w:rsidRPr="00BB724B" w14:paraId="6DFC1797" w14:textId="77777777" w:rsidTr="00260069">
        <w:trPr>
          <w:trHeight w:val="336"/>
        </w:trPr>
        <w:tc>
          <w:tcPr>
            <w:tcW w:w="563" w:type="dxa"/>
          </w:tcPr>
          <w:p w14:paraId="349AD0A4" w14:textId="4E8EB1B2" w:rsidR="008E0699" w:rsidRPr="00BB724B" w:rsidRDefault="008E0699" w:rsidP="0051514B">
            <w:pPr>
              <w:rPr>
                <w:rFonts w:cstheme="minorHAnsi"/>
                <w:sz w:val="22"/>
                <w:szCs w:val="22"/>
                <w:lang w:val="en-US"/>
              </w:rPr>
            </w:pPr>
            <w:r w:rsidRPr="00BB724B">
              <w:rPr>
                <w:rFonts w:cstheme="minorHAnsi"/>
                <w:sz w:val="22"/>
                <w:szCs w:val="22"/>
                <w:lang w:val="en-US"/>
              </w:rPr>
              <w:t>1</w:t>
            </w:r>
            <w:r w:rsidR="0048793F" w:rsidRPr="00BB724B">
              <w:rPr>
                <w:rFonts w:cstheme="minorHAnsi"/>
                <w:sz w:val="22"/>
                <w:szCs w:val="22"/>
                <w:lang w:val="en-US"/>
              </w:rPr>
              <w:t>2</w:t>
            </w:r>
          </w:p>
        </w:tc>
        <w:tc>
          <w:tcPr>
            <w:tcW w:w="8363" w:type="dxa"/>
          </w:tcPr>
          <w:p w14:paraId="3242E2E5" w14:textId="16448653" w:rsidR="008E0699" w:rsidRPr="00BB724B" w:rsidRDefault="008E0699" w:rsidP="00BF3573">
            <w:pPr>
              <w:rPr>
                <w:rFonts w:cstheme="minorHAnsi"/>
                <w:b/>
                <w:bCs/>
                <w:sz w:val="22"/>
                <w:szCs w:val="22"/>
                <w:lang w:val="en-US"/>
              </w:rPr>
            </w:pPr>
            <w:r w:rsidRPr="00BB724B">
              <w:rPr>
                <w:rFonts w:cstheme="minorHAnsi"/>
                <w:b/>
                <w:bCs/>
                <w:sz w:val="22"/>
                <w:szCs w:val="22"/>
              </w:rPr>
              <w:t>LHFIG</w:t>
            </w:r>
            <w:r w:rsidR="00CC77CF" w:rsidRPr="00BB724B">
              <w:rPr>
                <w:rFonts w:cstheme="minorHAnsi"/>
                <w:b/>
                <w:bCs/>
                <w:sz w:val="22"/>
                <w:szCs w:val="22"/>
              </w:rPr>
              <w:t xml:space="preserve"> requests:</w:t>
            </w:r>
            <w:r w:rsidR="00CC77CF" w:rsidRPr="00BB724B">
              <w:rPr>
                <w:rFonts w:cstheme="minorHAnsi"/>
                <w:sz w:val="22"/>
                <w:szCs w:val="22"/>
              </w:rPr>
              <w:t xml:space="preserve"> </w:t>
            </w:r>
            <w:r w:rsidR="004838BE">
              <w:rPr>
                <w:rFonts w:cstheme="minorHAnsi"/>
                <w:sz w:val="22"/>
                <w:szCs w:val="22"/>
              </w:rPr>
              <w:t xml:space="preserve">Bulkington currently has </w:t>
            </w:r>
            <w:r w:rsidR="00955E4C" w:rsidRPr="00BB724B">
              <w:rPr>
                <w:rFonts w:cstheme="minorHAnsi"/>
                <w:sz w:val="22"/>
                <w:szCs w:val="22"/>
              </w:rPr>
              <w:t xml:space="preserve">3 Village requests for dropped curbs and white road markings </w:t>
            </w:r>
            <w:r w:rsidR="007D5507">
              <w:rPr>
                <w:rFonts w:cstheme="minorHAnsi"/>
                <w:sz w:val="22"/>
                <w:szCs w:val="22"/>
              </w:rPr>
              <w:t xml:space="preserve">submitted to the </w:t>
            </w:r>
            <w:r w:rsidR="00D94DE8" w:rsidRPr="00BB724B">
              <w:rPr>
                <w:rFonts w:cstheme="minorHAnsi"/>
                <w:sz w:val="22"/>
                <w:szCs w:val="22"/>
              </w:rPr>
              <w:t xml:space="preserve">LHFIG </w:t>
            </w:r>
            <w:r w:rsidR="007D5507">
              <w:rPr>
                <w:rFonts w:cstheme="minorHAnsi"/>
                <w:sz w:val="22"/>
                <w:szCs w:val="22"/>
              </w:rPr>
              <w:t xml:space="preserve">group, we are awaiting an update in the next LHFIG </w:t>
            </w:r>
            <w:r w:rsidR="00D94DE8" w:rsidRPr="00BB724B">
              <w:rPr>
                <w:rFonts w:cstheme="minorHAnsi"/>
                <w:sz w:val="22"/>
                <w:szCs w:val="22"/>
              </w:rPr>
              <w:t>m</w:t>
            </w:r>
            <w:r w:rsidR="00CC77CF" w:rsidRPr="00BB724B">
              <w:rPr>
                <w:rFonts w:cstheme="minorHAnsi"/>
                <w:sz w:val="22"/>
                <w:szCs w:val="22"/>
              </w:rPr>
              <w:t>eeting</w:t>
            </w:r>
            <w:r w:rsidRPr="00BB724B">
              <w:rPr>
                <w:rFonts w:cstheme="minorHAnsi"/>
                <w:sz w:val="22"/>
                <w:szCs w:val="22"/>
              </w:rPr>
              <w:t xml:space="preserve"> on </w:t>
            </w:r>
            <w:r w:rsidR="00D94DE8" w:rsidRPr="00BB724B">
              <w:rPr>
                <w:rFonts w:cstheme="minorHAnsi"/>
                <w:sz w:val="22"/>
                <w:szCs w:val="22"/>
              </w:rPr>
              <w:t xml:space="preserve">the </w:t>
            </w:r>
            <w:r w:rsidR="00906E16">
              <w:rPr>
                <w:rFonts w:cstheme="minorHAnsi"/>
                <w:sz w:val="22"/>
                <w:szCs w:val="22"/>
              </w:rPr>
              <w:t>14</w:t>
            </w:r>
            <w:r w:rsidR="00906E16" w:rsidRPr="00906E16">
              <w:rPr>
                <w:rFonts w:cstheme="minorHAnsi"/>
                <w:sz w:val="22"/>
                <w:szCs w:val="22"/>
                <w:vertAlign w:val="superscript"/>
              </w:rPr>
              <w:t>th</w:t>
            </w:r>
            <w:r w:rsidR="00906E16">
              <w:rPr>
                <w:rFonts w:cstheme="minorHAnsi"/>
                <w:sz w:val="22"/>
                <w:szCs w:val="22"/>
              </w:rPr>
              <w:t xml:space="preserve"> of April</w:t>
            </w:r>
            <w:r w:rsidR="007D5507">
              <w:rPr>
                <w:rFonts w:cstheme="minorHAnsi"/>
                <w:sz w:val="22"/>
                <w:szCs w:val="22"/>
              </w:rPr>
              <w:t>.</w:t>
            </w:r>
          </w:p>
        </w:tc>
        <w:tc>
          <w:tcPr>
            <w:tcW w:w="2268" w:type="dxa"/>
          </w:tcPr>
          <w:p w14:paraId="4B073153" w14:textId="09968C28" w:rsidR="008E0699" w:rsidRPr="00BB724B" w:rsidRDefault="00DA098A" w:rsidP="0051514B">
            <w:pPr>
              <w:rPr>
                <w:rFonts w:cstheme="minorHAnsi"/>
                <w:sz w:val="22"/>
                <w:szCs w:val="22"/>
                <w:lang w:val="en-US"/>
              </w:rPr>
            </w:pPr>
            <w:r w:rsidRPr="00BB724B">
              <w:rPr>
                <w:rFonts w:cstheme="minorHAnsi"/>
                <w:sz w:val="22"/>
                <w:szCs w:val="22"/>
                <w:lang w:val="en-US"/>
              </w:rPr>
              <w:t>Clerk</w:t>
            </w:r>
            <w:r w:rsidR="007C7CF7">
              <w:rPr>
                <w:rFonts w:cstheme="minorHAnsi"/>
                <w:sz w:val="22"/>
                <w:szCs w:val="22"/>
                <w:lang w:val="en-US"/>
              </w:rPr>
              <w:t xml:space="preserve"> to keep chasing</w:t>
            </w:r>
          </w:p>
        </w:tc>
      </w:tr>
      <w:tr w:rsidR="000B4C6D" w:rsidRPr="00BB724B" w14:paraId="747686B0" w14:textId="77777777" w:rsidTr="00260069">
        <w:trPr>
          <w:trHeight w:val="336"/>
        </w:trPr>
        <w:tc>
          <w:tcPr>
            <w:tcW w:w="563" w:type="dxa"/>
          </w:tcPr>
          <w:p w14:paraId="45528C4A" w14:textId="6EDBD90E" w:rsidR="000B4C6D" w:rsidRPr="00BB724B" w:rsidRDefault="000B4C6D" w:rsidP="0051514B">
            <w:pPr>
              <w:rPr>
                <w:rFonts w:cstheme="minorHAnsi"/>
                <w:sz w:val="22"/>
                <w:szCs w:val="22"/>
                <w:lang w:val="en-US"/>
              </w:rPr>
            </w:pPr>
            <w:r w:rsidRPr="00BB724B">
              <w:rPr>
                <w:rFonts w:cstheme="minorHAnsi"/>
                <w:sz w:val="22"/>
                <w:szCs w:val="22"/>
                <w:lang w:val="en-US"/>
              </w:rPr>
              <w:t>1</w:t>
            </w:r>
            <w:r w:rsidR="0048793F" w:rsidRPr="00BB724B">
              <w:rPr>
                <w:rFonts w:cstheme="minorHAnsi"/>
                <w:sz w:val="22"/>
                <w:szCs w:val="22"/>
                <w:lang w:val="en-US"/>
              </w:rPr>
              <w:t>3</w:t>
            </w:r>
          </w:p>
        </w:tc>
        <w:tc>
          <w:tcPr>
            <w:tcW w:w="8363" w:type="dxa"/>
          </w:tcPr>
          <w:p w14:paraId="0ADCCD06" w14:textId="54AB7132" w:rsidR="009B33A0" w:rsidRPr="0014071C" w:rsidRDefault="0087020E" w:rsidP="00B54D64">
            <w:pPr>
              <w:ind w:left="-57"/>
              <w:rPr>
                <w:rFonts w:cstheme="minorHAnsi"/>
                <w:sz w:val="22"/>
                <w:szCs w:val="22"/>
              </w:rPr>
            </w:pPr>
            <w:r w:rsidRPr="0014071C">
              <w:rPr>
                <w:rFonts w:cstheme="minorHAnsi"/>
                <w:b/>
                <w:bCs/>
                <w:sz w:val="22"/>
                <w:szCs w:val="22"/>
                <w:lang w:val="en-US"/>
              </w:rPr>
              <w:t>Coronation Picnic</w:t>
            </w:r>
            <w:r w:rsidR="003F3444" w:rsidRPr="0014071C">
              <w:rPr>
                <w:rFonts w:cstheme="minorHAnsi"/>
                <w:b/>
                <w:bCs/>
                <w:sz w:val="22"/>
                <w:szCs w:val="22"/>
                <w:lang w:val="en-US"/>
              </w:rPr>
              <w:t xml:space="preserve">: </w:t>
            </w:r>
            <w:r w:rsidR="003933A1" w:rsidRPr="0014071C">
              <w:rPr>
                <w:rFonts w:cstheme="minorHAnsi"/>
                <w:sz w:val="22"/>
                <w:szCs w:val="22"/>
                <w:lang w:val="en-US"/>
              </w:rPr>
              <w:t>T</w:t>
            </w:r>
            <w:r w:rsidR="00097245" w:rsidRPr="0014071C">
              <w:rPr>
                <w:rFonts w:cstheme="minorHAnsi"/>
                <w:sz w:val="22"/>
                <w:szCs w:val="22"/>
              </w:rPr>
              <w:t>he Coronation of HM King Charles III will take place on Saturday 6</w:t>
            </w:r>
            <w:r w:rsidR="00097245" w:rsidRPr="0014071C">
              <w:rPr>
                <w:rFonts w:cstheme="minorHAnsi"/>
                <w:sz w:val="22"/>
                <w:szCs w:val="22"/>
                <w:vertAlign w:val="superscript"/>
              </w:rPr>
              <w:t>th</w:t>
            </w:r>
            <w:r w:rsidR="00097245" w:rsidRPr="0014071C">
              <w:rPr>
                <w:rFonts w:cstheme="minorHAnsi"/>
                <w:sz w:val="22"/>
                <w:szCs w:val="22"/>
              </w:rPr>
              <w:t xml:space="preserve"> May, with Monday 8</w:t>
            </w:r>
            <w:r w:rsidR="00097245" w:rsidRPr="0014071C">
              <w:rPr>
                <w:rFonts w:cstheme="minorHAnsi"/>
                <w:sz w:val="22"/>
                <w:szCs w:val="22"/>
                <w:vertAlign w:val="superscript"/>
              </w:rPr>
              <w:t>th</w:t>
            </w:r>
            <w:r w:rsidR="00097245" w:rsidRPr="0014071C">
              <w:rPr>
                <w:rFonts w:cstheme="minorHAnsi"/>
                <w:sz w:val="22"/>
                <w:szCs w:val="22"/>
              </w:rPr>
              <w:t xml:space="preserve"> being declared a holiday. </w:t>
            </w:r>
            <w:r w:rsidR="00280D98" w:rsidRPr="0014071C">
              <w:rPr>
                <w:rFonts w:cstheme="minorHAnsi"/>
                <w:sz w:val="22"/>
                <w:szCs w:val="22"/>
              </w:rPr>
              <w:t xml:space="preserve">It was decided that </w:t>
            </w:r>
            <w:r w:rsidR="000E4DA4" w:rsidRPr="0014071C">
              <w:rPr>
                <w:rFonts w:cstheme="minorHAnsi"/>
                <w:sz w:val="22"/>
                <w:szCs w:val="22"/>
              </w:rPr>
              <w:t xml:space="preserve">the village event will take place </w:t>
            </w:r>
            <w:r w:rsidRPr="0014071C">
              <w:rPr>
                <w:rFonts w:cstheme="minorHAnsi"/>
                <w:sz w:val="22"/>
                <w:szCs w:val="22"/>
              </w:rPr>
              <w:t xml:space="preserve">on the </w:t>
            </w:r>
            <w:r w:rsidR="009E54C0" w:rsidRPr="0014071C">
              <w:rPr>
                <w:rFonts w:cstheme="minorHAnsi"/>
                <w:sz w:val="22"/>
                <w:szCs w:val="22"/>
              </w:rPr>
              <w:t>13</w:t>
            </w:r>
            <w:r w:rsidR="009E54C0" w:rsidRPr="0014071C">
              <w:rPr>
                <w:rFonts w:cstheme="minorHAnsi"/>
                <w:sz w:val="22"/>
                <w:szCs w:val="22"/>
                <w:vertAlign w:val="superscript"/>
              </w:rPr>
              <w:t xml:space="preserve">th </w:t>
            </w:r>
            <w:r w:rsidR="009E54C0" w:rsidRPr="0014071C">
              <w:rPr>
                <w:rFonts w:cstheme="minorHAnsi"/>
                <w:sz w:val="22"/>
                <w:szCs w:val="22"/>
                <w:lang w:val="en-US"/>
              </w:rPr>
              <w:t>of May</w:t>
            </w:r>
            <w:r w:rsidR="00280D98" w:rsidRPr="0014071C">
              <w:rPr>
                <w:rFonts w:cstheme="minorHAnsi"/>
                <w:sz w:val="22"/>
                <w:szCs w:val="22"/>
                <w:lang w:val="en-US"/>
              </w:rPr>
              <w:t xml:space="preserve"> </w:t>
            </w:r>
            <w:r w:rsidR="001E3215" w:rsidRPr="0014071C">
              <w:rPr>
                <w:rFonts w:cstheme="minorHAnsi"/>
                <w:sz w:val="22"/>
                <w:szCs w:val="22"/>
                <w:lang w:val="en-US"/>
              </w:rPr>
              <w:t>–</w:t>
            </w:r>
            <w:r w:rsidR="000E4DA4" w:rsidRPr="0014071C">
              <w:rPr>
                <w:rFonts w:cstheme="minorHAnsi"/>
                <w:sz w:val="22"/>
                <w:szCs w:val="22"/>
                <w:lang w:val="en-US"/>
              </w:rPr>
              <w:t xml:space="preserve"> </w:t>
            </w:r>
            <w:r w:rsidR="001E3215" w:rsidRPr="0014071C">
              <w:rPr>
                <w:rFonts w:cstheme="minorHAnsi"/>
                <w:sz w:val="22"/>
                <w:szCs w:val="22"/>
                <w:lang w:val="en-US"/>
              </w:rPr>
              <w:t xml:space="preserve">between noon and 4pm. Villagers are invited to attend bringing picnic, </w:t>
            </w:r>
            <w:r w:rsidR="007F1DC2" w:rsidRPr="0014071C">
              <w:rPr>
                <w:rFonts w:cstheme="minorHAnsi"/>
                <w:sz w:val="22"/>
                <w:szCs w:val="22"/>
                <w:lang w:val="en-US"/>
              </w:rPr>
              <w:t xml:space="preserve">blankets, </w:t>
            </w:r>
            <w:r w:rsidR="001E3215" w:rsidRPr="0014071C">
              <w:rPr>
                <w:rFonts w:cstheme="minorHAnsi"/>
                <w:sz w:val="22"/>
                <w:szCs w:val="22"/>
              </w:rPr>
              <w:t>flags, bunting</w:t>
            </w:r>
            <w:r w:rsidR="00B54D64" w:rsidRPr="0014071C">
              <w:rPr>
                <w:rFonts w:cstheme="minorHAnsi"/>
                <w:sz w:val="22"/>
                <w:szCs w:val="22"/>
              </w:rPr>
              <w:t xml:space="preserve"> etc. T</w:t>
            </w:r>
            <w:r w:rsidR="00F9461D" w:rsidRPr="0014071C">
              <w:rPr>
                <w:rFonts w:cstheme="minorHAnsi"/>
                <w:sz w:val="22"/>
                <w:szCs w:val="22"/>
              </w:rPr>
              <w:t>eam games like tug of war, rounders, three legged race and so on</w:t>
            </w:r>
            <w:r w:rsidR="00B54D64" w:rsidRPr="0014071C">
              <w:rPr>
                <w:rFonts w:cstheme="minorHAnsi"/>
                <w:sz w:val="22"/>
                <w:szCs w:val="22"/>
              </w:rPr>
              <w:t xml:space="preserve"> will be played throughout the afternoon. </w:t>
            </w:r>
            <w:r w:rsidR="00F9461D" w:rsidRPr="0014071C">
              <w:rPr>
                <w:rFonts w:cstheme="minorHAnsi"/>
                <w:sz w:val="22"/>
                <w:szCs w:val="22"/>
              </w:rPr>
              <w:t>This event will no longer be a ticketed event.</w:t>
            </w:r>
            <w:r w:rsidR="00FE055C" w:rsidRPr="0014071C">
              <w:rPr>
                <w:rFonts w:cstheme="minorHAnsi"/>
                <w:sz w:val="22"/>
                <w:szCs w:val="22"/>
              </w:rPr>
              <w:t xml:space="preserve"> </w:t>
            </w:r>
          </w:p>
        </w:tc>
        <w:tc>
          <w:tcPr>
            <w:tcW w:w="2268" w:type="dxa"/>
          </w:tcPr>
          <w:p w14:paraId="53B2265C" w14:textId="55856504" w:rsidR="000B4C6D" w:rsidRPr="0014071C" w:rsidRDefault="000B4C6D" w:rsidP="00B54D64">
            <w:pPr>
              <w:rPr>
                <w:rFonts w:cstheme="minorHAnsi"/>
                <w:sz w:val="22"/>
                <w:szCs w:val="22"/>
                <w:lang w:val="en-US"/>
              </w:rPr>
            </w:pPr>
          </w:p>
        </w:tc>
      </w:tr>
      <w:tr w:rsidR="004F64CB" w:rsidRPr="00BB724B" w14:paraId="439CF111" w14:textId="77777777" w:rsidTr="00260069">
        <w:trPr>
          <w:trHeight w:val="336"/>
        </w:trPr>
        <w:tc>
          <w:tcPr>
            <w:tcW w:w="563" w:type="dxa"/>
          </w:tcPr>
          <w:p w14:paraId="2DCF8FAB" w14:textId="6C1F88E5" w:rsidR="004F64CB" w:rsidRPr="00BB724B" w:rsidRDefault="004F64CB" w:rsidP="0051514B">
            <w:pPr>
              <w:rPr>
                <w:rFonts w:cstheme="minorHAnsi"/>
                <w:sz w:val="22"/>
                <w:szCs w:val="22"/>
                <w:lang w:val="en-US"/>
              </w:rPr>
            </w:pPr>
            <w:r w:rsidRPr="00BB724B">
              <w:rPr>
                <w:rFonts w:cstheme="minorHAnsi"/>
                <w:sz w:val="22"/>
                <w:szCs w:val="22"/>
                <w:lang w:val="en-US"/>
              </w:rPr>
              <w:t>14</w:t>
            </w:r>
          </w:p>
        </w:tc>
        <w:tc>
          <w:tcPr>
            <w:tcW w:w="8363" w:type="dxa"/>
          </w:tcPr>
          <w:p w14:paraId="0EC76565" w14:textId="64CDC89A" w:rsidR="004F64CB" w:rsidRPr="0014071C" w:rsidRDefault="004F64CB" w:rsidP="00BB724B">
            <w:pPr>
              <w:spacing w:before="100" w:beforeAutospacing="1" w:after="100" w:afterAutospacing="1"/>
              <w:rPr>
                <w:rFonts w:eastAsia="Times New Roman" w:cstheme="minorHAnsi"/>
                <w:color w:val="000000"/>
                <w:sz w:val="22"/>
                <w:szCs w:val="22"/>
                <w:shd w:val="clear" w:color="auto" w:fill="FFFFFF"/>
              </w:rPr>
            </w:pPr>
            <w:r w:rsidRPr="0014071C">
              <w:rPr>
                <w:rFonts w:cstheme="minorHAnsi"/>
                <w:b/>
                <w:bCs/>
                <w:sz w:val="22"/>
                <w:szCs w:val="22"/>
              </w:rPr>
              <w:t>Best Kept Village Competition</w:t>
            </w:r>
            <w:r w:rsidR="00BB724B" w:rsidRPr="0014071C">
              <w:rPr>
                <w:rFonts w:cstheme="minorHAnsi"/>
                <w:b/>
                <w:bCs/>
                <w:sz w:val="22"/>
                <w:szCs w:val="22"/>
              </w:rPr>
              <w:t xml:space="preserve">: </w:t>
            </w:r>
            <w:r w:rsidR="002D4BDC" w:rsidRPr="0014071C">
              <w:rPr>
                <w:rFonts w:cstheme="minorHAnsi"/>
                <w:sz w:val="22"/>
                <w:szCs w:val="22"/>
              </w:rPr>
              <w:t>The next year of this competition is coming up,</w:t>
            </w:r>
            <w:r w:rsidR="002D4BDC" w:rsidRPr="0014071C">
              <w:rPr>
                <w:rFonts w:cstheme="minorHAnsi"/>
                <w:b/>
                <w:bCs/>
                <w:sz w:val="22"/>
                <w:szCs w:val="22"/>
              </w:rPr>
              <w:t xml:space="preserve"> </w:t>
            </w:r>
            <w:r w:rsidR="002D4BDC" w:rsidRPr="0014071C">
              <w:rPr>
                <w:rFonts w:cstheme="minorHAnsi"/>
                <w:sz w:val="22"/>
                <w:szCs w:val="22"/>
              </w:rPr>
              <w:t>t</w:t>
            </w:r>
            <w:r w:rsidR="00BB724B" w:rsidRPr="0014071C">
              <w:rPr>
                <w:rStyle w:val="contentpasted0"/>
                <w:rFonts w:cstheme="minorHAnsi"/>
                <w:color w:val="201F1E"/>
                <w:sz w:val="22"/>
                <w:szCs w:val="22"/>
                <w:shd w:val="clear" w:color="auto" w:fill="FFFFFF"/>
              </w:rPr>
              <w:t>he entry deadline is 21</w:t>
            </w:r>
            <w:r w:rsidR="00BB724B" w:rsidRPr="0014071C">
              <w:rPr>
                <w:rStyle w:val="contentpasted0"/>
                <w:rFonts w:cstheme="minorHAnsi"/>
                <w:color w:val="201F1E"/>
                <w:sz w:val="22"/>
                <w:szCs w:val="22"/>
                <w:shd w:val="clear" w:color="auto" w:fill="FFFFFF"/>
                <w:vertAlign w:val="superscript"/>
              </w:rPr>
              <w:t>st</w:t>
            </w:r>
            <w:r w:rsidR="00BB724B" w:rsidRPr="0014071C">
              <w:rPr>
                <w:rStyle w:val="contentpasted0"/>
                <w:rFonts w:cstheme="minorHAnsi"/>
                <w:color w:val="201F1E"/>
                <w:sz w:val="22"/>
                <w:szCs w:val="22"/>
                <w:shd w:val="clear" w:color="auto" w:fill="FFFFFF"/>
              </w:rPr>
              <w:t xml:space="preserve"> April</w:t>
            </w:r>
            <w:r w:rsidR="0014071C" w:rsidRPr="0014071C">
              <w:rPr>
                <w:rStyle w:val="contentpasted0"/>
                <w:rFonts w:cstheme="minorHAnsi"/>
                <w:color w:val="201F1E"/>
                <w:sz w:val="22"/>
                <w:szCs w:val="22"/>
                <w:shd w:val="clear" w:color="auto" w:fill="FFFFFF"/>
              </w:rPr>
              <w:t xml:space="preserve">. Councillors agreed that Bulkington will be entering again; </w:t>
            </w:r>
            <w:r w:rsidR="005135DB" w:rsidRPr="0014071C">
              <w:rPr>
                <w:rStyle w:val="contentpasted0"/>
                <w:rFonts w:cstheme="minorHAnsi"/>
                <w:color w:val="201F1E"/>
                <w:sz w:val="22"/>
                <w:szCs w:val="22"/>
                <w:shd w:val="clear" w:color="auto" w:fill="FFFFFF"/>
              </w:rPr>
              <w:t>j</w:t>
            </w:r>
            <w:r w:rsidR="00BB724B" w:rsidRPr="0014071C">
              <w:rPr>
                <w:rStyle w:val="contentpasted0"/>
                <w:rFonts w:cstheme="minorHAnsi"/>
                <w:color w:val="201F1E"/>
                <w:sz w:val="22"/>
                <w:szCs w:val="22"/>
                <w:shd w:val="clear" w:color="auto" w:fill="FFFFFF"/>
              </w:rPr>
              <w:t>udging for the first (District) round will take place from 15</w:t>
            </w:r>
            <w:r w:rsidR="00BB724B" w:rsidRPr="0014071C">
              <w:rPr>
                <w:rStyle w:val="contentpasted0"/>
                <w:rFonts w:cstheme="minorHAnsi"/>
                <w:color w:val="201F1E"/>
                <w:sz w:val="22"/>
                <w:szCs w:val="22"/>
                <w:shd w:val="clear" w:color="auto" w:fill="FFFFFF"/>
                <w:vertAlign w:val="superscript"/>
              </w:rPr>
              <w:t>th</w:t>
            </w:r>
            <w:r w:rsidR="00BB724B" w:rsidRPr="0014071C">
              <w:rPr>
                <w:rStyle w:val="contentpasted0"/>
                <w:rFonts w:cstheme="minorHAnsi"/>
                <w:color w:val="201F1E"/>
                <w:sz w:val="22"/>
                <w:szCs w:val="22"/>
                <w:shd w:val="clear" w:color="auto" w:fill="FFFFFF"/>
              </w:rPr>
              <w:t xml:space="preserve"> May to 13</w:t>
            </w:r>
            <w:r w:rsidR="00BB724B" w:rsidRPr="0014071C">
              <w:rPr>
                <w:rStyle w:val="contentpasted0"/>
                <w:rFonts w:cstheme="minorHAnsi"/>
                <w:color w:val="201F1E"/>
                <w:sz w:val="22"/>
                <w:szCs w:val="22"/>
                <w:shd w:val="clear" w:color="auto" w:fill="FFFFFF"/>
                <w:vertAlign w:val="superscript"/>
              </w:rPr>
              <w:t>th</w:t>
            </w:r>
            <w:r w:rsidR="00BB724B" w:rsidRPr="0014071C">
              <w:rPr>
                <w:rStyle w:val="contentpasted0"/>
                <w:rFonts w:cstheme="minorHAnsi"/>
                <w:color w:val="201F1E"/>
                <w:sz w:val="22"/>
                <w:szCs w:val="22"/>
                <w:shd w:val="clear" w:color="auto" w:fill="FFFFFF"/>
              </w:rPr>
              <w:t xml:space="preserve"> June.</w:t>
            </w:r>
            <w:r w:rsidR="003726AB" w:rsidRPr="0014071C">
              <w:rPr>
                <w:rStyle w:val="contentpasted0"/>
                <w:color w:val="201F1E"/>
                <w:sz w:val="22"/>
                <w:szCs w:val="22"/>
                <w:shd w:val="clear" w:color="auto" w:fill="FFFFFF"/>
              </w:rPr>
              <w:t xml:space="preserve"> </w:t>
            </w:r>
          </w:p>
        </w:tc>
        <w:tc>
          <w:tcPr>
            <w:tcW w:w="2268" w:type="dxa"/>
          </w:tcPr>
          <w:p w14:paraId="1289981B" w14:textId="05A3954C" w:rsidR="004F64CB" w:rsidRPr="0014071C" w:rsidRDefault="0014071C" w:rsidP="0051514B">
            <w:pPr>
              <w:rPr>
                <w:rFonts w:cstheme="minorHAnsi"/>
                <w:sz w:val="22"/>
                <w:szCs w:val="22"/>
                <w:lang w:val="en-US"/>
              </w:rPr>
            </w:pPr>
            <w:r w:rsidRPr="0014071C">
              <w:rPr>
                <w:rFonts w:cstheme="minorHAnsi"/>
                <w:sz w:val="22"/>
                <w:szCs w:val="22"/>
                <w:lang w:val="en-US"/>
              </w:rPr>
              <w:t>C</w:t>
            </w:r>
            <w:r w:rsidRPr="0014071C">
              <w:rPr>
                <w:sz w:val="22"/>
                <w:szCs w:val="22"/>
                <w:lang w:val="en-US"/>
              </w:rPr>
              <w:t>lerk to submit entry once the Newsletter is complete. Julie to send village report to Clerk</w:t>
            </w:r>
          </w:p>
        </w:tc>
      </w:tr>
      <w:tr w:rsidR="00E53BAC" w:rsidRPr="00BB724B" w14:paraId="75D918D1" w14:textId="77777777" w:rsidTr="00260069">
        <w:trPr>
          <w:trHeight w:val="336"/>
        </w:trPr>
        <w:tc>
          <w:tcPr>
            <w:tcW w:w="563" w:type="dxa"/>
          </w:tcPr>
          <w:p w14:paraId="1F99F68B" w14:textId="25624AAE" w:rsidR="00E53BAC" w:rsidRPr="00BB724B" w:rsidRDefault="00E53BAC" w:rsidP="0051514B">
            <w:pPr>
              <w:rPr>
                <w:rFonts w:cstheme="minorHAnsi"/>
                <w:sz w:val="22"/>
                <w:szCs w:val="22"/>
                <w:lang w:val="en-US"/>
              </w:rPr>
            </w:pPr>
            <w:r w:rsidRPr="00BB724B">
              <w:rPr>
                <w:rFonts w:cstheme="minorHAnsi"/>
                <w:sz w:val="22"/>
                <w:szCs w:val="22"/>
                <w:lang w:val="en-US"/>
              </w:rPr>
              <w:t>1</w:t>
            </w:r>
            <w:r w:rsidR="004F64CB" w:rsidRPr="00BB724B">
              <w:rPr>
                <w:rFonts w:cstheme="minorHAnsi"/>
                <w:sz w:val="22"/>
                <w:szCs w:val="22"/>
                <w:lang w:val="en-US"/>
              </w:rPr>
              <w:t>5</w:t>
            </w:r>
          </w:p>
        </w:tc>
        <w:tc>
          <w:tcPr>
            <w:tcW w:w="8363" w:type="dxa"/>
          </w:tcPr>
          <w:p w14:paraId="7093F0AF" w14:textId="544223C8" w:rsidR="00E53BAC" w:rsidRPr="00772592" w:rsidRDefault="00E53BAC" w:rsidP="00ED69F8">
            <w:pPr>
              <w:ind w:left="-57"/>
              <w:rPr>
                <w:rFonts w:cstheme="minorHAnsi"/>
                <w:b/>
                <w:bCs/>
                <w:sz w:val="22"/>
                <w:szCs w:val="22"/>
                <w:lang w:val="en-US"/>
              </w:rPr>
            </w:pPr>
            <w:r w:rsidRPr="00772592">
              <w:rPr>
                <w:rFonts w:cstheme="minorHAnsi"/>
                <w:b/>
                <w:bCs/>
                <w:sz w:val="22"/>
                <w:szCs w:val="22"/>
              </w:rPr>
              <w:t>Recruitment:</w:t>
            </w:r>
            <w:r w:rsidRPr="00772592">
              <w:rPr>
                <w:rFonts w:cstheme="minorHAnsi"/>
                <w:sz w:val="22"/>
                <w:szCs w:val="22"/>
              </w:rPr>
              <w:t xml:space="preserve"> </w:t>
            </w:r>
            <w:r w:rsidR="003933A1" w:rsidRPr="00772592">
              <w:rPr>
                <w:rFonts w:cstheme="minorHAnsi"/>
                <w:sz w:val="22"/>
                <w:szCs w:val="22"/>
              </w:rPr>
              <w:t xml:space="preserve">We are currently </w:t>
            </w:r>
            <w:r w:rsidR="00013F0E" w:rsidRPr="00772592">
              <w:rPr>
                <w:rFonts w:cstheme="minorHAnsi"/>
                <w:sz w:val="22"/>
                <w:szCs w:val="22"/>
              </w:rPr>
              <w:t>recruiting</w:t>
            </w:r>
            <w:r w:rsidR="003933A1" w:rsidRPr="00772592">
              <w:rPr>
                <w:rFonts w:cstheme="minorHAnsi"/>
                <w:sz w:val="22"/>
                <w:szCs w:val="22"/>
              </w:rPr>
              <w:t xml:space="preserve"> for one Councillor to join the team, if you </w:t>
            </w:r>
            <w:r w:rsidR="00013F0E" w:rsidRPr="00772592">
              <w:rPr>
                <w:rFonts w:cstheme="minorHAnsi"/>
                <w:sz w:val="22"/>
                <w:szCs w:val="22"/>
              </w:rPr>
              <w:t>would like to put yourself forward, please email our Clerk Hannah</w:t>
            </w:r>
            <w:r w:rsidR="00117AE6" w:rsidRPr="00772592">
              <w:rPr>
                <w:rFonts w:cstheme="minorHAnsi"/>
                <w:sz w:val="22"/>
                <w:szCs w:val="22"/>
              </w:rPr>
              <w:t>.</w:t>
            </w:r>
          </w:p>
        </w:tc>
        <w:tc>
          <w:tcPr>
            <w:tcW w:w="2268" w:type="dxa"/>
          </w:tcPr>
          <w:p w14:paraId="768560A2" w14:textId="0E84B491" w:rsidR="00E53BAC" w:rsidRPr="00BB724B" w:rsidRDefault="00E53BAC" w:rsidP="0051514B">
            <w:pPr>
              <w:rPr>
                <w:rFonts w:cstheme="minorHAnsi"/>
                <w:sz w:val="22"/>
                <w:szCs w:val="22"/>
                <w:lang w:val="en-US"/>
              </w:rPr>
            </w:pPr>
          </w:p>
        </w:tc>
      </w:tr>
      <w:tr w:rsidR="00B74987" w:rsidRPr="00BB724B" w14:paraId="65452D2B" w14:textId="77777777" w:rsidTr="00260069">
        <w:trPr>
          <w:trHeight w:val="336"/>
        </w:trPr>
        <w:tc>
          <w:tcPr>
            <w:tcW w:w="563" w:type="dxa"/>
          </w:tcPr>
          <w:p w14:paraId="0B550434" w14:textId="37DA496B" w:rsidR="00B74987" w:rsidRPr="00BB724B" w:rsidRDefault="00B74987" w:rsidP="0051514B">
            <w:pPr>
              <w:rPr>
                <w:rFonts w:cstheme="minorHAnsi"/>
                <w:sz w:val="22"/>
                <w:szCs w:val="22"/>
                <w:lang w:val="en-US"/>
              </w:rPr>
            </w:pPr>
            <w:r>
              <w:rPr>
                <w:rFonts w:cstheme="minorHAnsi"/>
                <w:sz w:val="22"/>
                <w:szCs w:val="22"/>
                <w:lang w:val="en-US"/>
              </w:rPr>
              <w:t>16</w:t>
            </w:r>
          </w:p>
        </w:tc>
        <w:tc>
          <w:tcPr>
            <w:tcW w:w="8363" w:type="dxa"/>
          </w:tcPr>
          <w:p w14:paraId="578F027A" w14:textId="4CE7178D" w:rsidR="00B74987" w:rsidRPr="00B74987" w:rsidRDefault="00161300" w:rsidP="00B74987">
            <w:pPr>
              <w:rPr>
                <w:rFonts w:cstheme="minorHAnsi"/>
                <w:sz w:val="22"/>
                <w:szCs w:val="22"/>
              </w:rPr>
            </w:pPr>
            <w:r w:rsidRPr="00161300">
              <w:rPr>
                <w:rFonts w:cstheme="minorHAnsi"/>
                <w:b/>
                <w:bCs/>
                <w:sz w:val="22"/>
                <w:szCs w:val="22"/>
                <w:lang w:val="en-US"/>
              </w:rPr>
              <w:t>Bus shelter Bike Rack:</w:t>
            </w:r>
            <w:r>
              <w:rPr>
                <w:rFonts w:cstheme="minorHAnsi"/>
                <w:sz w:val="22"/>
                <w:szCs w:val="22"/>
                <w:lang w:val="en-US"/>
              </w:rPr>
              <w:t xml:space="preserve"> </w:t>
            </w:r>
            <w:r w:rsidR="0047595B">
              <w:rPr>
                <w:rFonts w:cstheme="minorHAnsi"/>
                <w:sz w:val="22"/>
                <w:szCs w:val="22"/>
                <w:lang w:val="en-US"/>
              </w:rPr>
              <w:t>Councillors agreed on the style of wall rack – the Clerk volunteered to order the rack and install it.</w:t>
            </w:r>
          </w:p>
        </w:tc>
        <w:tc>
          <w:tcPr>
            <w:tcW w:w="2268" w:type="dxa"/>
          </w:tcPr>
          <w:p w14:paraId="245ED604" w14:textId="4C05F9DF" w:rsidR="00B74987" w:rsidRPr="00BB724B" w:rsidRDefault="0047595B" w:rsidP="0051514B">
            <w:pPr>
              <w:rPr>
                <w:rFonts w:cstheme="minorHAnsi"/>
                <w:sz w:val="22"/>
                <w:szCs w:val="22"/>
                <w:lang w:val="en-US"/>
              </w:rPr>
            </w:pPr>
            <w:r>
              <w:rPr>
                <w:rFonts w:cstheme="minorHAnsi"/>
                <w:sz w:val="22"/>
                <w:szCs w:val="22"/>
                <w:lang w:val="en-US"/>
              </w:rPr>
              <w:t>Clerk to purchase and install wall rack</w:t>
            </w:r>
          </w:p>
        </w:tc>
      </w:tr>
      <w:tr w:rsidR="00B74987" w:rsidRPr="00BB724B" w14:paraId="0C020F29" w14:textId="77777777" w:rsidTr="00260069">
        <w:trPr>
          <w:trHeight w:val="336"/>
        </w:trPr>
        <w:tc>
          <w:tcPr>
            <w:tcW w:w="563" w:type="dxa"/>
          </w:tcPr>
          <w:p w14:paraId="3F0CCA83" w14:textId="38075C74" w:rsidR="00B74987" w:rsidRPr="00BB724B" w:rsidRDefault="00B74987" w:rsidP="0051514B">
            <w:pPr>
              <w:rPr>
                <w:rFonts w:cstheme="minorHAnsi"/>
                <w:sz w:val="22"/>
                <w:szCs w:val="22"/>
                <w:lang w:val="en-US"/>
              </w:rPr>
            </w:pPr>
            <w:r>
              <w:rPr>
                <w:rFonts w:cstheme="minorHAnsi"/>
                <w:sz w:val="22"/>
                <w:szCs w:val="22"/>
                <w:lang w:val="en-US"/>
              </w:rPr>
              <w:t>17</w:t>
            </w:r>
          </w:p>
        </w:tc>
        <w:tc>
          <w:tcPr>
            <w:tcW w:w="8363" w:type="dxa"/>
          </w:tcPr>
          <w:p w14:paraId="68C1D077" w14:textId="423B8E4C" w:rsidR="00B74987" w:rsidRPr="002A69D3" w:rsidRDefault="00B74987" w:rsidP="00B74987">
            <w:pPr>
              <w:rPr>
                <w:rFonts w:cstheme="minorHAnsi"/>
                <w:sz w:val="22"/>
                <w:szCs w:val="22"/>
                <w:lang w:val="en-US"/>
              </w:rPr>
            </w:pPr>
            <w:r w:rsidRPr="002A69D3">
              <w:rPr>
                <w:rFonts w:eastAsia="Times New Roman" w:cstheme="minorHAnsi"/>
                <w:b/>
                <w:bCs/>
                <w:sz w:val="22"/>
                <w:szCs w:val="22"/>
              </w:rPr>
              <w:t>War memorial amend</w:t>
            </w:r>
            <w:r w:rsidR="004C7DFF" w:rsidRPr="002A69D3">
              <w:rPr>
                <w:rFonts w:eastAsia="Times New Roman" w:cstheme="minorHAnsi"/>
                <w:b/>
                <w:bCs/>
                <w:sz w:val="22"/>
                <w:szCs w:val="22"/>
              </w:rPr>
              <w:t>:</w:t>
            </w:r>
            <w:r w:rsidR="004C7DFF" w:rsidRPr="002A69D3">
              <w:rPr>
                <w:rFonts w:eastAsia="Times New Roman" w:cstheme="minorHAnsi"/>
                <w:sz w:val="22"/>
                <w:szCs w:val="22"/>
              </w:rPr>
              <w:t xml:space="preserve"> </w:t>
            </w:r>
            <w:r w:rsidRPr="002A69D3">
              <w:rPr>
                <w:rFonts w:eastAsia="Times New Roman" w:cstheme="minorHAnsi"/>
                <w:sz w:val="22"/>
                <w:szCs w:val="22"/>
              </w:rPr>
              <w:t xml:space="preserve"> </w:t>
            </w:r>
            <w:r w:rsidR="004C7DFF" w:rsidRPr="002A69D3">
              <w:rPr>
                <w:rFonts w:cstheme="minorHAnsi"/>
                <w:sz w:val="22"/>
                <w:szCs w:val="22"/>
                <w:lang w:val="en-US"/>
              </w:rPr>
              <w:t xml:space="preserve">Clerk to give </w:t>
            </w:r>
            <w:r w:rsidRPr="002A69D3">
              <w:rPr>
                <w:rFonts w:eastAsia="Times New Roman" w:cstheme="minorHAnsi"/>
                <w:sz w:val="22"/>
                <w:szCs w:val="22"/>
              </w:rPr>
              <w:t>update</w:t>
            </w:r>
            <w:r w:rsidR="002D270B" w:rsidRPr="002A69D3">
              <w:rPr>
                <w:rFonts w:eastAsia="Times New Roman" w:cstheme="minorHAnsi"/>
                <w:sz w:val="22"/>
                <w:szCs w:val="22"/>
              </w:rPr>
              <w:t xml:space="preserve">. </w:t>
            </w:r>
            <w:r w:rsidR="00995476" w:rsidRPr="002A69D3">
              <w:rPr>
                <w:rFonts w:eastAsia="Times New Roman" w:cstheme="minorHAnsi"/>
                <w:sz w:val="22"/>
                <w:szCs w:val="22"/>
              </w:rPr>
              <w:t xml:space="preserve">Just repointed, original plaque. </w:t>
            </w:r>
          </w:p>
        </w:tc>
        <w:tc>
          <w:tcPr>
            <w:tcW w:w="2268" w:type="dxa"/>
          </w:tcPr>
          <w:p w14:paraId="6E674D01" w14:textId="77777777" w:rsidR="00B74987" w:rsidRPr="002A69D3" w:rsidRDefault="00B74987" w:rsidP="0051514B">
            <w:pPr>
              <w:rPr>
                <w:rFonts w:cstheme="minorHAnsi"/>
                <w:sz w:val="22"/>
                <w:szCs w:val="22"/>
                <w:lang w:val="en-US"/>
              </w:rPr>
            </w:pPr>
          </w:p>
        </w:tc>
      </w:tr>
      <w:tr w:rsidR="002A69D3" w:rsidRPr="00BB724B" w14:paraId="653862B4" w14:textId="77777777" w:rsidTr="00260069">
        <w:trPr>
          <w:trHeight w:val="336"/>
        </w:trPr>
        <w:tc>
          <w:tcPr>
            <w:tcW w:w="563" w:type="dxa"/>
          </w:tcPr>
          <w:p w14:paraId="4A9969EA" w14:textId="1C21C3B7" w:rsidR="002A69D3" w:rsidRDefault="002A69D3" w:rsidP="0051514B">
            <w:pPr>
              <w:rPr>
                <w:rFonts w:cstheme="minorHAnsi"/>
                <w:sz w:val="22"/>
                <w:szCs w:val="22"/>
                <w:lang w:val="en-US"/>
              </w:rPr>
            </w:pPr>
            <w:r>
              <w:rPr>
                <w:rFonts w:cstheme="minorHAnsi"/>
                <w:sz w:val="22"/>
                <w:szCs w:val="22"/>
                <w:lang w:val="en-US"/>
              </w:rPr>
              <w:t>18</w:t>
            </w:r>
          </w:p>
        </w:tc>
        <w:tc>
          <w:tcPr>
            <w:tcW w:w="8363" w:type="dxa"/>
          </w:tcPr>
          <w:p w14:paraId="7A810353" w14:textId="0E3D981D" w:rsidR="002A69D3" w:rsidRPr="002A69D3" w:rsidRDefault="002A69D3" w:rsidP="00B74987">
            <w:pPr>
              <w:rPr>
                <w:sz w:val="22"/>
                <w:szCs w:val="22"/>
                <w:lang w:val="en-US"/>
              </w:rPr>
            </w:pPr>
            <w:r w:rsidRPr="002A69D3">
              <w:rPr>
                <w:rFonts w:eastAsia="Times New Roman" w:cstheme="minorHAnsi"/>
                <w:b/>
                <w:bCs/>
                <w:sz w:val="22"/>
                <w:szCs w:val="22"/>
              </w:rPr>
              <w:t>AOB:</w:t>
            </w:r>
            <w:r w:rsidRPr="002A69D3">
              <w:rPr>
                <w:sz w:val="22"/>
                <w:szCs w:val="22"/>
                <w:lang w:val="en-US"/>
              </w:rPr>
              <w:t xml:space="preserve"> parking on paths</w:t>
            </w:r>
          </w:p>
        </w:tc>
        <w:tc>
          <w:tcPr>
            <w:tcW w:w="2268" w:type="dxa"/>
          </w:tcPr>
          <w:p w14:paraId="426985A2" w14:textId="5D0BA307" w:rsidR="002A69D3" w:rsidRPr="002A69D3" w:rsidRDefault="004B4DDD" w:rsidP="0051514B">
            <w:pPr>
              <w:rPr>
                <w:rFonts w:cstheme="minorHAnsi"/>
                <w:sz w:val="22"/>
                <w:szCs w:val="22"/>
                <w:lang w:val="en-US"/>
              </w:rPr>
            </w:pPr>
            <w:r>
              <w:rPr>
                <w:sz w:val="22"/>
                <w:szCs w:val="22"/>
                <w:lang w:val="en-US"/>
              </w:rPr>
              <w:t>Clerk to include in Newsletter</w:t>
            </w:r>
          </w:p>
        </w:tc>
      </w:tr>
      <w:tr w:rsidR="00471A4B" w:rsidRPr="00BB724B" w14:paraId="2B10BF9F" w14:textId="77777777" w:rsidTr="00260069">
        <w:trPr>
          <w:trHeight w:val="283"/>
        </w:trPr>
        <w:tc>
          <w:tcPr>
            <w:tcW w:w="563" w:type="dxa"/>
          </w:tcPr>
          <w:p w14:paraId="5C67B5A8" w14:textId="77777777" w:rsidR="00471A4B" w:rsidRPr="00BB724B" w:rsidRDefault="00471A4B" w:rsidP="0051514B">
            <w:pPr>
              <w:rPr>
                <w:rFonts w:cstheme="minorHAnsi"/>
                <w:sz w:val="22"/>
                <w:szCs w:val="22"/>
                <w:lang w:val="en-US"/>
              </w:rPr>
            </w:pPr>
          </w:p>
        </w:tc>
        <w:tc>
          <w:tcPr>
            <w:tcW w:w="8363" w:type="dxa"/>
          </w:tcPr>
          <w:p w14:paraId="11B0E386" w14:textId="731EEB7E" w:rsidR="00EF0932" w:rsidRPr="00BB724B" w:rsidRDefault="00597441" w:rsidP="00BC251D">
            <w:pPr>
              <w:shd w:val="clear" w:color="auto" w:fill="FFFFFF"/>
              <w:jc w:val="center"/>
              <w:rPr>
                <w:rFonts w:eastAsia="Times New Roman" w:cstheme="minorHAnsi"/>
                <w:b/>
                <w:bCs/>
                <w:sz w:val="22"/>
                <w:szCs w:val="22"/>
              </w:rPr>
            </w:pPr>
            <w:r w:rsidRPr="00BB724B">
              <w:rPr>
                <w:rFonts w:eastAsia="Times New Roman" w:cstheme="minorHAnsi"/>
                <w:b/>
                <w:bCs/>
                <w:sz w:val="22"/>
                <w:szCs w:val="22"/>
              </w:rPr>
              <w:t>NEXT MEETING</w:t>
            </w:r>
            <w:r w:rsidR="00471A4B" w:rsidRPr="00BB724B">
              <w:rPr>
                <w:rFonts w:eastAsia="Times New Roman" w:cstheme="minorHAnsi"/>
                <w:b/>
                <w:bCs/>
                <w:sz w:val="22"/>
                <w:szCs w:val="22"/>
              </w:rPr>
              <w:t xml:space="preserve">: </w:t>
            </w:r>
            <w:r w:rsidR="00372D63">
              <w:rPr>
                <w:rFonts w:eastAsia="Times New Roman" w:cstheme="minorHAnsi"/>
                <w:b/>
                <w:bCs/>
                <w:sz w:val="22"/>
                <w:szCs w:val="22"/>
              </w:rPr>
              <w:t>19</w:t>
            </w:r>
            <w:r w:rsidR="00372D63" w:rsidRPr="00372D63">
              <w:rPr>
                <w:rFonts w:eastAsia="Times New Roman" w:cstheme="minorHAnsi"/>
                <w:b/>
                <w:bCs/>
                <w:sz w:val="22"/>
                <w:szCs w:val="22"/>
                <w:vertAlign w:val="superscript"/>
              </w:rPr>
              <w:t>th</w:t>
            </w:r>
            <w:r w:rsidR="00372D63">
              <w:rPr>
                <w:rFonts w:eastAsia="Times New Roman" w:cstheme="minorHAnsi"/>
                <w:b/>
                <w:bCs/>
                <w:sz w:val="22"/>
                <w:szCs w:val="22"/>
              </w:rPr>
              <w:t xml:space="preserve"> of April </w:t>
            </w:r>
            <w:r w:rsidR="00BC251D" w:rsidRPr="00BB724B">
              <w:rPr>
                <w:rFonts w:eastAsia="Times New Roman" w:cstheme="minorHAnsi"/>
                <w:b/>
                <w:bCs/>
                <w:sz w:val="22"/>
                <w:szCs w:val="22"/>
              </w:rPr>
              <w:t>2023</w:t>
            </w:r>
            <w:r w:rsidR="00D21AA1" w:rsidRPr="00BB724B">
              <w:rPr>
                <w:rFonts w:eastAsia="Times New Roman" w:cstheme="minorHAnsi"/>
                <w:b/>
                <w:bCs/>
                <w:sz w:val="22"/>
                <w:szCs w:val="22"/>
              </w:rPr>
              <w:t xml:space="preserve"> at 7</w:t>
            </w:r>
            <w:r w:rsidR="00390B14" w:rsidRPr="00BB724B">
              <w:rPr>
                <w:rFonts w:eastAsia="Times New Roman" w:cstheme="minorHAnsi"/>
                <w:b/>
                <w:bCs/>
                <w:sz w:val="22"/>
                <w:szCs w:val="22"/>
              </w:rPr>
              <w:t>.30</w:t>
            </w:r>
            <w:r w:rsidR="00D21AA1" w:rsidRPr="00BB724B">
              <w:rPr>
                <w:rFonts w:eastAsia="Times New Roman" w:cstheme="minorHAnsi"/>
                <w:b/>
                <w:bCs/>
                <w:sz w:val="22"/>
                <w:szCs w:val="22"/>
              </w:rPr>
              <w:t>pm</w:t>
            </w:r>
          </w:p>
        </w:tc>
        <w:tc>
          <w:tcPr>
            <w:tcW w:w="2268" w:type="dxa"/>
          </w:tcPr>
          <w:p w14:paraId="4A1537F6" w14:textId="77777777" w:rsidR="00471A4B" w:rsidRPr="00BB724B" w:rsidRDefault="00471A4B" w:rsidP="0051514B">
            <w:pPr>
              <w:rPr>
                <w:rFonts w:cstheme="minorHAnsi"/>
                <w:sz w:val="22"/>
                <w:szCs w:val="22"/>
                <w:lang w:val="en-US"/>
              </w:rPr>
            </w:pPr>
          </w:p>
        </w:tc>
      </w:tr>
    </w:tbl>
    <w:p w14:paraId="2770C42F" w14:textId="2B5AA4F1" w:rsidR="00E623F6" w:rsidRPr="008A2A8B" w:rsidRDefault="00E623F6" w:rsidP="008A2A8B">
      <w:pPr>
        <w:rPr>
          <w:lang w:val="en-US"/>
        </w:rPr>
      </w:pPr>
    </w:p>
    <w:sectPr w:rsidR="00E623F6" w:rsidRPr="008A2A8B" w:rsidSect="00F93034">
      <w:headerReference w:type="default" r:id="rId11"/>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F6E7" w14:textId="77777777" w:rsidR="00EA09BE" w:rsidRDefault="00EA09BE" w:rsidP="00F93034">
      <w:r>
        <w:separator/>
      </w:r>
    </w:p>
  </w:endnote>
  <w:endnote w:type="continuationSeparator" w:id="0">
    <w:p w14:paraId="1273E3D8" w14:textId="77777777" w:rsidR="00EA09BE" w:rsidRDefault="00EA09BE"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3C80" w14:textId="77777777" w:rsidR="00EA09BE" w:rsidRDefault="00EA09BE" w:rsidP="00F93034">
      <w:r>
        <w:separator/>
      </w:r>
    </w:p>
  </w:footnote>
  <w:footnote w:type="continuationSeparator" w:id="0">
    <w:p w14:paraId="43C24623" w14:textId="77777777" w:rsidR="00EA09BE" w:rsidRDefault="00EA09BE"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516"/>
    <w:multiLevelType w:val="hybridMultilevel"/>
    <w:tmpl w:val="3948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10A93"/>
    <w:multiLevelType w:val="hybridMultilevel"/>
    <w:tmpl w:val="9C66A1F0"/>
    <w:lvl w:ilvl="0" w:tplc="905EDE5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B73F4"/>
    <w:multiLevelType w:val="hybridMultilevel"/>
    <w:tmpl w:val="5996597E"/>
    <w:lvl w:ilvl="0" w:tplc="905EDE54">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59783F"/>
    <w:multiLevelType w:val="hybridMultilevel"/>
    <w:tmpl w:val="71EE4766"/>
    <w:lvl w:ilvl="0" w:tplc="905EDE54">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3E298F"/>
    <w:multiLevelType w:val="hybridMultilevel"/>
    <w:tmpl w:val="42FA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50D20"/>
    <w:multiLevelType w:val="multilevel"/>
    <w:tmpl w:val="85965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027FE5"/>
    <w:multiLevelType w:val="hybridMultilevel"/>
    <w:tmpl w:val="B01809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04216C0"/>
    <w:multiLevelType w:val="multilevel"/>
    <w:tmpl w:val="06D8F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01504A"/>
    <w:multiLevelType w:val="hybridMultilevel"/>
    <w:tmpl w:val="CF1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35540"/>
    <w:multiLevelType w:val="hybridMultilevel"/>
    <w:tmpl w:val="128A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F2277"/>
    <w:multiLevelType w:val="hybridMultilevel"/>
    <w:tmpl w:val="4104A932"/>
    <w:lvl w:ilvl="0" w:tplc="E31C606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17149601">
    <w:abstractNumId w:val="6"/>
  </w:num>
  <w:num w:numId="2" w16cid:durableId="975791068">
    <w:abstractNumId w:val="5"/>
  </w:num>
  <w:num w:numId="3" w16cid:durableId="413011254">
    <w:abstractNumId w:val="7"/>
  </w:num>
  <w:num w:numId="4" w16cid:durableId="1063257480">
    <w:abstractNumId w:val="6"/>
  </w:num>
  <w:num w:numId="5" w16cid:durableId="306906876">
    <w:abstractNumId w:val="4"/>
  </w:num>
  <w:num w:numId="6" w16cid:durableId="1644234064">
    <w:abstractNumId w:val="1"/>
  </w:num>
  <w:num w:numId="7" w16cid:durableId="1637444388">
    <w:abstractNumId w:val="0"/>
  </w:num>
  <w:num w:numId="8" w16cid:durableId="805469689">
    <w:abstractNumId w:val="2"/>
  </w:num>
  <w:num w:numId="9" w16cid:durableId="1017660926">
    <w:abstractNumId w:val="9"/>
  </w:num>
  <w:num w:numId="10" w16cid:durableId="1775709848">
    <w:abstractNumId w:val="3"/>
  </w:num>
  <w:num w:numId="11" w16cid:durableId="1043560014">
    <w:abstractNumId w:val="8"/>
  </w:num>
  <w:num w:numId="12" w16cid:durableId="198122817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457B"/>
    <w:rsid w:val="00005DEE"/>
    <w:rsid w:val="00006A9B"/>
    <w:rsid w:val="00007533"/>
    <w:rsid w:val="00007AEF"/>
    <w:rsid w:val="000103F9"/>
    <w:rsid w:val="000126B9"/>
    <w:rsid w:val="00013F0E"/>
    <w:rsid w:val="00016E14"/>
    <w:rsid w:val="00017704"/>
    <w:rsid w:val="00017C03"/>
    <w:rsid w:val="00021605"/>
    <w:rsid w:val="0002490E"/>
    <w:rsid w:val="000258F6"/>
    <w:rsid w:val="00026F85"/>
    <w:rsid w:val="00037862"/>
    <w:rsid w:val="00037F04"/>
    <w:rsid w:val="000409A5"/>
    <w:rsid w:val="000427A3"/>
    <w:rsid w:val="000432C6"/>
    <w:rsid w:val="0004595C"/>
    <w:rsid w:val="00050EB2"/>
    <w:rsid w:val="000535C9"/>
    <w:rsid w:val="0005758D"/>
    <w:rsid w:val="00061100"/>
    <w:rsid w:val="00061145"/>
    <w:rsid w:val="000612BC"/>
    <w:rsid w:val="000614B7"/>
    <w:rsid w:val="000614D3"/>
    <w:rsid w:val="00062390"/>
    <w:rsid w:val="00062412"/>
    <w:rsid w:val="00063586"/>
    <w:rsid w:val="00065071"/>
    <w:rsid w:val="0007037D"/>
    <w:rsid w:val="000710EC"/>
    <w:rsid w:val="000754B5"/>
    <w:rsid w:val="00075CAE"/>
    <w:rsid w:val="0007655D"/>
    <w:rsid w:val="00077A7D"/>
    <w:rsid w:val="00081652"/>
    <w:rsid w:val="000818FD"/>
    <w:rsid w:val="00082671"/>
    <w:rsid w:val="00082B77"/>
    <w:rsid w:val="000830C9"/>
    <w:rsid w:val="00084B6C"/>
    <w:rsid w:val="00084E46"/>
    <w:rsid w:val="0008554A"/>
    <w:rsid w:val="00086005"/>
    <w:rsid w:val="000901DD"/>
    <w:rsid w:val="000915AB"/>
    <w:rsid w:val="00092528"/>
    <w:rsid w:val="00092882"/>
    <w:rsid w:val="00092DE4"/>
    <w:rsid w:val="00095411"/>
    <w:rsid w:val="00096D05"/>
    <w:rsid w:val="00097245"/>
    <w:rsid w:val="000A0DF1"/>
    <w:rsid w:val="000A2771"/>
    <w:rsid w:val="000A3A0B"/>
    <w:rsid w:val="000A3A13"/>
    <w:rsid w:val="000A4576"/>
    <w:rsid w:val="000A6FB7"/>
    <w:rsid w:val="000B1450"/>
    <w:rsid w:val="000B3C00"/>
    <w:rsid w:val="000B4B6B"/>
    <w:rsid w:val="000B4C6D"/>
    <w:rsid w:val="000B6D9B"/>
    <w:rsid w:val="000B71E7"/>
    <w:rsid w:val="000C2E6E"/>
    <w:rsid w:val="000C7926"/>
    <w:rsid w:val="000D1506"/>
    <w:rsid w:val="000D4B10"/>
    <w:rsid w:val="000D6417"/>
    <w:rsid w:val="000D653E"/>
    <w:rsid w:val="000D65CB"/>
    <w:rsid w:val="000D6C72"/>
    <w:rsid w:val="000E1C3D"/>
    <w:rsid w:val="000E21A4"/>
    <w:rsid w:val="000E37EC"/>
    <w:rsid w:val="000E4DA4"/>
    <w:rsid w:val="000E5DAE"/>
    <w:rsid w:val="000F4BC3"/>
    <w:rsid w:val="001023DE"/>
    <w:rsid w:val="00106166"/>
    <w:rsid w:val="001070CD"/>
    <w:rsid w:val="00112F44"/>
    <w:rsid w:val="0011344D"/>
    <w:rsid w:val="00114A7F"/>
    <w:rsid w:val="00115871"/>
    <w:rsid w:val="001162B3"/>
    <w:rsid w:val="00117AE6"/>
    <w:rsid w:val="0012046F"/>
    <w:rsid w:val="00122C2D"/>
    <w:rsid w:val="00123806"/>
    <w:rsid w:val="00125C7A"/>
    <w:rsid w:val="00132C1A"/>
    <w:rsid w:val="001350A1"/>
    <w:rsid w:val="00135BB5"/>
    <w:rsid w:val="00137B3B"/>
    <w:rsid w:val="0014071C"/>
    <w:rsid w:val="00141E7D"/>
    <w:rsid w:val="001436A7"/>
    <w:rsid w:val="00144389"/>
    <w:rsid w:val="001456F4"/>
    <w:rsid w:val="001526FA"/>
    <w:rsid w:val="00161300"/>
    <w:rsid w:val="0016246A"/>
    <w:rsid w:val="001626FE"/>
    <w:rsid w:val="001639C8"/>
    <w:rsid w:val="00164576"/>
    <w:rsid w:val="00165A47"/>
    <w:rsid w:val="00167323"/>
    <w:rsid w:val="00167B3E"/>
    <w:rsid w:val="00167FF4"/>
    <w:rsid w:val="001706E3"/>
    <w:rsid w:val="001717E1"/>
    <w:rsid w:val="00171AEA"/>
    <w:rsid w:val="00172FA3"/>
    <w:rsid w:val="0017407A"/>
    <w:rsid w:val="00176823"/>
    <w:rsid w:val="00176B9F"/>
    <w:rsid w:val="00181B60"/>
    <w:rsid w:val="00184B55"/>
    <w:rsid w:val="00184F3C"/>
    <w:rsid w:val="001902BB"/>
    <w:rsid w:val="00192F0A"/>
    <w:rsid w:val="00194E9A"/>
    <w:rsid w:val="00197F75"/>
    <w:rsid w:val="001A0F65"/>
    <w:rsid w:val="001A1522"/>
    <w:rsid w:val="001A26A3"/>
    <w:rsid w:val="001A35D7"/>
    <w:rsid w:val="001A366E"/>
    <w:rsid w:val="001A4831"/>
    <w:rsid w:val="001A5380"/>
    <w:rsid w:val="001A6F03"/>
    <w:rsid w:val="001A7D19"/>
    <w:rsid w:val="001B1407"/>
    <w:rsid w:val="001B3DF1"/>
    <w:rsid w:val="001B48BE"/>
    <w:rsid w:val="001C08AB"/>
    <w:rsid w:val="001C1076"/>
    <w:rsid w:val="001C4C84"/>
    <w:rsid w:val="001C56B8"/>
    <w:rsid w:val="001C6025"/>
    <w:rsid w:val="001D60A8"/>
    <w:rsid w:val="001D7355"/>
    <w:rsid w:val="001D7692"/>
    <w:rsid w:val="001D791C"/>
    <w:rsid w:val="001E06EB"/>
    <w:rsid w:val="001E3215"/>
    <w:rsid w:val="001E4D07"/>
    <w:rsid w:val="001E4E5A"/>
    <w:rsid w:val="001E56AF"/>
    <w:rsid w:val="001E57C3"/>
    <w:rsid w:val="001E7415"/>
    <w:rsid w:val="001F0A99"/>
    <w:rsid w:val="001F3894"/>
    <w:rsid w:val="001F4765"/>
    <w:rsid w:val="001F4F26"/>
    <w:rsid w:val="001F60D6"/>
    <w:rsid w:val="002002C7"/>
    <w:rsid w:val="002027AF"/>
    <w:rsid w:val="0020412D"/>
    <w:rsid w:val="0020448F"/>
    <w:rsid w:val="00204AD5"/>
    <w:rsid w:val="0020555F"/>
    <w:rsid w:val="002127FA"/>
    <w:rsid w:val="00213642"/>
    <w:rsid w:val="0021559F"/>
    <w:rsid w:val="002163FA"/>
    <w:rsid w:val="00220DEE"/>
    <w:rsid w:val="00220EB5"/>
    <w:rsid w:val="0022600A"/>
    <w:rsid w:val="002277D1"/>
    <w:rsid w:val="00230882"/>
    <w:rsid w:val="00231138"/>
    <w:rsid w:val="002318E2"/>
    <w:rsid w:val="002329DD"/>
    <w:rsid w:val="00232AF5"/>
    <w:rsid w:val="00235E6A"/>
    <w:rsid w:val="00240940"/>
    <w:rsid w:val="00241A32"/>
    <w:rsid w:val="002430A8"/>
    <w:rsid w:val="002542C8"/>
    <w:rsid w:val="002545B9"/>
    <w:rsid w:val="002546FA"/>
    <w:rsid w:val="00256963"/>
    <w:rsid w:val="00256C56"/>
    <w:rsid w:val="00260069"/>
    <w:rsid w:val="002617AA"/>
    <w:rsid w:val="00261A6A"/>
    <w:rsid w:val="00261A6D"/>
    <w:rsid w:val="00261D85"/>
    <w:rsid w:val="0026244A"/>
    <w:rsid w:val="0026267A"/>
    <w:rsid w:val="002630E5"/>
    <w:rsid w:val="002656B0"/>
    <w:rsid w:val="002753D3"/>
    <w:rsid w:val="0027578D"/>
    <w:rsid w:val="00276475"/>
    <w:rsid w:val="00280D98"/>
    <w:rsid w:val="00281311"/>
    <w:rsid w:val="00282754"/>
    <w:rsid w:val="00284394"/>
    <w:rsid w:val="002864F0"/>
    <w:rsid w:val="00290197"/>
    <w:rsid w:val="00291FC8"/>
    <w:rsid w:val="00293C95"/>
    <w:rsid w:val="00296D38"/>
    <w:rsid w:val="002A00E1"/>
    <w:rsid w:val="002A070A"/>
    <w:rsid w:val="002A2B3D"/>
    <w:rsid w:val="002A63CB"/>
    <w:rsid w:val="002A69D3"/>
    <w:rsid w:val="002A7732"/>
    <w:rsid w:val="002A7929"/>
    <w:rsid w:val="002B0481"/>
    <w:rsid w:val="002B2364"/>
    <w:rsid w:val="002B3313"/>
    <w:rsid w:val="002B3603"/>
    <w:rsid w:val="002B42A0"/>
    <w:rsid w:val="002B52E3"/>
    <w:rsid w:val="002B61DA"/>
    <w:rsid w:val="002C0C69"/>
    <w:rsid w:val="002C1BBC"/>
    <w:rsid w:val="002C262D"/>
    <w:rsid w:val="002C4554"/>
    <w:rsid w:val="002C6FB6"/>
    <w:rsid w:val="002D270B"/>
    <w:rsid w:val="002D2FD2"/>
    <w:rsid w:val="002D3467"/>
    <w:rsid w:val="002D4BDC"/>
    <w:rsid w:val="002D7439"/>
    <w:rsid w:val="002E061B"/>
    <w:rsid w:val="002E06D9"/>
    <w:rsid w:val="002E0AEC"/>
    <w:rsid w:val="002E2208"/>
    <w:rsid w:val="002E2591"/>
    <w:rsid w:val="002E27ED"/>
    <w:rsid w:val="002E53D2"/>
    <w:rsid w:val="002F0073"/>
    <w:rsid w:val="002F19B0"/>
    <w:rsid w:val="002F1F03"/>
    <w:rsid w:val="002F22A7"/>
    <w:rsid w:val="002F44A2"/>
    <w:rsid w:val="002F5649"/>
    <w:rsid w:val="002F5E5A"/>
    <w:rsid w:val="002F622C"/>
    <w:rsid w:val="002F7F5E"/>
    <w:rsid w:val="00302058"/>
    <w:rsid w:val="003025FB"/>
    <w:rsid w:val="00303579"/>
    <w:rsid w:val="003047CC"/>
    <w:rsid w:val="00306E39"/>
    <w:rsid w:val="00307092"/>
    <w:rsid w:val="00314179"/>
    <w:rsid w:val="00315139"/>
    <w:rsid w:val="00316B5A"/>
    <w:rsid w:val="00317AAD"/>
    <w:rsid w:val="00320237"/>
    <w:rsid w:val="0032189A"/>
    <w:rsid w:val="0032190B"/>
    <w:rsid w:val="00324AA8"/>
    <w:rsid w:val="003270E8"/>
    <w:rsid w:val="00327F16"/>
    <w:rsid w:val="00330074"/>
    <w:rsid w:val="00331C56"/>
    <w:rsid w:val="0033238A"/>
    <w:rsid w:val="0033439E"/>
    <w:rsid w:val="00335475"/>
    <w:rsid w:val="00337179"/>
    <w:rsid w:val="00337CC6"/>
    <w:rsid w:val="00341E95"/>
    <w:rsid w:val="00344F65"/>
    <w:rsid w:val="00345D77"/>
    <w:rsid w:val="00345E8F"/>
    <w:rsid w:val="00347ABF"/>
    <w:rsid w:val="0035246F"/>
    <w:rsid w:val="00353E6C"/>
    <w:rsid w:val="003545AB"/>
    <w:rsid w:val="00354958"/>
    <w:rsid w:val="00354982"/>
    <w:rsid w:val="00354C52"/>
    <w:rsid w:val="00355A75"/>
    <w:rsid w:val="00355D0A"/>
    <w:rsid w:val="0035657E"/>
    <w:rsid w:val="0036241F"/>
    <w:rsid w:val="00363743"/>
    <w:rsid w:val="00363D47"/>
    <w:rsid w:val="00365E02"/>
    <w:rsid w:val="00366D83"/>
    <w:rsid w:val="00366FAD"/>
    <w:rsid w:val="00367798"/>
    <w:rsid w:val="00367948"/>
    <w:rsid w:val="00370D7D"/>
    <w:rsid w:val="00371A77"/>
    <w:rsid w:val="00371CE5"/>
    <w:rsid w:val="00371E0E"/>
    <w:rsid w:val="003726AB"/>
    <w:rsid w:val="00372D63"/>
    <w:rsid w:val="003758D1"/>
    <w:rsid w:val="00381204"/>
    <w:rsid w:val="00382DAB"/>
    <w:rsid w:val="00390416"/>
    <w:rsid w:val="00390B14"/>
    <w:rsid w:val="00391A0F"/>
    <w:rsid w:val="003933A1"/>
    <w:rsid w:val="00393F61"/>
    <w:rsid w:val="00393F66"/>
    <w:rsid w:val="003950B5"/>
    <w:rsid w:val="003A11DC"/>
    <w:rsid w:val="003A1A16"/>
    <w:rsid w:val="003A1EAD"/>
    <w:rsid w:val="003A5D94"/>
    <w:rsid w:val="003B37D5"/>
    <w:rsid w:val="003B3AEF"/>
    <w:rsid w:val="003B5064"/>
    <w:rsid w:val="003C07C7"/>
    <w:rsid w:val="003C2D75"/>
    <w:rsid w:val="003C47A8"/>
    <w:rsid w:val="003C5455"/>
    <w:rsid w:val="003D2779"/>
    <w:rsid w:val="003D36A2"/>
    <w:rsid w:val="003D53FE"/>
    <w:rsid w:val="003E42D9"/>
    <w:rsid w:val="003E4A94"/>
    <w:rsid w:val="003E50DD"/>
    <w:rsid w:val="003E6086"/>
    <w:rsid w:val="003E6179"/>
    <w:rsid w:val="003E79B9"/>
    <w:rsid w:val="003F05FD"/>
    <w:rsid w:val="003F0E5E"/>
    <w:rsid w:val="003F2ED3"/>
    <w:rsid w:val="003F3444"/>
    <w:rsid w:val="003F3EA3"/>
    <w:rsid w:val="004029B6"/>
    <w:rsid w:val="00402D14"/>
    <w:rsid w:val="00403A5C"/>
    <w:rsid w:val="00404A50"/>
    <w:rsid w:val="00405A61"/>
    <w:rsid w:val="00405FDB"/>
    <w:rsid w:val="00411668"/>
    <w:rsid w:val="00413FED"/>
    <w:rsid w:val="004278E6"/>
    <w:rsid w:val="004310E1"/>
    <w:rsid w:val="004313C6"/>
    <w:rsid w:val="00431434"/>
    <w:rsid w:val="00431634"/>
    <w:rsid w:val="00431BDD"/>
    <w:rsid w:val="004323EC"/>
    <w:rsid w:val="00432679"/>
    <w:rsid w:val="004327BA"/>
    <w:rsid w:val="004348E3"/>
    <w:rsid w:val="00434951"/>
    <w:rsid w:val="00440AD3"/>
    <w:rsid w:val="004418C6"/>
    <w:rsid w:val="00441E60"/>
    <w:rsid w:val="00443040"/>
    <w:rsid w:val="00444517"/>
    <w:rsid w:val="00447385"/>
    <w:rsid w:val="00450368"/>
    <w:rsid w:val="00450873"/>
    <w:rsid w:val="00451E65"/>
    <w:rsid w:val="00452207"/>
    <w:rsid w:val="00456956"/>
    <w:rsid w:val="0046037C"/>
    <w:rsid w:val="004642C4"/>
    <w:rsid w:val="0046557A"/>
    <w:rsid w:val="00466B81"/>
    <w:rsid w:val="00467742"/>
    <w:rsid w:val="00467B41"/>
    <w:rsid w:val="00471A4B"/>
    <w:rsid w:val="0047595B"/>
    <w:rsid w:val="00476703"/>
    <w:rsid w:val="00480380"/>
    <w:rsid w:val="00481D3F"/>
    <w:rsid w:val="00482355"/>
    <w:rsid w:val="004838BE"/>
    <w:rsid w:val="0048793F"/>
    <w:rsid w:val="0049562D"/>
    <w:rsid w:val="00496D6D"/>
    <w:rsid w:val="004A27EF"/>
    <w:rsid w:val="004A3C12"/>
    <w:rsid w:val="004A3C17"/>
    <w:rsid w:val="004A774E"/>
    <w:rsid w:val="004B0932"/>
    <w:rsid w:val="004B139B"/>
    <w:rsid w:val="004B3A8B"/>
    <w:rsid w:val="004B4DDD"/>
    <w:rsid w:val="004B52F3"/>
    <w:rsid w:val="004B556F"/>
    <w:rsid w:val="004C256D"/>
    <w:rsid w:val="004C280A"/>
    <w:rsid w:val="004C2FCC"/>
    <w:rsid w:val="004C44D0"/>
    <w:rsid w:val="004C45D0"/>
    <w:rsid w:val="004C4800"/>
    <w:rsid w:val="004C4B16"/>
    <w:rsid w:val="004C577B"/>
    <w:rsid w:val="004C7DFF"/>
    <w:rsid w:val="004D2F32"/>
    <w:rsid w:val="004D33C2"/>
    <w:rsid w:val="004D3A4A"/>
    <w:rsid w:val="004D521C"/>
    <w:rsid w:val="004E1E03"/>
    <w:rsid w:val="004E702F"/>
    <w:rsid w:val="004F065C"/>
    <w:rsid w:val="004F1C3E"/>
    <w:rsid w:val="004F2658"/>
    <w:rsid w:val="004F2C5E"/>
    <w:rsid w:val="004F495F"/>
    <w:rsid w:val="004F51B3"/>
    <w:rsid w:val="004F59CA"/>
    <w:rsid w:val="004F64CB"/>
    <w:rsid w:val="004F682E"/>
    <w:rsid w:val="00500B94"/>
    <w:rsid w:val="00501A58"/>
    <w:rsid w:val="005040C2"/>
    <w:rsid w:val="00506B67"/>
    <w:rsid w:val="005105EA"/>
    <w:rsid w:val="00511CC1"/>
    <w:rsid w:val="00511E99"/>
    <w:rsid w:val="005129BB"/>
    <w:rsid w:val="00513436"/>
    <w:rsid w:val="005135DB"/>
    <w:rsid w:val="00515370"/>
    <w:rsid w:val="0052021E"/>
    <w:rsid w:val="005234E4"/>
    <w:rsid w:val="00524ACC"/>
    <w:rsid w:val="005251FB"/>
    <w:rsid w:val="0052723A"/>
    <w:rsid w:val="0053109A"/>
    <w:rsid w:val="00532019"/>
    <w:rsid w:val="00535425"/>
    <w:rsid w:val="005362DE"/>
    <w:rsid w:val="00540E1F"/>
    <w:rsid w:val="00543531"/>
    <w:rsid w:val="00547082"/>
    <w:rsid w:val="005474DC"/>
    <w:rsid w:val="0055187C"/>
    <w:rsid w:val="00551DCC"/>
    <w:rsid w:val="005528AF"/>
    <w:rsid w:val="00554A69"/>
    <w:rsid w:val="00560A55"/>
    <w:rsid w:val="00561C12"/>
    <w:rsid w:val="005625BF"/>
    <w:rsid w:val="00562CA4"/>
    <w:rsid w:val="00563746"/>
    <w:rsid w:val="00564E60"/>
    <w:rsid w:val="00567F41"/>
    <w:rsid w:val="00570AC6"/>
    <w:rsid w:val="00573E95"/>
    <w:rsid w:val="0057632B"/>
    <w:rsid w:val="005805FC"/>
    <w:rsid w:val="00580C5F"/>
    <w:rsid w:val="005812F1"/>
    <w:rsid w:val="005818BB"/>
    <w:rsid w:val="00583372"/>
    <w:rsid w:val="00583E8F"/>
    <w:rsid w:val="00587BBD"/>
    <w:rsid w:val="00590654"/>
    <w:rsid w:val="005915DD"/>
    <w:rsid w:val="00593433"/>
    <w:rsid w:val="00594177"/>
    <w:rsid w:val="00596ABB"/>
    <w:rsid w:val="00597441"/>
    <w:rsid w:val="005A025E"/>
    <w:rsid w:val="005A273F"/>
    <w:rsid w:val="005A36D3"/>
    <w:rsid w:val="005A4D92"/>
    <w:rsid w:val="005A4F9C"/>
    <w:rsid w:val="005A5329"/>
    <w:rsid w:val="005A729C"/>
    <w:rsid w:val="005A7EB7"/>
    <w:rsid w:val="005B0447"/>
    <w:rsid w:val="005B338B"/>
    <w:rsid w:val="005B43BB"/>
    <w:rsid w:val="005B4502"/>
    <w:rsid w:val="005B4B67"/>
    <w:rsid w:val="005B61D5"/>
    <w:rsid w:val="005B6BA3"/>
    <w:rsid w:val="005C04E1"/>
    <w:rsid w:val="005C0BC0"/>
    <w:rsid w:val="005C3E03"/>
    <w:rsid w:val="005C4490"/>
    <w:rsid w:val="005C76C6"/>
    <w:rsid w:val="005D0046"/>
    <w:rsid w:val="005D3248"/>
    <w:rsid w:val="005D3B98"/>
    <w:rsid w:val="005D4A87"/>
    <w:rsid w:val="005D538C"/>
    <w:rsid w:val="005D546A"/>
    <w:rsid w:val="005D5684"/>
    <w:rsid w:val="005D67A9"/>
    <w:rsid w:val="005D7343"/>
    <w:rsid w:val="005D7996"/>
    <w:rsid w:val="005D7A34"/>
    <w:rsid w:val="005E2279"/>
    <w:rsid w:val="005E3926"/>
    <w:rsid w:val="005E579D"/>
    <w:rsid w:val="005F06E2"/>
    <w:rsid w:val="005F1D64"/>
    <w:rsid w:val="005F2CA6"/>
    <w:rsid w:val="005F54E6"/>
    <w:rsid w:val="005F636D"/>
    <w:rsid w:val="005F6A84"/>
    <w:rsid w:val="005F773B"/>
    <w:rsid w:val="0060168C"/>
    <w:rsid w:val="00603A61"/>
    <w:rsid w:val="0060504C"/>
    <w:rsid w:val="0060740D"/>
    <w:rsid w:val="00611AF4"/>
    <w:rsid w:val="00615CCA"/>
    <w:rsid w:val="00615F12"/>
    <w:rsid w:val="00616BB1"/>
    <w:rsid w:val="0062208F"/>
    <w:rsid w:val="0062684E"/>
    <w:rsid w:val="0062723C"/>
    <w:rsid w:val="006325F2"/>
    <w:rsid w:val="00634AA0"/>
    <w:rsid w:val="00635F2E"/>
    <w:rsid w:val="00644C76"/>
    <w:rsid w:val="006454E9"/>
    <w:rsid w:val="006469D7"/>
    <w:rsid w:val="00646E44"/>
    <w:rsid w:val="00652B2D"/>
    <w:rsid w:val="0065313F"/>
    <w:rsid w:val="00653369"/>
    <w:rsid w:val="00653887"/>
    <w:rsid w:val="00655DCA"/>
    <w:rsid w:val="00656DA7"/>
    <w:rsid w:val="006603A7"/>
    <w:rsid w:val="0066086B"/>
    <w:rsid w:val="006642CA"/>
    <w:rsid w:val="006666EF"/>
    <w:rsid w:val="00666BE6"/>
    <w:rsid w:val="00667E6F"/>
    <w:rsid w:val="006706C5"/>
    <w:rsid w:val="00672D83"/>
    <w:rsid w:val="00673E25"/>
    <w:rsid w:val="00673F95"/>
    <w:rsid w:val="006746FE"/>
    <w:rsid w:val="00674B54"/>
    <w:rsid w:val="006751C0"/>
    <w:rsid w:val="00681142"/>
    <w:rsid w:val="006824A5"/>
    <w:rsid w:val="00684FE9"/>
    <w:rsid w:val="00685233"/>
    <w:rsid w:val="006858C5"/>
    <w:rsid w:val="0069047E"/>
    <w:rsid w:val="006979A5"/>
    <w:rsid w:val="006A0490"/>
    <w:rsid w:val="006A0ACC"/>
    <w:rsid w:val="006A1EEC"/>
    <w:rsid w:val="006A33D6"/>
    <w:rsid w:val="006A4334"/>
    <w:rsid w:val="006A534A"/>
    <w:rsid w:val="006A6F84"/>
    <w:rsid w:val="006B1594"/>
    <w:rsid w:val="006B6031"/>
    <w:rsid w:val="006B71CF"/>
    <w:rsid w:val="006C1803"/>
    <w:rsid w:val="006C220F"/>
    <w:rsid w:val="006C28D8"/>
    <w:rsid w:val="006C5ACB"/>
    <w:rsid w:val="006C5EB6"/>
    <w:rsid w:val="006C6036"/>
    <w:rsid w:val="006D1FB0"/>
    <w:rsid w:val="006D5319"/>
    <w:rsid w:val="006D5789"/>
    <w:rsid w:val="006D7617"/>
    <w:rsid w:val="006D7E5B"/>
    <w:rsid w:val="006E1594"/>
    <w:rsid w:val="006E1A2A"/>
    <w:rsid w:val="006E1C43"/>
    <w:rsid w:val="006E72D5"/>
    <w:rsid w:val="006E7485"/>
    <w:rsid w:val="006E7BE4"/>
    <w:rsid w:val="006F5C48"/>
    <w:rsid w:val="00700F14"/>
    <w:rsid w:val="00703C11"/>
    <w:rsid w:val="007042ED"/>
    <w:rsid w:val="0071171B"/>
    <w:rsid w:val="007122FB"/>
    <w:rsid w:val="007130EA"/>
    <w:rsid w:val="0071322D"/>
    <w:rsid w:val="0071340A"/>
    <w:rsid w:val="00713580"/>
    <w:rsid w:val="00714116"/>
    <w:rsid w:val="00716506"/>
    <w:rsid w:val="00716E3C"/>
    <w:rsid w:val="00717D05"/>
    <w:rsid w:val="00720D38"/>
    <w:rsid w:val="007218DD"/>
    <w:rsid w:val="0072250D"/>
    <w:rsid w:val="00722B14"/>
    <w:rsid w:val="0072343E"/>
    <w:rsid w:val="00724017"/>
    <w:rsid w:val="00724372"/>
    <w:rsid w:val="00726C24"/>
    <w:rsid w:val="00726E14"/>
    <w:rsid w:val="0073231A"/>
    <w:rsid w:val="007341D9"/>
    <w:rsid w:val="007345CD"/>
    <w:rsid w:val="00734A8B"/>
    <w:rsid w:val="00735085"/>
    <w:rsid w:val="00735FF3"/>
    <w:rsid w:val="007401EE"/>
    <w:rsid w:val="007409E3"/>
    <w:rsid w:val="00741BFA"/>
    <w:rsid w:val="00745476"/>
    <w:rsid w:val="00745EFE"/>
    <w:rsid w:val="00745F14"/>
    <w:rsid w:val="00750194"/>
    <w:rsid w:val="00751C5A"/>
    <w:rsid w:val="00755141"/>
    <w:rsid w:val="00757360"/>
    <w:rsid w:val="00763860"/>
    <w:rsid w:val="00764694"/>
    <w:rsid w:val="00764ED5"/>
    <w:rsid w:val="00767D92"/>
    <w:rsid w:val="00770229"/>
    <w:rsid w:val="00771AC9"/>
    <w:rsid w:val="00772592"/>
    <w:rsid w:val="00773610"/>
    <w:rsid w:val="00773980"/>
    <w:rsid w:val="0077747F"/>
    <w:rsid w:val="00780954"/>
    <w:rsid w:val="00782C06"/>
    <w:rsid w:val="007844DC"/>
    <w:rsid w:val="00785D26"/>
    <w:rsid w:val="007867A8"/>
    <w:rsid w:val="00786962"/>
    <w:rsid w:val="00787A5B"/>
    <w:rsid w:val="0079028A"/>
    <w:rsid w:val="0079173C"/>
    <w:rsid w:val="007934E8"/>
    <w:rsid w:val="00794DC9"/>
    <w:rsid w:val="00795D86"/>
    <w:rsid w:val="007A081D"/>
    <w:rsid w:val="007A7159"/>
    <w:rsid w:val="007A76EE"/>
    <w:rsid w:val="007B172E"/>
    <w:rsid w:val="007B1C92"/>
    <w:rsid w:val="007B20FF"/>
    <w:rsid w:val="007B28F6"/>
    <w:rsid w:val="007B5A54"/>
    <w:rsid w:val="007C38AC"/>
    <w:rsid w:val="007C4169"/>
    <w:rsid w:val="007C44F7"/>
    <w:rsid w:val="007C6C4E"/>
    <w:rsid w:val="007C7CF7"/>
    <w:rsid w:val="007D5507"/>
    <w:rsid w:val="007D6FA6"/>
    <w:rsid w:val="007E749D"/>
    <w:rsid w:val="007E7CC2"/>
    <w:rsid w:val="007E7DD1"/>
    <w:rsid w:val="007F17F1"/>
    <w:rsid w:val="007F1DC2"/>
    <w:rsid w:val="007F5211"/>
    <w:rsid w:val="007F6C2F"/>
    <w:rsid w:val="007F7263"/>
    <w:rsid w:val="007F72A0"/>
    <w:rsid w:val="0080296D"/>
    <w:rsid w:val="008029E2"/>
    <w:rsid w:val="00803760"/>
    <w:rsid w:val="00804C83"/>
    <w:rsid w:val="008052B6"/>
    <w:rsid w:val="008139F9"/>
    <w:rsid w:val="00814228"/>
    <w:rsid w:val="0081529D"/>
    <w:rsid w:val="00815649"/>
    <w:rsid w:val="0081580B"/>
    <w:rsid w:val="0081583F"/>
    <w:rsid w:val="0082138D"/>
    <w:rsid w:val="008215E0"/>
    <w:rsid w:val="00821A6D"/>
    <w:rsid w:val="00822460"/>
    <w:rsid w:val="00823DBD"/>
    <w:rsid w:val="008249F5"/>
    <w:rsid w:val="00824E74"/>
    <w:rsid w:val="00826D5C"/>
    <w:rsid w:val="00831B82"/>
    <w:rsid w:val="00831F29"/>
    <w:rsid w:val="00834838"/>
    <w:rsid w:val="00835E81"/>
    <w:rsid w:val="008418B3"/>
    <w:rsid w:val="00841A5D"/>
    <w:rsid w:val="00846087"/>
    <w:rsid w:val="00854EC5"/>
    <w:rsid w:val="008658E6"/>
    <w:rsid w:val="00865984"/>
    <w:rsid w:val="00865BEE"/>
    <w:rsid w:val="008678A6"/>
    <w:rsid w:val="008700A6"/>
    <w:rsid w:val="0087020E"/>
    <w:rsid w:val="0087217A"/>
    <w:rsid w:val="0087223C"/>
    <w:rsid w:val="00872796"/>
    <w:rsid w:val="00872E4F"/>
    <w:rsid w:val="00872E7C"/>
    <w:rsid w:val="008730F0"/>
    <w:rsid w:val="00873E17"/>
    <w:rsid w:val="00874240"/>
    <w:rsid w:val="00874668"/>
    <w:rsid w:val="008746AA"/>
    <w:rsid w:val="008804BF"/>
    <w:rsid w:val="00881295"/>
    <w:rsid w:val="008855E2"/>
    <w:rsid w:val="0088583B"/>
    <w:rsid w:val="00886056"/>
    <w:rsid w:val="00887005"/>
    <w:rsid w:val="008925AA"/>
    <w:rsid w:val="00894229"/>
    <w:rsid w:val="008A06B4"/>
    <w:rsid w:val="008A0EE4"/>
    <w:rsid w:val="008A2072"/>
    <w:rsid w:val="008A2A8B"/>
    <w:rsid w:val="008A397F"/>
    <w:rsid w:val="008A6477"/>
    <w:rsid w:val="008B091F"/>
    <w:rsid w:val="008B1D8B"/>
    <w:rsid w:val="008B3AD9"/>
    <w:rsid w:val="008B4BCF"/>
    <w:rsid w:val="008B7FB5"/>
    <w:rsid w:val="008C0EA2"/>
    <w:rsid w:val="008C194C"/>
    <w:rsid w:val="008C3A08"/>
    <w:rsid w:val="008C4B82"/>
    <w:rsid w:val="008C5701"/>
    <w:rsid w:val="008C59CE"/>
    <w:rsid w:val="008D114E"/>
    <w:rsid w:val="008D17DB"/>
    <w:rsid w:val="008D3456"/>
    <w:rsid w:val="008D39BF"/>
    <w:rsid w:val="008D4115"/>
    <w:rsid w:val="008D4925"/>
    <w:rsid w:val="008D71C5"/>
    <w:rsid w:val="008E0699"/>
    <w:rsid w:val="008E1444"/>
    <w:rsid w:val="008E3A55"/>
    <w:rsid w:val="008E66DB"/>
    <w:rsid w:val="008E7DF4"/>
    <w:rsid w:val="008F1329"/>
    <w:rsid w:val="008F2915"/>
    <w:rsid w:val="008F512D"/>
    <w:rsid w:val="008F65DD"/>
    <w:rsid w:val="008F7084"/>
    <w:rsid w:val="008F7C34"/>
    <w:rsid w:val="00901D01"/>
    <w:rsid w:val="00906E16"/>
    <w:rsid w:val="00916DD0"/>
    <w:rsid w:val="009176E9"/>
    <w:rsid w:val="009207F3"/>
    <w:rsid w:val="00923AAE"/>
    <w:rsid w:val="00923B12"/>
    <w:rsid w:val="009256F5"/>
    <w:rsid w:val="00927248"/>
    <w:rsid w:val="0093108A"/>
    <w:rsid w:val="00933BEC"/>
    <w:rsid w:val="009343AE"/>
    <w:rsid w:val="009347DE"/>
    <w:rsid w:val="00937B1D"/>
    <w:rsid w:val="00942F81"/>
    <w:rsid w:val="009436FB"/>
    <w:rsid w:val="009450C4"/>
    <w:rsid w:val="00945B3A"/>
    <w:rsid w:val="0094722E"/>
    <w:rsid w:val="00952B68"/>
    <w:rsid w:val="00952CAB"/>
    <w:rsid w:val="00952F5D"/>
    <w:rsid w:val="009548E6"/>
    <w:rsid w:val="0095586E"/>
    <w:rsid w:val="00955BAA"/>
    <w:rsid w:val="00955E4C"/>
    <w:rsid w:val="00955F47"/>
    <w:rsid w:val="00956B1D"/>
    <w:rsid w:val="009610D4"/>
    <w:rsid w:val="00961B19"/>
    <w:rsid w:val="00963219"/>
    <w:rsid w:val="00965E05"/>
    <w:rsid w:val="0096795D"/>
    <w:rsid w:val="00970387"/>
    <w:rsid w:val="00970BFE"/>
    <w:rsid w:val="00975CE0"/>
    <w:rsid w:val="00983828"/>
    <w:rsid w:val="00985BA2"/>
    <w:rsid w:val="00987DE8"/>
    <w:rsid w:val="00991CBB"/>
    <w:rsid w:val="009942FA"/>
    <w:rsid w:val="00995476"/>
    <w:rsid w:val="00996283"/>
    <w:rsid w:val="009A2E85"/>
    <w:rsid w:val="009A4064"/>
    <w:rsid w:val="009A5D87"/>
    <w:rsid w:val="009A7280"/>
    <w:rsid w:val="009A7D13"/>
    <w:rsid w:val="009B246C"/>
    <w:rsid w:val="009B24B4"/>
    <w:rsid w:val="009B33A0"/>
    <w:rsid w:val="009B35C1"/>
    <w:rsid w:val="009B45BB"/>
    <w:rsid w:val="009B5182"/>
    <w:rsid w:val="009C2E09"/>
    <w:rsid w:val="009C49D5"/>
    <w:rsid w:val="009C5A8C"/>
    <w:rsid w:val="009D0AF4"/>
    <w:rsid w:val="009D1AD7"/>
    <w:rsid w:val="009D2675"/>
    <w:rsid w:val="009D4736"/>
    <w:rsid w:val="009D5F02"/>
    <w:rsid w:val="009D639F"/>
    <w:rsid w:val="009D79A0"/>
    <w:rsid w:val="009E078A"/>
    <w:rsid w:val="009E10C0"/>
    <w:rsid w:val="009E1281"/>
    <w:rsid w:val="009E2B80"/>
    <w:rsid w:val="009E3DD4"/>
    <w:rsid w:val="009E54C0"/>
    <w:rsid w:val="009F08A9"/>
    <w:rsid w:val="009F158F"/>
    <w:rsid w:val="009F7759"/>
    <w:rsid w:val="00A0025B"/>
    <w:rsid w:val="00A035CA"/>
    <w:rsid w:val="00A04D27"/>
    <w:rsid w:val="00A07156"/>
    <w:rsid w:val="00A074F9"/>
    <w:rsid w:val="00A0782B"/>
    <w:rsid w:val="00A15E66"/>
    <w:rsid w:val="00A17810"/>
    <w:rsid w:val="00A21D52"/>
    <w:rsid w:val="00A21DDC"/>
    <w:rsid w:val="00A23D91"/>
    <w:rsid w:val="00A318A1"/>
    <w:rsid w:val="00A347FF"/>
    <w:rsid w:val="00A37102"/>
    <w:rsid w:val="00A371EA"/>
    <w:rsid w:val="00A4129C"/>
    <w:rsid w:val="00A41320"/>
    <w:rsid w:val="00A41BBF"/>
    <w:rsid w:val="00A4318B"/>
    <w:rsid w:val="00A44950"/>
    <w:rsid w:val="00A473D4"/>
    <w:rsid w:val="00A47451"/>
    <w:rsid w:val="00A5029E"/>
    <w:rsid w:val="00A5134F"/>
    <w:rsid w:val="00A52ABA"/>
    <w:rsid w:val="00A52B03"/>
    <w:rsid w:val="00A53ABD"/>
    <w:rsid w:val="00A54913"/>
    <w:rsid w:val="00A5550B"/>
    <w:rsid w:val="00A56B80"/>
    <w:rsid w:val="00A571C1"/>
    <w:rsid w:val="00A577D4"/>
    <w:rsid w:val="00A60D71"/>
    <w:rsid w:val="00A623C3"/>
    <w:rsid w:val="00A63110"/>
    <w:rsid w:val="00A653F5"/>
    <w:rsid w:val="00A66C9E"/>
    <w:rsid w:val="00A70D0D"/>
    <w:rsid w:val="00A77874"/>
    <w:rsid w:val="00A80F07"/>
    <w:rsid w:val="00A834B0"/>
    <w:rsid w:val="00A83F2F"/>
    <w:rsid w:val="00A84F66"/>
    <w:rsid w:val="00A90B17"/>
    <w:rsid w:val="00A94BB8"/>
    <w:rsid w:val="00A95724"/>
    <w:rsid w:val="00AA16D0"/>
    <w:rsid w:val="00AA3E9A"/>
    <w:rsid w:val="00AA4BEF"/>
    <w:rsid w:val="00AA748C"/>
    <w:rsid w:val="00AB1493"/>
    <w:rsid w:val="00AB1D3A"/>
    <w:rsid w:val="00AB3711"/>
    <w:rsid w:val="00AB5AAD"/>
    <w:rsid w:val="00AB5F74"/>
    <w:rsid w:val="00AB612E"/>
    <w:rsid w:val="00AC1801"/>
    <w:rsid w:val="00AC2955"/>
    <w:rsid w:val="00AC2F54"/>
    <w:rsid w:val="00AC4BBA"/>
    <w:rsid w:val="00AC6440"/>
    <w:rsid w:val="00AD20E9"/>
    <w:rsid w:val="00AD22E7"/>
    <w:rsid w:val="00AD2A88"/>
    <w:rsid w:val="00AD4385"/>
    <w:rsid w:val="00AD5476"/>
    <w:rsid w:val="00AD7DC3"/>
    <w:rsid w:val="00AE0306"/>
    <w:rsid w:val="00AE0B7A"/>
    <w:rsid w:val="00AE28B8"/>
    <w:rsid w:val="00AE45FA"/>
    <w:rsid w:val="00AE6273"/>
    <w:rsid w:val="00AE6C19"/>
    <w:rsid w:val="00AE6C60"/>
    <w:rsid w:val="00AE6D41"/>
    <w:rsid w:val="00AE7C5D"/>
    <w:rsid w:val="00AF2E2D"/>
    <w:rsid w:val="00AF5188"/>
    <w:rsid w:val="00AF5DCE"/>
    <w:rsid w:val="00AF6B02"/>
    <w:rsid w:val="00B01F7D"/>
    <w:rsid w:val="00B03662"/>
    <w:rsid w:val="00B07D39"/>
    <w:rsid w:val="00B10D8C"/>
    <w:rsid w:val="00B1128C"/>
    <w:rsid w:val="00B157FD"/>
    <w:rsid w:val="00B15F05"/>
    <w:rsid w:val="00B21845"/>
    <w:rsid w:val="00B223CE"/>
    <w:rsid w:val="00B22E5E"/>
    <w:rsid w:val="00B24391"/>
    <w:rsid w:val="00B260BE"/>
    <w:rsid w:val="00B27922"/>
    <w:rsid w:val="00B27A2D"/>
    <w:rsid w:val="00B31ABE"/>
    <w:rsid w:val="00B34125"/>
    <w:rsid w:val="00B45E11"/>
    <w:rsid w:val="00B535E3"/>
    <w:rsid w:val="00B536C9"/>
    <w:rsid w:val="00B54D64"/>
    <w:rsid w:val="00B56509"/>
    <w:rsid w:val="00B627F5"/>
    <w:rsid w:val="00B64A2F"/>
    <w:rsid w:val="00B64FA3"/>
    <w:rsid w:val="00B660BE"/>
    <w:rsid w:val="00B6630B"/>
    <w:rsid w:val="00B66446"/>
    <w:rsid w:val="00B66AA1"/>
    <w:rsid w:val="00B675CD"/>
    <w:rsid w:val="00B72284"/>
    <w:rsid w:val="00B725AA"/>
    <w:rsid w:val="00B74987"/>
    <w:rsid w:val="00B76DA5"/>
    <w:rsid w:val="00B76FA3"/>
    <w:rsid w:val="00B77BC7"/>
    <w:rsid w:val="00B839A1"/>
    <w:rsid w:val="00B83F75"/>
    <w:rsid w:val="00B84B0B"/>
    <w:rsid w:val="00B84D61"/>
    <w:rsid w:val="00B8566C"/>
    <w:rsid w:val="00B85B25"/>
    <w:rsid w:val="00B86973"/>
    <w:rsid w:val="00B90359"/>
    <w:rsid w:val="00B9095A"/>
    <w:rsid w:val="00B929F1"/>
    <w:rsid w:val="00B92FE4"/>
    <w:rsid w:val="00B938CE"/>
    <w:rsid w:val="00B946E3"/>
    <w:rsid w:val="00B97377"/>
    <w:rsid w:val="00BA31AF"/>
    <w:rsid w:val="00BA52D1"/>
    <w:rsid w:val="00BA56F0"/>
    <w:rsid w:val="00BA7789"/>
    <w:rsid w:val="00BB06AC"/>
    <w:rsid w:val="00BB16E9"/>
    <w:rsid w:val="00BB1756"/>
    <w:rsid w:val="00BB17F9"/>
    <w:rsid w:val="00BB2430"/>
    <w:rsid w:val="00BB4802"/>
    <w:rsid w:val="00BB6800"/>
    <w:rsid w:val="00BB724B"/>
    <w:rsid w:val="00BC02D5"/>
    <w:rsid w:val="00BC251D"/>
    <w:rsid w:val="00BC3426"/>
    <w:rsid w:val="00BC5A0B"/>
    <w:rsid w:val="00BC6E05"/>
    <w:rsid w:val="00BC7829"/>
    <w:rsid w:val="00BC7FE9"/>
    <w:rsid w:val="00BD45DA"/>
    <w:rsid w:val="00BD55FB"/>
    <w:rsid w:val="00BD645C"/>
    <w:rsid w:val="00BD74F8"/>
    <w:rsid w:val="00BD7806"/>
    <w:rsid w:val="00BE051C"/>
    <w:rsid w:val="00BE4722"/>
    <w:rsid w:val="00BE654B"/>
    <w:rsid w:val="00BF3573"/>
    <w:rsid w:val="00BF3EA5"/>
    <w:rsid w:val="00BF527E"/>
    <w:rsid w:val="00BF6A60"/>
    <w:rsid w:val="00C00DB9"/>
    <w:rsid w:val="00C02E67"/>
    <w:rsid w:val="00C05383"/>
    <w:rsid w:val="00C0745A"/>
    <w:rsid w:val="00C10400"/>
    <w:rsid w:val="00C111B7"/>
    <w:rsid w:val="00C14CD7"/>
    <w:rsid w:val="00C153ED"/>
    <w:rsid w:val="00C155A9"/>
    <w:rsid w:val="00C1613C"/>
    <w:rsid w:val="00C17882"/>
    <w:rsid w:val="00C17E0E"/>
    <w:rsid w:val="00C21495"/>
    <w:rsid w:val="00C2538D"/>
    <w:rsid w:val="00C25DD9"/>
    <w:rsid w:val="00C26A5C"/>
    <w:rsid w:val="00C26C20"/>
    <w:rsid w:val="00C31749"/>
    <w:rsid w:val="00C326BB"/>
    <w:rsid w:val="00C351DC"/>
    <w:rsid w:val="00C35ACD"/>
    <w:rsid w:val="00C36A57"/>
    <w:rsid w:val="00C409E1"/>
    <w:rsid w:val="00C40EE1"/>
    <w:rsid w:val="00C4134C"/>
    <w:rsid w:val="00C44DDF"/>
    <w:rsid w:val="00C45812"/>
    <w:rsid w:val="00C469A0"/>
    <w:rsid w:val="00C47F98"/>
    <w:rsid w:val="00C50D6E"/>
    <w:rsid w:val="00C511B4"/>
    <w:rsid w:val="00C53591"/>
    <w:rsid w:val="00C5469A"/>
    <w:rsid w:val="00C57F3C"/>
    <w:rsid w:val="00C61533"/>
    <w:rsid w:val="00C61E96"/>
    <w:rsid w:val="00C62549"/>
    <w:rsid w:val="00C705A9"/>
    <w:rsid w:val="00C71059"/>
    <w:rsid w:val="00C71FDA"/>
    <w:rsid w:val="00C72247"/>
    <w:rsid w:val="00C74A97"/>
    <w:rsid w:val="00C753D8"/>
    <w:rsid w:val="00C758CF"/>
    <w:rsid w:val="00C77C65"/>
    <w:rsid w:val="00C817D1"/>
    <w:rsid w:val="00C8341E"/>
    <w:rsid w:val="00C84065"/>
    <w:rsid w:val="00C94F86"/>
    <w:rsid w:val="00C95962"/>
    <w:rsid w:val="00C9613D"/>
    <w:rsid w:val="00C97081"/>
    <w:rsid w:val="00C97AD6"/>
    <w:rsid w:val="00CA0324"/>
    <w:rsid w:val="00CA1871"/>
    <w:rsid w:val="00CA1CB3"/>
    <w:rsid w:val="00CA47FB"/>
    <w:rsid w:val="00CA6112"/>
    <w:rsid w:val="00CA74C0"/>
    <w:rsid w:val="00CA795C"/>
    <w:rsid w:val="00CB04F1"/>
    <w:rsid w:val="00CB0C09"/>
    <w:rsid w:val="00CB2AA1"/>
    <w:rsid w:val="00CB3B8D"/>
    <w:rsid w:val="00CB3D6F"/>
    <w:rsid w:val="00CC23F8"/>
    <w:rsid w:val="00CC3F6B"/>
    <w:rsid w:val="00CC62CA"/>
    <w:rsid w:val="00CC77CF"/>
    <w:rsid w:val="00CD1554"/>
    <w:rsid w:val="00CD2970"/>
    <w:rsid w:val="00CD29C0"/>
    <w:rsid w:val="00CD358B"/>
    <w:rsid w:val="00CD4945"/>
    <w:rsid w:val="00CD79E1"/>
    <w:rsid w:val="00CE255F"/>
    <w:rsid w:val="00CE43F9"/>
    <w:rsid w:val="00CE5401"/>
    <w:rsid w:val="00CE6272"/>
    <w:rsid w:val="00CE7749"/>
    <w:rsid w:val="00CE7B74"/>
    <w:rsid w:val="00CF12F9"/>
    <w:rsid w:val="00CF3D85"/>
    <w:rsid w:val="00CF6956"/>
    <w:rsid w:val="00CF69FF"/>
    <w:rsid w:val="00CF7B07"/>
    <w:rsid w:val="00D03B49"/>
    <w:rsid w:val="00D03D78"/>
    <w:rsid w:val="00D06A35"/>
    <w:rsid w:val="00D06D03"/>
    <w:rsid w:val="00D122A4"/>
    <w:rsid w:val="00D13632"/>
    <w:rsid w:val="00D216C0"/>
    <w:rsid w:val="00D21AA1"/>
    <w:rsid w:val="00D22C26"/>
    <w:rsid w:val="00D23D32"/>
    <w:rsid w:val="00D2497C"/>
    <w:rsid w:val="00D25AF1"/>
    <w:rsid w:val="00D27875"/>
    <w:rsid w:val="00D31983"/>
    <w:rsid w:val="00D34063"/>
    <w:rsid w:val="00D35036"/>
    <w:rsid w:val="00D3790E"/>
    <w:rsid w:val="00D4089D"/>
    <w:rsid w:val="00D40ACF"/>
    <w:rsid w:val="00D40FFA"/>
    <w:rsid w:val="00D4143B"/>
    <w:rsid w:val="00D41729"/>
    <w:rsid w:val="00D4219A"/>
    <w:rsid w:val="00D427A8"/>
    <w:rsid w:val="00D43678"/>
    <w:rsid w:val="00D468A8"/>
    <w:rsid w:val="00D506E5"/>
    <w:rsid w:val="00D5088E"/>
    <w:rsid w:val="00D50C22"/>
    <w:rsid w:val="00D50D4D"/>
    <w:rsid w:val="00D518DF"/>
    <w:rsid w:val="00D5325C"/>
    <w:rsid w:val="00D53BB5"/>
    <w:rsid w:val="00D574C4"/>
    <w:rsid w:val="00D579B1"/>
    <w:rsid w:val="00D61816"/>
    <w:rsid w:val="00D61D91"/>
    <w:rsid w:val="00D62AB4"/>
    <w:rsid w:val="00D653EB"/>
    <w:rsid w:val="00D66222"/>
    <w:rsid w:val="00D727AA"/>
    <w:rsid w:val="00D7783C"/>
    <w:rsid w:val="00D80718"/>
    <w:rsid w:val="00D80F51"/>
    <w:rsid w:val="00D81AC7"/>
    <w:rsid w:val="00D81EA9"/>
    <w:rsid w:val="00D856A0"/>
    <w:rsid w:val="00D860BF"/>
    <w:rsid w:val="00D87F72"/>
    <w:rsid w:val="00D91773"/>
    <w:rsid w:val="00D92803"/>
    <w:rsid w:val="00D9331F"/>
    <w:rsid w:val="00D94637"/>
    <w:rsid w:val="00D94DE8"/>
    <w:rsid w:val="00D95BC7"/>
    <w:rsid w:val="00D95C07"/>
    <w:rsid w:val="00D968B9"/>
    <w:rsid w:val="00D96C70"/>
    <w:rsid w:val="00D970FA"/>
    <w:rsid w:val="00D97738"/>
    <w:rsid w:val="00D9774D"/>
    <w:rsid w:val="00DA098A"/>
    <w:rsid w:val="00DA415C"/>
    <w:rsid w:val="00DA44E8"/>
    <w:rsid w:val="00DA5245"/>
    <w:rsid w:val="00DA545E"/>
    <w:rsid w:val="00DA6291"/>
    <w:rsid w:val="00DB214E"/>
    <w:rsid w:val="00DB5455"/>
    <w:rsid w:val="00DB575B"/>
    <w:rsid w:val="00DB582E"/>
    <w:rsid w:val="00DB7127"/>
    <w:rsid w:val="00DC40AF"/>
    <w:rsid w:val="00DC5753"/>
    <w:rsid w:val="00DC6612"/>
    <w:rsid w:val="00DC6951"/>
    <w:rsid w:val="00DC6EE4"/>
    <w:rsid w:val="00DC7ABA"/>
    <w:rsid w:val="00DD10C9"/>
    <w:rsid w:val="00DD196E"/>
    <w:rsid w:val="00DD29B0"/>
    <w:rsid w:val="00DD3B9B"/>
    <w:rsid w:val="00DD446E"/>
    <w:rsid w:val="00DD522B"/>
    <w:rsid w:val="00DD56E3"/>
    <w:rsid w:val="00DD785F"/>
    <w:rsid w:val="00DF1209"/>
    <w:rsid w:val="00DF1677"/>
    <w:rsid w:val="00DF1D52"/>
    <w:rsid w:val="00DF2CEB"/>
    <w:rsid w:val="00DF54A3"/>
    <w:rsid w:val="00DF5D83"/>
    <w:rsid w:val="00DF5FBE"/>
    <w:rsid w:val="00DF64B1"/>
    <w:rsid w:val="00E01E2C"/>
    <w:rsid w:val="00E02C91"/>
    <w:rsid w:val="00E04B21"/>
    <w:rsid w:val="00E0504E"/>
    <w:rsid w:val="00E05EDF"/>
    <w:rsid w:val="00E132BC"/>
    <w:rsid w:val="00E1614A"/>
    <w:rsid w:val="00E20993"/>
    <w:rsid w:val="00E22227"/>
    <w:rsid w:val="00E22DFD"/>
    <w:rsid w:val="00E26379"/>
    <w:rsid w:val="00E34AC8"/>
    <w:rsid w:val="00E3573B"/>
    <w:rsid w:val="00E36E29"/>
    <w:rsid w:val="00E402BA"/>
    <w:rsid w:val="00E411F6"/>
    <w:rsid w:val="00E425D1"/>
    <w:rsid w:val="00E4261F"/>
    <w:rsid w:val="00E431FA"/>
    <w:rsid w:val="00E53BAC"/>
    <w:rsid w:val="00E56030"/>
    <w:rsid w:val="00E56351"/>
    <w:rsid w:val="00E60CF9"/>
    <w:rsid w:val="00E611CC"/>
    <w:rsid w:val="00E62363"/>
    <w:rsid w:val="00E623F6"/>
    <w:rsid w:val="00E625CD"/>
    <w:rsid w:val="00E62AAA"/>
    <w:rsid w:val="00E65AF8"/>
    <w:rsid w:val="00E65EB7"/>
    <w:rsid w:val="00E71C93"/>
    <w:rsid w:val="00E71E7D"/>
    <w:rsid w:val="00E7233F"/>
    <w:rsid w:val="00E72E7B"/>
    <w:rsid w:val="00E741B8"/>
    <w:rsid w:val="00E743B2"/>
    <w:rsid w:val="00E74F39"/>
    <w:rsid w:val="00E754F3"/>
    <w:rsid w:val="00E76F4E"/>
    <w:rsid w:val="00E77EA9"/>
    <w:rsid w:val="00E8186D"/>
    <w:rsid w:val="00E81D58"/>
    <w:rsid w:val="00E82237"/>
    <w:rsid w:val="00E85D65"/>
    <w:rsid w:val="00E9004D"/>
    <w:rsid w:val="00E92071"/>
    <w:rsid w:val="00E927BC"/>
    <w:rsid w:val="00E93A9C"/>
    <w:rsid w:val="00E96180"/>
    <w:rsid w:val="00EA09BE"/>
    <w:rsid w:val="00EA3ABD"/>
    <w:rsid w:val="00EA5B61"/>
    <w:rsid w:val="00EA698D"/>
    <w:rsid w:val="00EA7FDE"/>
    <w:rsid w:val="00EB0FA4"/>
    <w:rsid w:val="00EB1084"/>
    <w:rsid w:val="00EB3EE3"/>
    <w:rsid w:val="00EB5873"/>
    <w:rsid w:val="00EB5C98"/>
    <w:rsid w:val="00EB6A60"/>
    <w:rsid w:val="00EB6F73"/>
    <w:rsid w:val="00EB7962"/>
    <w:rsid w:val="00EC0B1E"/>
    <w:rsid w:val="00EC27C4"/>
    <w:rsid w:val="00EC2B54"/>
    <w:rsid w:val="00EC7366"/>
    <w:rsid w:val="00ED0843"/>
    <w:rsid w:val="00ED1166"/>
    <w:rsid w:val="00ED34BE"/>
    <w:rsid w:val="00ED47CD"/>
    <w:rsid w:val="00ED495B"/>
    <w:rsid w:val="00ED5255"/>
    <w:rsid w:val="00ED69F8"/>
    <w:rsid w:val="00ED7127"/>
    <w:rsid w:val="00EE00A2"/>
    <w:rsid w:val="00EE06C8"/>
    <w:rsid w:val="00EE0752"/>
    <w:rsid w:val="00EE2F84"/>
    <w:rsid w:val="00EE33E6"/>
    <w:rsid w:val="00EE54AD"/>
    <w:rsid w:val="00EE783E"/>
    <w:rsid w:val="00EF0932"/>
    <w:rsid w:val="00EF126F"/>
    <w:rsid w:val="00EF3A1A"/>
    <w:rsid w:val="00EF7BF0"/>
    <w:rsid w:val="00EF7C00"/>
    <w:rsid w:val="00F0345A"/>
    <w:rsid w:val="00F03AA0"/>
    <w:rsid w:val="00F04BDC"/>
    <w:rsid w:val="00F05E41"/>
    <w:rsid w:val="00F079B0"/>
    <w:rsid w:val="00F10347"/>
    <w:rsid w:val="00F105F6"/>
    <w:rsid w:val="00F11ED0"/>
    <w:rsid w:val="00F12D61"/>
    <w:rsid w:val="00F132D3"/>
    <w:rsid w:val="00F200B2"/>
    <w:rsid w:val="00F250BE"/>
    <w:rsid w:val="00F27B63"/>
    <w:rsid w:val="00F314FC"/>
    <w:rsid w:val="00F32B87"/>
    <w:rsid w:val="00F34382"/>
    <w:rsid w:val="00F36365"/>
    <w:rsid w:val="00F36E97"/>
    <w:rsid w:val="00F413D5"/>
    <w:rsid w:val="00F4469B"/>
    <w:rsid w:val="00F46424"/>
    <w:rsid w:val="00F46A3C"/>
    <w:rsid w:val="00F501BF"/>
    <w:rsid w:val="00F52D04"/>
    <w:rsid w:val="00F53942"/>
    <w:rsid w:val="00F54A00"/>
    <w:rsid w:val="00F55171"/>
    <w:rsid w:val="00F56A7D"/>
    <w:rsid w:val="00F578AC"/>
    <w:rsid w:val="00F62285"/>
    <w:rsid w:val="00F625F6"/>
    <w:rsid w:val="00F63D40"/>
    <w:rsid w:val="00F64308"/>
    <w:rsid w:val="00F65FE3"/>
    <w:rsid w:val="00F66236"/>
    <w:rsid w:val="00F679EE"/>
    <w:rsid w:val="00F67F6F"/>
    <w:rsid w:val="00F71575"/>
    <w:rsid w:val="00F7300B"/>
    <w:rsid w:val="00F74492"/>
    <w:rsid w:val="00F77A76"/>
    <w:rsid w:val="00F77B13"/>
    <w:rsid w:val="00F77DFC"/>
    <w:rsid w:val="00F84A4D"/>
    <w:rsid w:val="00F90139"/>
    <w:rsid w:val="00F922CC"/>
    <w:rsid w:val="00F92CB3"/>
    <w:rsid w:val="00F93034"/>
    <w:rsid w:val="00F93DE4"/>
    <w:rsid w:val="00F9461D"/>
    <w:rsid w:val="00F94D89"/>
    <w:rsid w:val="00F951DA"/>
    <w:rsid w:val="00F956C4"/>
    <w:rsid w:val="00F96325"/>
    <w:rsid w:val="00F96F53"/>
    <w:rsid w:val="00FA265D"/>
    <w:rsid w:val="00FA45E6"/>
    <w:rsid w:val="00FA46DE"/>
    <w:rsid w:val="00FA7DD4"/>
    <w:rsid w:val="00FB102D"/>
    <w:rsid w:val="00FB275E"/>
    <w:rsid w:val="00FB59C9"/>
    <w:rsid w:val="00FB5B72"/>
    <w:rsid w:val="00FB6546"/>
    <w:rsid w:val="00FB7583"/>
    <w:rsid w:val="00FB77A8"/>
    <w:rsid w:val="00FB7853"/>
    <w:rsid w:val="00FC001B"/>
    <w:rsid w:val="00FC0ADE"/>
    <w:rsid w:val="00FC1925"/>
    <w:rsid w:val="00FC2779"/>
    <w:rsid w:val="00FC2FA7"/>
    <w:rsid w:val="00FC4E08"/>
    <w:rsid w:val="00FC6739"/>
    <w:rsid w:val="00FC7C81"/>
    <w:rsid w:val="00FC7EF4"/>
    <w:rsid w:val="00FC7FD8"/>
    <w:rsid w:val="00FD21AE"/>
    <w:rsid w:val="00FD476B"/>
    <w:rsid w:val="00FD4E8C"/>
    <w:rsid w:val="00FD6F6A"/>
    <w:rsid w:val="00FE055C"/>
    <w:rsid w:val="00FE10E6"/>
    <w:rsid w:val="00FE177E"/>
    <w:rsid w:val="00FE4752"/>
    <w:rsid w:val="00FF06E2"/>
    <w:rsid w:val="00FF0930"/>
    <w:rsid w:val="00FF2833"/>
    <w:rsid w:val="00FF36D8"/>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paragraph" w:styleId="NormalWeb">
    <w:name w:val="Normal (Web)"/>
    <w:basedOn w:val="Normal"/>
    <w:uiPriority w:val="99"/>
    <w:unhideWhenUsed/>
    <w:rsid w:val="00037862"/>
    <w:pPr>
      <w:spacing w:before="100" w:beforeAutospacing="1" w:after="100" w:afterAutospacing="1"/>
    </w:pPr>
    <w:rPr>
      <w:rFonts w:ascii="Calibri" w:eastAsia="Times New Roman" w:hAnsi="Calibri" w:cs="Calibri"/>
      <w:sz w:val="20"/>
      <w:szCs w:val="20"/>
      <w:lang w:eastAsia="en-GB"/>
    </w:rPr>
  </w:style>
  <w:style w:type="character" w:customStyle="1" w:styleId="normaltextrun">
    <w:name w:val="normaltextrun"/>
    <w:basedOn w:val="DefaultParagraphFont"/>
    <w:rsid w:val="00A4318B"/>
  </w:style>
  <w:style w:type="paragraph" w:styleId="PlainText">
    <w:name w:val="Plain Text"/>
    <w:basedOn w:val="Normal"/>
    <w:link w:val="PlainTextChar"/>
    <w:uiPriority w:val="99"/>
    <w:unhideWhenUsed/>
    <w:rsid w:val="00F77DFC"/>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rsid w:val="00F77DFC"/>
    <w:rPr>
      <w:rFonts w:ascii="Calibri" w:eastAsia="Times New Roman" w:hAnsi="Calibri" w:cs="Calibri"/>
      <w:sz w:val="22"/>
      <w:szCs w:val="21"/>
      <w:lang w:eastAsia="en-GB"/>
    </w:rPr>
  </w:style>
  <w:style w:type="character" w:customStyle="1" w:styleId="contentpasted0">
    <w:name w:val="contentpasted0"/>
    <w:basedOn w:val="DefaultParagraphFont"/>
    <w:rsid w:val="00BB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617">
      <w:bodyDiv w:val="1"/>
      <w:marLeft w:val="0"/>
      <w:marRight w:val="0"/>
      <w:marTop w:val="0"/>
      <w:marBottom w:val="0"/>
      <w:divBdr>
        <w:top w:val="none" w:sz="0" w:space="0" w:color="auto"/>
        <w:left w:val="none" w:sz="0" w:space="0" w:color="auto"/>
        <w:bottom w:val="none" w:sz="0" w:space="0" w:color="auto"/>
        <w:right w:val="none" w:sz="0" w:space="0" w:color="auto"/>
      </w:divBdr>
    </w:div>
    <w:div w:id="298532261">
      <w:bodyDiv w:val="1"/>
      <w:marLeft w:val="0"/>
      <w:marRight w:val="0"/>
      <w:marTop w:val="0"/>
      <w:marBottom w:val="0"/>
      <w:divBdr>
        <w:top w:val="none" w:sz="0" w:space="0" w:color="auto"/>
        <w:left w:val="none" w:sz="0" w:space="0" w:color="auto"/>
        <w:bottom w:val="none" w:sz="0" w:space="0" w:color="auto"/>
        <w:right w:val="none" w:sz="0" w:space="0" w:color="auto"/>
      </w:divBdr>
    </w:div>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18854076">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3750135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988825448">
      <w:bodyDiv w:val="1"/>
      <w:marLeft w:val="0"/>
      <w:marRight w:val="0"/>
      <w:marTop w:val="0"/>
      <w:marBottom w:val="0"/>
      <w:divBdr>
        <w:top w:val="none" w:sz="0" w:space="0" w:color="auto"/>
        <w:left w:val="none" w:sz="0" w:space="0" w:color="auto"/>
        <w:bottom w:val="none" w:sz="0" w:space="0" w:color="auto"/>
        <w:right w:val="none" w:sz="0" w:space="0" w:color="auto"/>
      </w:divBdr>
    </w:div>
    <w:div w:id="1013453729">
      <w:bodyDiv w:val="1"/>
      <w:marLeft w:val="0"/>
      <w:marRight w:val="0"/>
      <w:marTop w:val="0"/>
      <w:marBottom w:val="0"/>
      <w:divBdr>
        <w:top w:val="none" w:sz="0" w:space="0" w:color="auto"/>
        <w:left w:val="none" w:sz="0" w:space="0" w:color="auto"/>
        <w:bottom w:val="none" w:sz="0" w:space="0" w:color="auto"/>
        <w:right w:val="none" w:sz="0" w:space="0" w:color="auto"/>
      </w:divBdr>
    </w:div>
    <w:div w:id="1041517652">
      <w:bodyDiv w:val="1"/>
      <w:marLeft w:val="0"/>
      <w:marRight w:val="0"/>
      <w:marTop w:val="0"/>
      <w:marBottom w:val="0"/>
      <w:divBdr>
        <w:top w:val="none" w:sz="0" w:space="0" w:color="auto"/>
        <w:left w:val="none" w:sz="0" w:space="0" w:color="auto"/>
        <w:bottom w:val="none" w:sz="0" w:space="0" w:color="auto"/>
        <w:right w:val="none" w:sz="0" w:space="0" w:color="auto"/>
      </w:divBdr>
    </w:div>
    <w:div w:id="1048340468">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42695358">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5610836">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181429740">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15909089">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18818958">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591818843">
      <w:bodyDiv w:val="1"/>
      <w:marLeft w:val="0"/>
      <w:marRight w:val="0"/>
      <w:marTop w:val="0"/>
      <w:marBottom w:val="0"/>
      <w:divBdr>
        <w:top w:val="none" w:sz="0" w:space="0" w:color="auto"/>
        <w:left w:val="none" w:sz="0" w:space="0" w:color="auto"/>
        <w:bottom w:val="none" w:sz="0" w:space="0" w:color="auto"/>
        <w:right w:val="none" w:sz="0" w:space="0" w:color="auto"/>
      </w:divBdr>
    </w:div>
    <w:div w:id="1601840872">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674334059">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789663507">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66615194">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041781788">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tshire.gov.uk/article/7066/Managing-your-council-tax-onl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 TargetMode="External"/><Relationship Id="rId4" Type="http://schemas.openxmlformats.org/officeDocument/2006/relationships/settings" Target="settings.xml"/><Relationship Id="rId9" Type="http://schemas.openxmlformats.org/officeDocument/2006/relationships/hyperlink" Target="https://www.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784</cp:revision>
  <cp:lastPrinted>2023-03-16T12:14:00Z</cp:lastPrinted>
  <dcterms:created xsi:type="dcterms:W3CDTF">2021-07-19T09:55:00Z</dcterms:created>
  <dcterms:modified xsi:type="dcterms:W3CDTF">2023-03-29T19:56:00Z</dcterms:modified>
</cp:coreProperties>
</file>